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C0" w:rsidRDefault="00297CC0" w:rsidP="00297CC0">
      <w:pPr>
        <w:rPr>
          <w:rFonts w:asciiTheme="minorHAnsi" w:hAnsiTheme="minorHAnsi" w:cstheme="minorHAnsi"/>
          <w:b/>
          <w:sz w:val="32"/>
        </w:rPr>
      </w:pPr>
      <w:bookmarkStart w:id="0" w:name="_GoBack"/>
      <w:bookmarkEnd w:id="0"/>
      <w:r>
        <w:rPr>
          <w:rFonts w:asciiTheme="minorHAnsi" w:hAnsiTheme="minorHAnsi" w:cstheme="minorHAnsi"/>
          <w:b/>
          <w:sz w:val="32"/>
        </w:rPr>
        <w:t>ELEKTRİK ELEKTRONİK MÜHENDİSLİĞİ YL PROGRAMI</w:t>
      </w:r>
    </w:p>
    <w:p w:rsidR="00A04DCF" w:rsidRDefault="00FB0171">
      <w:r>
        <w:t xml:space="preserve"> </w:t>
      </w: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7"/>
        <w:gridCol w:w="568"/>
        <w:gridCol w:w="570"/>
        <w:gridCol w:w="847"/>
      </w:tblGrid>
      <w:tr w:rsidR="00E90B54" w:rsidRPr="00E90B54" w:rsidTr="00455C5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455C5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455C58"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842670"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1415A6" w:rsidP="00842670">
            <w:pPr>
              <w:rPr>
                <w:rFonts w:ascii="Calibri" w:hAnsi="Calibri" w:cs="Calibri"/>
                <w:color w:val="000000"/>
                <w:sz w:val="22"/>
                <w:lang w:eastAsia="en-US"/>
              </w:rPr>
            </w:pPr>
            <w:r>
              <w:rPr>
                <w:rFonts w:ascii="Calibri" w:hAnsi="Calibri" w:cs="Calibri"/>
                <w:color w:val="000000"/>
                <w:sz w:val="22"/>
                <w:lang w:eastAsia="en-US"/>
              </w:rPr>
              <w:t>50101</w:t>
            </w:r>
            <w:r w:rsidR="00842670">
              <w:rPr>
                <w:rFonts w:ascii="Calibri" w:hAnsi="Calibri" w:cs="Calibri"/>
                <w:color w:val="000000"/>
                <w:sz w:val="22"/>
                <w:lang w:eastAsia="en-US"/>
              </w:rPr>
              <w:t>1101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494477" w:rsidP="009C6279">
            <w:pPr>
              <w:rPr>
                <w:color w:val="000000"/>
              </w:rPr>
            </w:pPr>
            <w:hyperlink w:anchor="D50" w:history="1">
              <w:r w:rsidR="00842670" w:rsidRPr="00F6230D">
                <w:rPr>
                  <w:rStyle w:val="Kpr"/>
                  <w:rFonts w:ascii="Calibri" w:hAnsi="Calibri" w:cs="Calibri"/>
                  <w:sz w:val="22"/>
                  <w:lang w:eastAsia="en-US"/>
                </w:rPr>
                <w:t>BİLİMSEL ARAŞTIRMA YÖNTEMLERİ VE 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842670" w:rsidRDefault="00842670" w:rsidP="00842670">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AE457C" w:rsidP="00C86D83">
            <w:pPr>
              <w:rPr>
                <w:rFonts w:asciiTheme="minorHAnsi" w:hAnsiTheme="minorHAnsi" w:cs="Arial"/>
                <w:sz w:val="22"/>
              </w:rPr>
            </w:pPr>
            <w:r>
              <w:rPr>
                <w:rFonts w:asciiTheme="minorHAnsi" w:hAnsiTheme="minorHAnsi" w:cs="Arial"/>
                <w:sz w:val="22"/>
              </w:rPr>
              <w:t>503102501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494477" w:rsidP="00C86D83">
            <w:pPr>
              <w:rPr>
                <w:rFonts w:asciiTheme="minorHAnsi" w:hAnsiTheme="minorHAnsi" w:cs="Arial"/>
                <w:sz w:val="22"/>
              </w:rPr>
            </w:pPr>
            <w:hyperlink w:anchor="D10" w:history="1">
              <w:r w:rsidR="00AE457C" w:rsidRPr="007045FA">
                <w:rPr>
                  <w:rStyle w:val="Kpr"/>
                  <w:rFonts w:ascii="Calibri" w:hAnsi="Calibri"/>
                  <w:sz w:val="22"/>
                  <w:szCs w:val="22"/>
                </w:rPr>
                <w:t>LİNEER DÖNÜŞÜMLERE GİRİŞ</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455C58" w:rsidP="00A04DCF">
            <w:pPr>
              <w:jc w:val="right"/>
              <w:rPr>
                <w:rFonts w:asciiTheme="minorHAnsi" w:hAnsiTheme="minorHAnsi" w:cs="Arial"/>
                <w:sz w:val="22"/>
              </w:rPr>
            </w:pPr>
            <w:r>
              <w:rPr>
                <w:rFonts w:asciiTheme="minorHAnsi" w:hAnsiTheme="minorHAnsi" w:cs="Arial"/>
                <w:sz w:val="22"/>
                <w:szCs w:val="22"/>
              </w:rPr>
              <w:t>I. Yarıyıl</w:t>
            </w:r>
            <w:r w:rsidR="00E90B54"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455C5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455C58"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842670" w:rsidP="00AE457C">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b/>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Türkçe</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842670" w:rsidP="00AE457C">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Türkçe</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842670" w:rsidP="00AE457C">
            <w:pPr>
              <w:rPr>
                <w:rFonts w:asciiTheme="minorHAnsi" w:hAnsiTheme="minorHAnsi" w:cs="Arial"/>
                <w:sz w:val="22"/>
              </w:rPr>
            </w:pPr>
            <w:r>
              <w:rPr>
                <w:rFonts w:asciiTheme="minorHAnsi" w:hAnsiTheme="minorHAnsi" w:cs="Arial"/>
                <w:sz w:val="22"/>
                <w:szCs w:val="22"/>
              </w:rPr>
              <w:t>Seçmeli Ders-5</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Türkçe</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rPr>
                <w:rFonts w:asciiTheme="minorHAnsi" w:hAnsiTheme="minorHAnsi" w:cs="Arial"/>
                <w:sz w:val="22"/>
              </w:rPr>
            </w:pPr>
            <w:r>
              <w:rPr>
                <w:rFonts w:asciiTheme="minorHAnsi" w:hAnsiTheme="minorHAnsi" w:cs="Arial"/>
                <w:color w:val="000000"/>
                <w:sz w:val="22"/>
                <w:szCs w:val="22"/>
              </w:rPr>
              <w:t>5031</w:t>
            </w:r>
            <w:r w:rsidRPr="00E90B54">
              <w:rPr>
                <w:rFonts w:asciiTheme="minorHAnsi" w:hAnsiTheme="minorHAnsi" w:cs="Arial"/>
                <w:color w:val="000000"/>
                <w:sz w:val="22"/>
                <w:szCs w:val="22"/>
              </w:rPr>
              <w:t>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rPr>
                <w:rFonts w:asciiTheme="minorHAnsi" w:hAnsiTheme="minorHAnsi" w:cs="Arial"/>
                <w:sz w:val="22"/>
              </w:rPr>
            </w:pPr>
            <w:r w:rsidRPr="00E90B54">
              <w:rPr>
                <w:rFonts w:asciiTheme="minorHAnsi" w:hAnsiTheme="minorHAnsi" w:cs="Arial"/>
                <w:sz w:val="22"/>
                <w:szCs w:val="22"/>
              </w:rPr>
              <w:t>Seminer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AE457C" w:rsidRPr="00E90B54" w:rsidRDefault="00860BF4" w:rsidP="00AE457C">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Türkçe</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455C58" w:rsidP="00AE457C">
            <w:pPr>
              <w:jc w:val="right"/>
              <w:rPr>
                <w:rFonts w:asciiTheme="minorHAnsi" w:hAnsiTheme="minorHAnsi" w:cs="Arial"/>
                <w:sz w:val="22"/>
              </w:rPr>
            </w:pPr>
            <w:r>
              <w:rPr>
                <w:rFonts w:asciiTheme="minorHAnsi" w:hAnsiTheme="minorHAnsi" w:cs="Arial"/>
                <w:sz w:val="22"/>
                <w:szCs w:val="22"/>
              </w:rPr>
              <w:t>II. Yarıyıl</w:t>
            </w:r>
            <w:r w:rsidR="00AE457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33DD8">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E457C" w:rsidRPr="00E90B54" w:rsidRDefault="00860BF4" w:rsidP="00AE457C">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E457C" w:rsidRPr="00E90B54" w:rsidRDefault="00860BF4" w:rsidP="00AE457C">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r>
    </w:tbl>
    <w:p w:rsidR="00297CC0" w:rsidRDefault="00297CC0"/>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6"/>
        <w:gridCol w:w="5352"/>
        <w:gridCol w:w="570"/>
        <w:gridCol w:w="847"/>
        <w:gridCol w:w="570"/>
        <w:gridCol w:w="570"/>
        <w:gridCol w:w="847"/>
      </w:tblGrid>
      <w:tr w:rsidR="00842670" w:rsidTr="0084267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42670" w:rsidRDefault="00842670">
            <w:pPr>
              <w:jc w:val="center"/>
              <w:rPr>
                <w:rFonts w:ascii="Arial" w:hAnsi="Arial" w:cs="Arial"/>
                <w:sz w:val="20"/>
                <w:szCs w:val="20"/>
                <w:lang w:eastAsia="en-US"/>
              </w:rPr>
            </w:pPr>
            <w:r>
              <w:rPr>
                <w:rFonts w:asciiTheme="minorHAnsi" w:hAnsiTheme="minorHAnsi" w:cs="Arial"/>
                <w:b/>
                <w:bCs/>
                <w:sz w:val="22"/>
                <w:szCs w:val="22"/>
                <w:lang w:eastAsia="en-US"/>
              </w:rPr>
              <w:t>2.YIL</w:t>
            </w:r>
          </w:p>
        </w:tc>
      </w:tr>
      <w:tr w:rsidR="00842670" w:rsidTr="0084267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hideMark/>
          </w:tcPr>
          <w:p w:rsidR="00842670" w:rsidRDefault="00455C58">
            <w:pPr>
              <w:rPr>
                <w:rFonts w:asciiTheme="minorHAnsi" w:hAnsiTheme="minorHAnsi" w:cs="Arial"/>
                <w:b/>
                <w:sz w:val="22"/>
                <w:lang w:eastAsia="en-US"/>
              </w:rPr>
            </w:pPr>
            <w:r>
              <w:rPr>
                <w:rFonts w:asciiTheme="minorHAnsi" w:hAnsiTheme="minorHAnsi" w:cs="Arial"/>
                <w:b/>
                <w:sz w:val="22"/>
                <w:szCs w:val="22"/>
                <w:u w:val="single"/>
                <w:lang w:eastAsia="en-US"/>
              </w:rPr>
              <w:t>III.Yarıyıl</w:t>
            </w:r>
          </w:p>
        </w:tc>
      </w:tr>
      <w:tr w:rsidR="00842670" w:rsidTr="00842670">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842670" w:rsidTr="00842670">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rPr>
            </w:pPr>
            <w:r>
              <w:rPr>
                <w:rFonts w:ascii="Calibri" w:hAnsi="Calibri" w:cs="Calibri"/>
                <w:color w:val="000000"/>
                <w:sz w:val="22"/>
              </w:rPr>
              <w:t>503101702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Türkçe</w:t>
            </w:r>
          </w:p>
        </w:tc>
      </w:tr>
      <w:tr w:rsidR="00842670" w:rsidTr="00842670">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rPr>
            </w:pPr>
            <w:r>
              <w:rPr>
                <w:rFonts w:ascii="Calibri" w:hAnsi="Calibri" w:cs="Calibri"/>
                <w:color w:val="000000"/>
                <w:sz w:val="22"/>
              </w:rPr>
              <w:t>503101703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lang w:eastAsia="en-US"/>
              </w:rPr>
            </w:pPr>
            <w:r>
              <w:rPr>
                <w:rFonts w:ascii="Arial" w:hAnsi="Arial" w:cs="Arial"/>
                <w:sz w:val="20"/>
                <w:szCs w:val="20"/>
                <w:lang w:eastAsia="en-US"/>
              </w:rPr>
              <w:t>Türkçe</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455C58">
            <w:pPr>
              <w:jc w:val="right"/>
              <w:rPr>
                <w:rFonts w:asciiTheme="minorHAnsi" w:hAnsiTheme="minorHAnsi" w:cs="Arial"/>
                <w:sz w:val="22"/>
                <w:lang w:eastAsia="en-US"/>
              </w:rPr>
            </w:pPr>
            <w:r>
              <w:rPr>
                <w:rFonts w:asciiTheme="minorHAnsi" w:hAnsiTheme="minorHAnsi" w:cs="Arial"/>
                <w:sz w:val="22"/>
                <w:szCs w:val="22"/>
                <w:lang w:eastAsia="en-US"/>
              </w:rPr>
              <w:t>III. Yarıyıl</w:t>
            </w:r>
            <w:r w:rsidR="00842670">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r w:rsidR="00842670" w:rsidTr="0084267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hideMark/>
          </w:tcPr>
          <w:p w:rsidR="00842670" w:rsidRDefault="00455C58">
            <w:pPr>
              <w:rPr>
                <w:rFonts w:asciiTheme="minorHAnsi" w:hAnsiTheme="minorHAnsi" w:cs="Arial"/>
                <w:b/>
                <w:sz w:val="22"/>
                <w:lang w:eastAsia="en-US"/>
              </w:rPr>
            </w:pPr>
            <w:r>
              <w:rPr>
                <w:rFonts w:asciiTheme="minorHAnsi" w:hAnsiTheme="minorHAnsi" w:cs="Arial"/>
                <w:b/>
                <w:sz w:val="22"/>
                <w:szCs w:val="22"/>
                <w:u w:val="single"/>
                <w:lang w:eastAsia="en-US"/>
              </w:rPr>
              <w:t>IV. Yarıyıl</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rPr>
            </w:pPr>
            <w:r>
              <w:rPr>
                <w:rFonts w:ascii="Calibri" w:hAnsi="Calibri" w:cs="Calibri"/>
                <w:color w:val="000000"/>
                <w:sz w:val="22"/>
              </w:rPr>
              <w:t>503101702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Türkçe</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rPr>
            </w:pPr>
            <w:r>
              <w:rPr>
                <w:rFonts w:ascii="Calibri" w:hAnsi="Calibri" w:cs="Calibri"/>
                <w:color w:val="000000"/>
                <w:sz w:val="22"/>
              </w:rPr>
              <w:t>503101703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70" w:rsidRDefault="00842670" w:rsidP="00842670">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842670" w:rsidRDefault="00842670" w:rsidP="00842670">
            <w:pPr>
              <w:jc w:val="center"/>
              <w:rPr>
                <w:lang w:eastAsia="en-US"/>
              </w:rPr>
            </w:pPr>
            <w:r>
              <w:rPr>
                <w:rFonts w:ascii="Arial" w:hAnsi="Arial" w:cs="Arial"/>
                <w:sz w:val="20"/>
                <w:szCs w:val="20"/>
                <w:lang w:eastAsia="en-US"/>
              </w:rPr>
              <w:t>Türkçe</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455C58">
            <w:pPr>
              <w:jc w:val="right"/>
              <w:rPr>
                <w:rFonts w:asciiTheme="minorHAnsi" w:hAnsiTheme="minorHAnsi" w:cs="Arial"/>
                <w:sz w:val="22"/>
                <w:lang w:eastAsia="en-US"/>
              </w:rPr>
            </w:pPr>
            <w:r>
              <w:rPr>
                <w:rFonts w:asciiTheme="minorHAnsi" w:hAnsiTheme="minorHAnsi" w:cs="Arial"/>
                <w:sz w:val="22"/>
                <w:szCs w:val="22"/>
                <w:lang w:eastAsia="en-US"/>
              </w:rPr>
              <w:t>IV. Yarıyıl</w:t>
            </w:r>
            <w:r w:rsidR="00842670">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bl>
    <w:p w:rsidR="00842670" w:rsidRDefault="00842670"/>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AE457C" w:rsidRPr="00E90B54" w:rsidTr="001415A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E457C" w:rsidRPr="00E90B54" w:rsidRDefault="00AE457C" w:rsidP="00AE457C">
            <w:pPr>
              <w:rPr>
                <w:rFonts w:asciiTheme="minorHAnsi" w:hAnsiTheme="minorHAnsi" w:cs="Arial"/>
                <w:b/>
                <w:sz w:val="22"/>
              </w:rPr>
            </w:pPr>
            <w:r w:rsidRPr="00E90B54">
              <w:rPr>
                <w:rFonts w:asciiTheme="minorHAnsi" w:hAnsiTheme="minorHAnsi" w:cs="Arial"/>
                <w:b/>
                <w:sz w:val="22"/>
                <w:szCs w:val="22"/>
                <w:u w:val="single"/>
              </w:rPr>
              <w:t>Seçmeli Dersler</w:t>
            </w:r>
          </w:p>
        </w:tc>
      </w:tr>
      <w:tr w:rsidR="00AE457C"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Dili</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837290">
            <w:pPr>
              <w:rPr>
                <w:rFonts w:ascii="Calibri" w:hAnsi="Calibri"/>
                <w:color w:val="000000"/>
                <w:sz w:val="22"/>
              </w:rPr>
            </w:pPr>
            <w:r>
              <w:rPr>
                <w:rFonts w:ascii="Calibri" w:hAnsi="Calibri"/>
                <w:color w:val="000000"/>
                <w:sz w:val="22"/>
              </w:rPr>
              <w:t>503102519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837290">
            <w:pPr>
              <w:rPr>
                <w:rStyle w:val="Kpr"/>
              </w:rPr>
            </w:pPr>
            <w:r w:rsidRPr="009C6279">
              <w:rPr>
                <w:rStyle w:val="Kpr"/>
                <w:rFonts w:ascii="Calibri" w:hAnsi="Calibri"/>
                <w:sz w:val="22"/>
                <w:szCs w:val="22"/>
              </w:rPr>
              <w:t xml:space="preserve">Anten </w:t>
            </w:r>
            <w:hyperlink w:anchor="D63" w:history="1">
              <w:r w:rsidRPr="009C6279">
                <w:rPr>
                  <w:rStyle w:val="Kpr"/>
                  <w:rFonts w:ascii="Calibri" w:hAnsi="Calibri"/>
                  <w:sz w:val="22"/>
                  <w:szCs w:val="22"/>
                </w:rPr>
                <w:t>Teorisi</w:t>
              </w:r>
            </w:hyperlink>
            <w:r w:rsidRPr="009C6279">
              <w:rPr>
                <w:rStyle w:val="Kpr"/>
                <w:rFonts w:ascii="Calibri" w:hAnsi="Calibri"/>
                <w:sz w:val="22"/>
                <w:szCs w:val="22"/>
              </w:rPr>
              <w:t xml:space="preserve"> ve Tasarımı</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83729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83729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83729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83729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837290">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1415A6" w:rsidP="000A541C">
            <w:pPr>
              <w:rPr>
                <w:rFonts w:asciiTheme="minorHAnsi" w:hAnsiTheme="minorHAnsi"/>
                <w:color w:val="000000"/>
                <w:sz w:val="22"/>
              </w:rPr>
            </w:pPr>
            <w:r w:rsidRPr="000A541C">
              <w:rPr>
                <w:rFonts w:asciiTheme="minorHAnsi" w:hAnsiTheme="minorHAnsi"/>
                <w:color w:val="000000"/>
                <w:sz w:val="22"/>
                <w:szCs w:val="22"/>
              </w:rPr>
              <w:t>503102515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494477" w:rsidP="000A541C">
            <w:pPr>
              <w:rPr>
                <w:rFonts w:asciiTheme="minorHAnsi" w:hAnsiTheme="minorHAnsi"/>
                <w:sz w:val="22"/>
              </w:rPr>
            </w:pPr>
            <w:hyperlink w:anchor="D51" w:history="1">
              <w:r w:rsidR="001415A6" w:rsidRPr="00D75A41">
                <w:rPr>
                  <w:rStyle w:val="Kpr"/>
                  <w:rFonts w:asciiTheme="minorHAnsi" w:hAnsiTheme="minorHAnsi"/>
                  <w:sz w:val="22"/>
                  <w:szCs w:val="22"/>
                </w:rPr>
                <w:t>ARIZA TOLERANSLI KONTROL</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rPr>
                <w:rFonts w:ascii="Calibri" w:hAnsi="Calibri"/>
                <w:color w:val="000000"/>
                <w:sz w:val="22"/>
              </w:rPr>
            </w:pPr>
            <w:r>
              <w:rPr>
                <w:rFonts w:ascii="Calibri" w:hAnsi="Calibri"/>
                <w:color w:val="000000"/>
                <w:sz w:val="22"/>
                <w:szCs w:val="22"/>
              </w:rPr>
              <w:t>503102506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494477" w:rsidP="00AE457C">
            <w:pPr>
              <w:rPr>
                <w:rFonts w:ascii="Calibri" w:hAnsi="Calibri"/>
                <w:color w:val="000000"/>
                <w:sz w:val="22"/>
              </w:rPr>
            </w:pPr>
            <w:hyperlink w:anchor="D1" w:history="1">
              <w:r w:rsidR="001415A6" w:rsidRPr="007045FA">
                <w:rPr>
                  <w:rStyle w:val="Kpr"/>
                  <w:rFonts w:ascii="Calibri" w:hAnsi="Calibri"/>
                  <w:sz w:val="22"/>
                  <w:szCs w:val="22"/>
                </w:rPr>
                <w:t>BİLGİSAYAR GRAFİĞİ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rPr>
                <w:rFonts w:ascii="Calibri" w:hAnsi="Calibri"/>
                <w:color w:val="000000"/>
                <w:sz w:val="22"/>
              </w:rPr>
            </w:pPr>
            <w:r>
              <w:rPr>
                <w:rFonts w:ascii="Calibri" w:hAnsi="Calibri"/>
                <w:color w:val="000000"/>
                <w:sz w:val="22"/>
                <w:szCs w:val="22"/>
              </w:rPr>
              <w:t>503101506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494477" w:rsidP="00AE457C">
            <w:pPr>
              <w:rPr>
                <w:rFonts w:ascii="Calibri" w:hAnsi="Calibri"/>
                <w:color w:val="000000"/>
                <w:sz w:val="22"/>
              </w:rPr>
            </w:pPr>
            <w:hyperlink w:anchor="D2" w:history="1">
              <w:r w:rsidR="001415A6" w:rsidRPr="007045FA">
                <w:rPr>
                  <w:rStyle w:val="Kpr"/>
                  <w:rFonts w:ascii="Calibri" w:hAnsi="Calibri"/>
                  <w:sz w:val="22"/>
                  <w:szCs w:val="22"/>
                </w:rPr>
                <w:t>BİLGİSAYARLA GÖRÜ</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rPr>
                <w:rFonts w:ascii="Calibri" w:hAnsi="Calibri"/>
                <w:color w:val="000000"/>
                <w:sz w:val="22"/>
              </w:rPr>
            </w:pPr>
            <w:r>
              <w:rPr>
                <w:rFonts w:ascii="Calibri" w:hAnsi="Calibri"/>
                <w:color w:val="000000"/>
                <w:sz w:val="22"/>
                <w:szCs w:val="22"/>
              </w:rPr>
              <w:lastRenderedPageBreak/>
              <w:t>503101509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AE457C">
            <w:pPr>
              <w:rPr>
                <w:rStyle w:val="Kpr"/>
              </w:rPr>
            </w:pPr>
            <w:hyperlink w:anchor="D3" w:history="1">
              <w:r w:rsidR="001415A6" w:rsidRPr="007045FA">
                <w:rPr>
                  <w:rStyle w:val="Kpr"/>
                  <w:rFonts w:ascii="Calibri" w:hAnsi="Calibri"/>
                  <w:sz w:val="22"/>
                  <w:szCs w:val="22"/>
                </w:rPr>
                <w:t>BULANIK MANTIK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rPr>
                <w:rFonts w:ascii="Calibri" w:hAnsi="Calibri"/>
                <w:color w:val="000000"/>
                <w:sz w:val="22"/>
              </w:rPr>
            </w:pPr>
            <w:r>
              <w:rPr>
                <w:rFonts w:ascii="Calibri" w:hAnsi="Calibri"/>
                <w:color w:val="000000"/>
                <w:sz w:val="22"/>
                <w:szCs w:val="22"/>
              </w:rPr>
              <w:t>503101505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AE457C">
            <w:pPr>
              <w:rPr>
                <w:rStyle w:val="Kpr"/>
              </w:rPr>
            </w:pPr>
            <w:hyperlink w:anchor="D4" w:history="1">
              <w:r w:rsidR="001415A6" w:rsidRPr="007045FA">
                <w:rPr>
                  <w:rStyle w:val="Kpr"/>
                  <w:rFonts w:ascii="Calibri" w:hAnsi="Calibri"/>
                  <w:sz w:val="22"/>
                  <w:szCs w:val="22"/>
                </w:rPr>
                <w:t>DOĞRUSAL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AE457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AE457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E90F33">
            <w:pPr>
              <w:rPr>
                <w:rFonts w:ascii="Calibri" w:hAnsi="Calibri"/>
                <w:color w:val="000000"/>
                <w:sz w:val="22"/>
              </w:rPr>
            </w:pPr>
            <w:r>
              <w:rPr>
                <w:rFonts w:ascii="Calibri" w:hAnsi="Calibri"/>
                <w:color w:val="000000"/>
                <w:sz w:val="22"/>
              </w:rPr>
              <w:t>503102521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E90F33">
            <w:pPr>
              <w:rPr>
                <w:rStyle w:val="Kpr"/>
                <w:rFonts w:ascii="Calibri" w:hAnsi="Calibri"/>
                <w:sz w:val="22"/>
              </w:rPr>
            </w:pPr>
            <w:hyperlink w:anchor="D65" w:history="1">
              <w:r w:rsidR="001415A6" w:rsidRPr="009C6279">
                <w:rPr>
                  <w:rStyle w:val="Kpr"/>
                  <w:rFonts w:ascii="Calibri" w:hAnsi="Calibri"/>
                  <w:sz w:val="22"/>
                  <w:szCs w:val="22"/>
                </w:rPr>
                <w:t>Elektrik Enerji Sistemlerinin Ekonomik İşletimi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E90F3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rPr>
                <w:rFonts w:ascii="Calibri" w:hAnsi="Calibri"/>
                <w:color w:val="000000"/>
                <w:sz w:val="22"/>
              </w:rPr>
            </w:pPr>
            <w:r>
              <w:rPr>
                <w:rFonts w:ascii="Calibri" w:hAnsi="Calibri"/>
                <w:color w:val="000000"/>
                <w:sz w:val="22"/>
              </w:rPr>
              <w:t>503101516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CE52EF">
            <w:pPr>
              <w:rPr>
                <w:rStyle w:val="Kpr"/>
                <w:rFonts w:ascii="Calibri" w:hAnsi="Calibri"/>
                <w:sz w:val="22"/>
              </w:rPr>
            </w:pPr>
            <w:hyperlink w:anchor="D62" w:history="1">
              <w:r w:rsidR="001415A6" w:rsidRPr="009C6279">
                <w:rPr>
                  <w:rStyle w:val="Kpr"/>
                  <w:rFonts w:ascii="Calibri" w:hAnsi="Calibri"/>
                  <w:sz w:val="22"/>
                  <w:szCs w:val="22"/>
                </w:rPr>
                <w:t>Elektrik Makinaları Tasarımı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rPr>
                <w:rFonts w:ascii="Calibri" w:hAnsi="Calibri"/>
                <w:color w:val="000000"/>
                <w:sz w:val="22"/>
              </w:rPr>
            </w:pPr>
            <w:r>
              <w:rPr>
                <w:rFonts w:ascii="Calibri" w:hAnsi="Calibri"/>
                <w:color w:val="000000"/>
                <w:sz w:val="22"/>
                <w:szCs w:val="22"/>
              </w:rPr>
              <w:t>503102514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B60F21">
            <w:pPr>
              <w:rPr>
                <w:rStyle w:val="Kpr"/>
              </w:rPr>
            </w:pPr>
            <w:hyperlink w:anchor="D5" w:history="1">
              <w:r w:rsidR="001415A6" w:rsidRPr="007045FA">
                <w:rPr>
                  <w:rStyle w:val="Kpr"/>
                  <w:rFonts w:ascii="Calibri" w:hAnsi="Calibri"/>
                  <w:sz w:val="22"/>
                  <w:szCs w:val="22"/>
                </w:rPr>
                <w:t>ELEKTROMAGNETİK TEORİDE ANALİTİK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rPr>
                <w:rFonts w:ascii="Calibri" w:hAnsi="Calibri"/>
                <w:color w:val="000000"/>
                <w:sz w:val="22"/>
              </w:rPr>
            </w:pPr>
            <w:r w:rsidRPr="005931B9">
              <w:rPr>
                <w:rFonts w:ascii="Calibri" w:hAnsi="Calibri"/>
                <w:color w:val="000000"/>
                <w:sz w:val="22"/>
              </w:rPr>
              <w:t>503101515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B60F21">
            <w:pPr>
              <w:rPr>
                <w:rStyle w:val="Kpr"/>
                <w:rFonts w:ascii="Calibri" w:hAnsi="Calibri"/>
                <w:sz w:val="22"/>
              </w:rPr>
            </w:pPr>
            <w:hyperlink w:anchor="D55" w:history="1">
              <w:r w:rsidR="001415A6" w:rsidRPr="009C6279">
                <w:rPr>
                  <w:rStyle w:val="Kpr"/>
                  <w:rFonts w:ascii="Calibri" w:hAnsi="Calibri"/>
                  <w:sz w:val="22"/>
                  <w:szCs w:val="22"/>
                </w:rPr>
                <w:t>ELEKTROMANYETİK TEORİDE NUMERİK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FB017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1415A6" w:rsidP="00211986">
            <w:pPr>
              <w:rPr>
                <w:rFonts w:asciiTheme="minorHAnsi" w:hAnsiTheme="minorHAnsi"/>
                <w:color w:val="000000"/>
                <w:sz w:val="22"/>
              </w:rPr>
            </w:pPr>
            <w:r>
              <w:rPr>
                <w:rFonts w:asciiTheme="minorHAnsi" w:hAnsiTheme="minorHAnsi"/>
                <w:color w:val="000000"/>
                <w:sz w:val="22"/>
              </w:rPr>
              <w:t>503102518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211986">
            <w:pPr>
              <w:rPr>
                <w:rStyle w:val="Kpr"/>
                <w:rFonts w:ascii="Calibri" w:hAnsi="Calibri"/>
                <w:sz w:val="22"/>
              </w:rPr>
            </w:pPr>
            <w:hyperlink w:anchor="D59" w:history="1">
              <w:r w:rsidR="001415A6" w:rsidRPr="009C6279">
                <w:rPr>
                  <w:rStyle w:val="Kpr"/>
                  <w:rFonts w:ascii="Calibri" w:hAnsi="Calibri"/>
                  <w:sz w:val="22"/>
                  <w:szCs w:val="22"/>
                </w:rPr>
                <w:t>ELEKTROMANYETİKTE ÖZEL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rPr>
                <w:rFonts w:ascii="Calibri" w:hAnsi="Calibri"/>
                <w:color w:val="000000"/>
                <w:sz w:val="22"/>
              </w:rPr>
            </w:pPr>
            <w:r>
              <w:rPr>
                <w:rFonts w:ascii="Calibri" w:hAnsi="Calibri"/>
                <w:color w:val="000000"/>
                <w:sz w:val="22"/>
                <w:szCs w:val="22"/>
              </w:rPr>
              <w:t>503101502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B60F21">
            <w:pPr>
              <w:rPr>
                <w:rStyle w:val="Kpr"/>
              </w:rPr>
            </w:pPr>
            <w:hyperlink w:anchor="D6" w:history="1">
              <w:r w:rsidR="001415A6" w:rsidRPr="007045FA">
                <w:rPr>
                  <w:rStyle w:val="Kpr"/>
                  <w:rFonts w:ascii="Calibri" w:hAnsi="Calibri"/>
                  <w:sz w:val="22"/>
                  <w:szCs w:val="22"/>
                </w:rPr>
                <w:t>ENERJİ SİSTEM GÜVENİLİRLİK MODEL.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rPr>
                <w:rFonts w:ascii="Calibri" w:hAnsi="Calibri"/>
                <w:color w:val="000000"/>
                <w:sz w:val="22"/>
              </w:rPr>
            </w:pPr>
            <w:r>
              <w:rPr>
                <w:rFonts w:ascii="Calibri" w:hAnsi="Calibri"/>
                <w:color w:val="000000"/>
                <w:sz w:val="22"/>
                <w:szCs w:val="22"/>
              </w:rPr>
              <w:t>503102503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B60F21">
            <w:pPr>
              <w:rPr>
                <w:rStyle w:val="Kpr"/>
              </w:rPr>
            </w:pPr>
            <w:hyperlink w:anchor="D43" w:history="1">
              <w:r w:rsidR="001415A6" w:rsidRPr="00353B2C">
                <w:rPr>
                  <w:rStyle w:val="Kpr"/>
                  <w:rFonts w:ascii="Calibri" w:hAnsi="Calibri"/>
                  <w:sz w:val="22"/>
                  <w:szCs w:val="22"/>
                </w:rPr>
                <w:t>ENERJİ SİSTEM GÜVENİLİRLİK MODEL.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B60F2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B60F21">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Fonts w:ascii="Calibri" w:hAnsi="Calibri"/>
                <w:sz w:val="22"/>
              </w:rPr>
            </w:pPr>
            <w:hyperlink w:anchor="D48" w:history="1">
              <w:r w:rsidR="001415A6" w:rsidRPr="00673867">
                <w:rPr>
                  <w:rStyle w:val="Kpr"/>
                  <w:rFonts w:ascii="Calibri" w:hAnsi="Calibri"/>
                  <w:sz w:val="22"/>
                  <w:szCs w:val="22"/>
                </w:rPr>
                <w:t>HAFIZA AYGITLARI VE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7" w:history="1">
              <w:r w:rsidR="001415A6" w:rsidRPr="007045FA">
                <w:rPr>
                  <w:rStyle w:val="Kpr"/>
                  <w:rFonts w:ascii="Calibri" w:hAnsi="Calibri"/>
                  <w:sz w:val="22"/>
                  <w:szCs w:val="22"/>
                </w:rPr>
                <w:t>HİBRİT ARAÇ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8" w:history="1">
              <w:r w:rsidR="001415A6" w:rsidRPr="007045FA">
                <w:rPr>
                  <w:rStyle w:val="Kpr"/>
                  <w:rFonts w:ascii="Calibri" w:hAnsi="Calibri"/>
                  <w:sz w:val="22"/>
                  <w:szCs w:val="22"/>
                </w:rPr>
                <w:t>İLERİ ELEKTROMANYETİK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E90F33">
            <w:pPr>
              <w:rPr>
                <w:rFonts w:ascii="Calibri" w:hAnsi="Calibri"/>
                <w:color w:val="000000"/>
                <w:sz w:val="22"/>
              </w:rPr>
            </w:pPr>
            <w:r>
              <w:rPr>
                <w:rFonts w:ascii="Calibri" w:hAnsi="Calibri"/>
                <w:color w:val="000000"/>
                <w:sz w:val="22"/>
              </w:rPr>
              <w:t>503102520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E90F33">
            <w:pPr>
              <w:rPr>
                <w:rStyle w:val="Kpr"/>
                <w:rFonts w:ascii="Calibri" w:hAnsi="Calibri"/>
                <w:sz w:val="22"/>
              </w:rPr>
            </w:pPr>
            <w:hyperlink w:anchor="D64" w:history="1">
              <w:r w:rsidR="001415A6" w:rsidRPr="009C6279">
                <w:rPr>
                  <w:rStyle w:val="Kpr"/>
                  <w:rFonts w:ascii="Calibri" w:hAnsi="Calibri"/>
                  <w:sz w:val="22"/>
                  <w:szCs w:val="22"/>
                </w:rPr>
                <w:t>İleri Sayısal İmge İşleme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E90F3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E90F33">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1415A6" w:rsidP="000A541C">
            <w:pPr>
              <w:rPr>
                <w:rFonts w:asciiTheme="minorHAnsi" w:hAnsiTheme="minorHAnsi"/>
                <w:color w:val="000000"/>
                <w:sz w:val="22"/>
              </w:rPr>
            </w:pPr>
            <w:r w:rsidRPr="000A541C">
              <w:rPr>
                <w:rFonts w:asciiTheme="minorHAnsi" w:hAnsiTheme="minorHAnsi"/>
                <w:color w:val="000000"/>
                <w:sz w:val="22"/>
                <w:szCs w:val="22"/>
              </w:rPr>
              <w:t>503101514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0A541C">
            <w:pPr>
              <w:rPr>
                <w:rStyle w:val="Kpr"/>
                <w:rFonts w:ascii="Calibri" w:hAnsi="Calibri"/>
              </w:rPr>
            </w:pPr>
            <w:hyperlink w:anchor="D53" w:history="1">
              <w:r w:rsidR="001415A6" w:rsidRPr="009C6279">
                <w:rPr>
                  <w:rStyle w:val="Kpr"/>
                  <w:rFonts w:ascii="Calibri" w:hAnsi="Calibri"/>
                  <w:sz w:val="22"/>
                  <w:szCs w:val="22"/>
                </w:rPr>
                <w:t>MEMS TABANLI İVMEÖLÇERLER VE SEYRÜSEFER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rPr>
                <w:rFonts w:ascii="Calibri" w:hAnsi="Calibri"/>
                <w:color w:val="000000"/>
                <w:sz w:val="22"/>
              </w:rPr>
            </w:pPr>
            <w:r>
              <w:rPr>
                <w:rFonts w:ascii="Calibri" w:hAnsi="Calibri"/>
                <w:color w:val="000000"/>
                <w:sz w:val="22"/>
              </w:rPr>
              <w:t>503101517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CE52EF">
            <w:pPr>
              <w:rPr>
                <w:rStyle w:val="Kpr"/>
                <w:rFonts w:ascii="Calibri" w:hAnsi="Calibri"/>
                <w:sz w:val="22"/>
              </w:rPr>
            </w:pPr>
            <w:hyperlink w:anchor="D60" w:history="1">
              <w:r w:rsidR="001415A6" w:rsidRPr="009C6279">
                <w:rPr>
                  <w:rStyle w:val="Kpr"/>
                  <w:rFonts w:ascii="Calibri" w:hAnsi="Calibri"/>
                  <w:sz w:val="22"/>
                  <w:szCs w:val="22"/>
                </w:rPr>
                <w:t>Mikrodalga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1415A6" w:rsidP="00211986">
            <w:pPr>
              <w:rPr>
                <w:rFonts w:asciiTheme="minorHAnsi" w:hAnsiTheme="minorHAnsi"/>
                <w:color w:val="000000"/>
                <w:sz w:val="22"/>
              </w:rPr>
            </w:pPr>
            <w:r>
              <w:rPr>
                <w:rFonts w:asciiTheme="minorHAnsi" w:hAnsiTheme="minorHAnsi"/>
                <w:color w:val="000000"/>
                <w:sz w:val="22"/>
              </w:rPr>
              <w:t>503101518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211986">
            <w:pPr>
              <w:rPr>
                <w:rStyle w:val="Kpr"/>
                <w:rFonts w:ascii="Calibri" w:hAnsi="Calibri"/>
                <w:sz w:val="22"/>
              </w:rPr>
            </w:pPr>
            <w:hyperlink w:anchor="D56" w:history="1">
              <w:r w:rsidR="001415A6" w:rsidRPr="009C6279">
                <w:rPr>
                  <w:rStyle w:val="Kpr"/>
                  <w:rFonts w:ascii="Calibri" w:hAnsi="Calibri"/>
                  <w:sz w:val="22"/>
                  <w:szCs w:val="22"/>
                </w:rPr>
                <w:t>MÜHENDİSLİK BİLİMLERİ İÇİN DOĞRUSAL OLMAYAN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211986">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91"/>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rPr>
                <w:rFonts w:ascii="Calibri" w:hAnsi="Calibri"/>
                <w:color w:val="000000"/>
                <w:sz w:val="22"/>
              </w:rPr>
            </w:pPr>
            <w:r>
              <w:rPr>
                <w:rFonts w:ascii="Calibri" w:hAnsi="Calibri"/>
                <w:color w:val="000000"/>
                <w:sz w:val="22"/>
              </w:rPr>
              <w:t>503101518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CE52EF">
            <w:pPr>
              <w:rPr>
                <w:rStyle w:val="Kpr"/>
                <w:rFonts w:ascii="Calibri" w:hAnsi="Calibri"/>
                <w:sz w:val="22"/>
              </w:rPr>
            </w:pPr>
            <w:hyperlink w:anchor="D61" w:history="1">
              <w:r w:rsidR="001415A6" w:rsidRPr="009C6279">
                <w:rPr>
                  <w:rStyle w:val="Kpr"/>
                  <w:rFonts w:ascii="Calibri" w:hAnsi="Calibri"/>
                  <w:sz w:val="22"/>
                  <w:szCs w:val="22"/>
                </w:rPr>
                <w:t>Mühendislik Bilimleri için Doğrusal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CE52E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CE52EF">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1" w:history="1">
              <w:r w:rsidR="001415A6" w:rsidRPr="007045FA">
                <w:rPr>
                  <w:rStyle w:val="Kpr"/>
                  <w:rFonts w:ascii="Calibri" w:hAnsi="Calibri"/>
                  <w:sz w:val="22"/>
                  <w:szCs w:val="22"/>
                </w:rPr>
                <w:t>MÜHENDİSLİK MATEMATİĞİ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2" w:history="1">
              <w:r w:rsidR="001415A6" w:rsidRPr="007045FA">
                <w:rPr>
                  <w:rStyle w:val="Kpr"/>
                  <w:rFonts w:ascii="Calibri" w:hAnsi="Calibri"/>
                  <w:sz w:val="22"/>
                  <w:szCs w:val="22"/>
                </w:rPr>
                <w:t>MÜHENDİSLİK MATEMATİĞİ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Fonts w:ascii="Calibri" w:hAnsi="Calibri"/>
                <w:sz w:val="22"/>
              </w:rPr>
            </w:pPr>
            <w:hyperlink w:anchor="D49" w:history="1">
              <w:r w:rsidR="001415A6" w:rsidRPr="00673867">
                <w:rPr>
                  <w:rStyle w:val="Kpr"/>
                  <w:rFonts w:ascii="Calibri" w:hAnsi="Calibri"/>
                  <w:sz w:val="22"/>
                  <w:szCs w:val="22"/>
                </w:rPr>
                <w:t>NONLİNEER SİSTEMLERE GİRİŞ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3" w:history="1">
              <w:r w:rsidR="001415A6" w:rsidRPr="004603E5">
                <w:rPr>
                  <w:rStyle w:val="Kpr"/>
                  <w:rFonts w:ascii="Calibri" w:hAnsi="Calibri"/>
                  <w:sz w:val="22"/>
                  <w:szCs w:val="22"/>
                </w:rPr>
                <w:t>ÖRÜNTÜ TANIMA SİSTEMLERİ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4" w:history="1">
              <w:r w:rsidR="001415A6" w:rsidRPr="004603E5">
                <w:rPr>
                  <w:rStyle w:val="Kpr"/>
                  <w:rFonts w:ascii="Calibri" w:hAnsi="Calibri"/>
                  <w:sz w:val="22"/>
                  <w:szCs w:val="22"/>
                </w:rPr>
                <w:t>PARALEL BİLGİSAYAR YAPILARI VE İŞLEME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5" w:history="1">
              <w:r w:rsidR="001415A6" w:rsidRPr="004603E5">
                <w:rPr>
                  <w:rStyle w:val="Kpr"/>
                  <w:rFonts w:ascii="Calibri" w:hAnsi="Calibri"/>
                  <w:sz w:val="22"/>
                  <w:szCs w:val="22"/>
                </w:rPr>
                <w:t>RAYLI SİSTEMLERDE İLERİ SİNYALİZASYON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6" w:history="1">
              <w:r w:rsidR="001415A6" w:rsidRPr="004603E5">
                <w:rPr>
                  <w:rStyle w:val="Kpr"/>
                  <w:rFonts w:ascii="Calibri" w:hAnsi="Calibri"/>
                  <w:sz w:val="22"/>
                  <w:szCs w:val="22"/>
                </w:rPr>
                <w:t>ROBOTİK UYGULAMALAR İÇİN BİLGİSAYARLA GÖRÜ</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0A541C" w:rsidRDefault="001415A6" w:rsidP="000A541C">
            <w:pPr>
              <w:rPr>
                <w:rFonts w:asciiTheme="minorHAnsi" w:hAnsiTheme="minorHAnsi"/>
                <w:color w:val="000000"/>
                <w:sz w:val="22"/>
              </w:rPr>
            </w:pPr>
            <w:r w:rsidRPr="000A541C">
              <w:rPr>
                <w:rFonts w:asciiTheme="minorHAnsi" w:hAnsiTheme="minorHAnsi"/>
                <w:color w:val="000000"/>
                <w:sz w:val="22"/>
                <w:szCs w:val="22"/>
              </w:rPr>
              <w:t>503102504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0A541C">
            <w:pPr>
              <w:rPr>
                <w:rStyle w:val="Kpr"/>
                <w:rFonts w:ascii="Calibri" w:hAnsi="Calibri"/>
              </w:rPr>
            </w:pPr>
            <w:hyperlink w:anchor="D52" w:history="1">
              <w:r w:rsidR="001415A6" w:rsidRPr="009C6279">
                <w:rPr>
                  <w:rStyle w:val="Kpr"/>
                  <w:rFonts w:ascii="Calibri" w:hAnsi="Calibri"/>
                  <w:sz w:val="22"/>
                  <w:szCs w:val="22"/>
                </w:rPr>
                <w:t>SAYISAL 3B GEOMETRİ İŞLEME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0A541C">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7" w:history="1">
              <w:r w:rsidR="001415A6" w:rsidRPr="004603E5">
                <w:rPr>
                  <w:rStyle w:val="Kpr"/>
                  <w:rFonts w:ascii="Calibri" w:hAnsi="Calibri"/>
                  <w:sz w:val="22"/>
                  <w:szCs w:val="22"/>
                </w:rPr>
                <w:t>SAYISAL İŞARET İŞLEME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8" w:history="1">
              <w:r w:rsidR="001415A6" w:rsidRPr="004603E5">
                <w:rPr>
                  <w:rStyle w:val="Kpr"/>
                  <w:rFonts w:ascii="Calibri" w:hAnsi="Calibri"/>
                  <w:sz w:val="22"/>
                  <w:szCs w:val="22"/>
                </w:rPr>
                <w:t>SES ÜRETİMİ VE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19" w:history="1">
              <w:r w:rsidR="001415A6" w:rsidRPr="004603E5">
                <w:rPr>
                  <w:rStyle w:val="Kpr"/>
                  <w:rFonts w:ascii="Calibri" w:hAnsi="Calibri"/>
                  <w:sz w:val="22"/>
                  <w:szCs w:val="22"/>
                </w:rPr>
                <w:t>SİSTEM GÜVENLİĞİ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sidRPr="005931B9">
              <w:rPr>
                <w:rFonts w:ascii="Calibri" w:hAnsi="Calibri"/>
                <w:color w:val="000000"/>
                <w:sz w:val="22"/>
              </w:rPr>
              <w:t>503102517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Fonts w:ascii="Calibri" w:hAnsi="Calibri"/>
              </w:rPr>
            </w:pPr>
            <w:hyperlink w:anchor="D54" w:history="1">
              <w:r w:rsidR="001415A6" w:rsidRPr="009C6279">
                <w:rPr>
                  <w:rStyle w:val="Kpr"/>
                  <w:rFonts w:ascii="Calibri" w:hAnsi="Calibri"/>
                  <w:sz w:val="22"/>
                  <w:szCs w:val="22"/>
                </w:rPr>
                <w:t xml:space="preserve">YARIİLETKEN AYGIT FABRİKASYONU VE KARAKTERİZASYONU                                                                       </w:t>
              </w:r>
            </w:hyperlink>
            <w:r w:rsidR="001415A6" w:rsidRPr="009C6279">
              <w:rPr>
                <w:rStyle w:val="Kpr"/>
                <w:rFonts w:ascii="Calibri" w:hAnsi="Calibri"/>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FB017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FB0171">
            <w:pPr>
              <w:jc w:val="center"/>
              <w:rPr>
                <w:rFonts w:asciiTheme="minorHAnsi" w:hAnsiTheme="minorHAnsi" w:cs="Arial"/>
                <w:sz w:val="22"/>
              </w:rPr>
            </w:pPr>
            <w:r w:rsidRPr="00E90B54">
              <w:rPr>
                <w:rFonts w:asciiTheme="minorHAnsi" w:hAnsiTheme="minorHAnsi" w:cs="Arial"/>
                <w:sz w:val="22"/>
                <w:szCs w:val="22"/>
              </w:rPr>
              <w:t>Türkçe</w:t>
            </w:r>
          </w:p>
        </w:tc>
      </w:tr>
      <w:tr w:rsidR="001415A6" w:rsidRPr="00E90B54" w:rsidTr="001415A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rPr>
                <w:rFonts w:ascii="Calibri" w:hAnsi="Calibri"/>
                <w:color w:val="000000"/>
                <w:sz w:val="22"/>
              </w:rPr>
            </w:pPr>
            <w:r>
              <w:rPr>
                <w:rFonts w:ascii="Calibri" w:hAnsi="Calibri"/>
                <w:color w:val="000000"/>
                <w:sz w:val="22"/>
                <w:szCs w:val="22"/>
              </w:rPr>
              <w:t>503101508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9C6279" w:rsidRDefault="00494477" w:rsidP="00673867">
            <w:pPr>
              <w:rPr>
                <w:rStyle w:val="Kpr"/>
              </w:rPr>
            </w:pPr>
            <w:hyperlink w:anchor="D20" w:history="1">
              <w:r w:rsidR="001415A6" w:rsidRPr="004603E5">
                <w:rPr>
                  <w:rStyle w:val="Kpr"/>
                  <w:rFonts w:ascii="Calibri" w:hAnsi="Calibri"/>
                  <w:sz w:val="22"/>
                  <w:szCs w:val="22"/>
                </w:rPr>
                <w:t>YENİLENEBİLİR ENERJİ KAYNAKLARI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Default="001415A6" w:rsidP="0067386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415A6" w:rsidRPr="00E90B54" w:rsidRDefault="001415A6" w:rsidP="00673867">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370469" w:rsidRDefault="00370469" w:rsidP="00513438">
      <w:pPr>
        <w:sectPr w:rsidR="00370469" w:rsidSect="00513438">
          <w:footerReference w:type="default" r:id="rId7"/>
          <w:pgSz w:w="11907" w:h="16840" w:code="9"/>
          <w:pgMar w:top="1417" w:right="1417" w:bottom="1134" w:left="1417" w:header="709" w:footer="709" w:gutter="0"/>
          <w:cols w:space="708"/>
          <w:docGrid w:linePitch="360"/>
        </w:sectPr>
      </w:pPr>
    </w:p>
    <w:p w:rsidR="00370469" w:rsidRPr="002604AB" w:rsidRDefault="00494477" w:rsidP="00C4082F">
      <w:pPr>
        <w:tabs>
          <w:tab w:val="left" w:pos="6825"/>
        </w:tabs>
        <w:outlineLvl w:val="0"/>
        <w:rPr>
          <w:rFonts w:ascii="Verdana" w:hAnsi="Verdana"/>
          <w:b/>
          <w:sz w:val="16"/>
          <w:szCs w:val="16"/>
        </w:rPr>
      </w:pPr>
      <w:permStart w:id="326916775" w:edGrp="everyone"/>
      <w:permStart w:id="570765345" w:edGrp="everyone"/>
      <w:permStart w:id="404244698" w:edGrp="everyone"/>
      <w:permStart w:id="172823446" w:edGrp="everyone"/>
      <w:permEnd w:id="326916775"/>
      <w:permEnd w:id="570765345"/>
      <w:permEnd w:id="404244698"/>
      <w:permEnd w:id="172823446"/>
      <w:r>
        <w:rPr>
          <w:noProof/>
        </w:rPr>
        <w:pict>
          <v:shapetype id="_x0000_t202" coordsize="21600,21600" o:spt="202" path="m,l,21600r21600,l21600,xe">
            <v:stroke joinstyle="miter"/>
            <v:path gradientshapeok="t" o:connecttype="rect"/>
          </v:shapetype>
          <v:shape id="Metin Kutusu 2" o:spid="_x0000_s1027" type="#_x0000_t202" style="position:absolute;margin-left:34.8pt;margin-top:-1.9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FB0171" w:rsidRDefault="00FB0171"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bookmarkEnd w:id="1"/>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7169">
              <w:rPr>
                <w:rFonts w:ascii="Verdana" w:hAnsi="Verdana"/>
                <w:noProof/>
                <w:sz w:val="16"/>
                <w:szCs w:val="16"/>
              </w:rPr>
              <w:t>503102506</w:t>
            </w:r>
            <w:r>
              <w:rPr>
                <w:rFonts w:ascii="Verdana" w:hAnsi="Verdana"/>
                <w:sz w:val="16"/>
                <w:szCs w:val="16"/>
              </w:rPr>
              <w:fldChar w:fldCharType="end"/>
            </w:r>
            <w:bookmarkEnd w:id="2"/>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bookmarkStart w:id="3" w:name="D1"/>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7169">
              <w:rPr>
                <w:rFonts w:ascii="Verdana" w:hAnsi="Verdana"/>
                <w:noProof/>
                <w:sz w:val="16"/>
                <w:szCs w:val="16"/>
              </w:rPr>
              <w:t>Bilgisayar Grafiği</w:t>
            </w:r>
            <w:r>
              <w:rPr>
                <w:rFonts w:ascii="Verdana" w:hAnsi="Verdana"/>
                <w:sz w:val="16"/>
                <w:szCs w:val="16"/>
              </w:rPr>
              <w:fldChar w:fldCharType="end"/>
            </w:r>
            <w:bookmarkEnd w:id="3"/>
            <w:bookmarkEnd w:id="4"/>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bookmarkEnd w:id="9"/>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Veri Yapıları hakkında bilgi sahibi olma</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Düzlem tarama algoritmaları, konveks kabuklar, poligon üçgenleme, Voronoi çizgeleri, Delaunay üçgenlemeleri, Işın izleme</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Karmaşık geometrik problemleri çözümleme ve algoritma geliştirme yeteneği kazanmak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DC7169" w:rsidRDefault="00370469" w:rsidP="00C4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1.</w:t>
            </w:r>
            <w:r w:rsidRPr="00DC7169">
              <w:rPr>
                <w:rFonts w:ascii="Verdana" w:hAnsi="Verdana"/>
                <w:noProof/>
                <w:sz w:val="16"/>
                <w:szCs w:val="16"/>
              </w:rPr>
              <w:tab/>
              <w:t>Öğrenciler geometrik problemleri ve bilgisayar grafiği algoritmalarını anlayabilecek</w:t>
            </w:r>
          </w:p>
          <w:p w:rsidR="00370469" w:rsidRPr="00DC7169" w:rsidRDefault="00370469" w:rsidP="00C4082F">
            <w:pPr>
              <w:rPr>
                <w:rFonts w:ascii="Verdana" w:hAnsi="Verdana"/>
                <w:noProof/>
                <w:sz w:val="16"/>
                <w:szCs w:val="16"/>
              </w:rPr>
            </w:pPr>
            <w:r w:rsidRPr="00DC7169">
              <w:rPr>
                <w:rFonts w:ascii="Verdana" w:hAnsi="Verdana"/>
                <w:noProof/>
                <w:sz w:val="16"/>
                <w:szCs w:val="16"/>
              </w:rPr>
              <w:t>2.</w:t>
            </w:r>
            <w:r w:rsidRPr="00DC7169">
              <w:rPr>
                <w:rFonts w:ascii="Verdana" w:hAnsi="Verdana"/>
                <w:noProof/>
                <w:sz w:val="16"/>
                <w:szCs w:val="16"/>
              </w:rPr>
              <w:tab/>
              <w:t>Bilgisayar grafiği alanındaki gelişmeleri takip edebilecek</w:t>
            </w:r>
          </w:p>
          <w:p w:rsidR="00370469" w:rsidRPr="002604AB" w:rsidRDefault="00370469" w:rsidP="00C4082F">
            <w:pPr>
              <w:rPr>
                <w:rFonts w:ascii="Verdana" w:hAnsi="Verdana"/>
                <w:sz w:val="16"/>
                <w:szCs w:val="16"/>
              </w:rPr>
            </w:pPr>
            <w:r w:rsidRPr="00DC7169">
              <w:rPr>
                <w:rFonts w:ascii="Verdana" w:hAnsi="Verdana"/>
                <w:noProof/>
                <w:sz w:val="16"/>
                <w:szCs w:val="16"/>
              </w:rPr>
              <w:t>3.</w:t>
            </w:r>
            <w:r w:rsidRPr="00DC7169">
              <w:rPr>
                <w:rFonts w:ascii="Verdana" w:hAnsi="Verdana"/>
                <w:noProof/>
                <w:sz w:val="16"/>
                <w:szCs w:val="16"/>
              </w:rPr>
              <w:tab/>
              <w:t>Coğrafi bilgi sistemleri üzerinde deneyim kazanacaktır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7169">
              <w:rPr>
                <w:rFonts w:ascii="Verdana" w:hAnsi="Verdana"/>
                <w:sz w:val="16"/>
                <w:szCs w:val="16"/>
              </w:rPr>
              <w:t>Kuramsal ve uygulamalı bilgileri Elektrik-Elektronik Mühendisliği problemlerini modelleme ve çözme için uygulayabilme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2"/>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7169">
              <w:rPr>
                <w:rFonts w:ascii="Verdana" w:hAnsi="Verdana"/>
                <w:b w:val="0"/>
                <w:noProof/>
                <w:sz w:val="16"/>
                <w:szCs w:val="16"/>
              </w:rPr>
              <w:tab/>
              <w:t>Computational Geometry, Mark de Berg, Marc van Kreveld, Mark Overmars, Otfried Schwarzkopf, Springer</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Doğru Parçası Kesişimi</w:t>
            </w:r>
            <w:r w:rsidRPr="00A83CA8">
              <w:rPr>
                <w:rFonts w:ascii="Verdana" w:hAnsi="Verdana"/>
                <w:sz w:val="16"/>
                <w:szCs w:val="16"/>
              </w:rPr>
              <w:fldChar w:fldCharType="end"/>
            </w:r>
            <w:bookmarkEnd w:id="13"/>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Poligon Üçgenleme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Lineer Programlama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Çok Boyutlu Aralık sorgulama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Nokta Konumu Bulma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Voronoi Çizgeleri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Düzenleme ve Çift Uzaylar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Delaunay Üçgenleme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Pencereleme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sz w:val="16"/>
                <w:szCs w:val="16"/>
              </w:rPr>
              <w:t xml:space="preserve"> Dışbükey Kabuklar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BSP ağaçları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169">
              <w:rPr>
                <w:rFonts w:ascii="Verdana" w:hAnsi="Verdana"/>
                <w:noProof/>
                <w:sz w:val="16"/>
                <w:szCs w:val="16"/>
              </w:rPr>
              <w:t xml:space="preserve"> Robot Hareket Planlama</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6"/>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7" w:name="Onay4"/>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9" w:name="Onay6"/>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19"/>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1" w:name="Onay8"/>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2"/>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4" w:name="Onay11"/>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5" w:name="Onay12"/>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5"/>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8"/>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0" w:name="Onay17"/>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1"/>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3" w:name="Onay20"/>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4"/>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7" w:name="Onay24"/>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7"/>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bookmarkEnd w:id="40"/>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C7169">
              <w:rPr>
                <w:rFonts w:ascii="Verdana" w:hAnsi="Verdana"/>
                <w:noProof/>
                <w:sz w:val="18"/>
                <w:szCs w:val="16"/>
              </w:rPr>
              <w:t>Selçuk Canbek</w:t>
            </w:r>
            <w:r>
              <w:rPr>
                <w:rFonts w:ascii="Verdana" w:hAnsi="Verdana"/>
                <w:sz w:val="18"/>
                <w:szCs w:val="16"/>
              </w:rPr>
              <w:fldChar w:fldCharType="end"/>
            </w:r>
            <w:bookmarkEnd w:id="41"/>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2"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bookmarkEnd w:id="42"/>
          </w:p>
        </w:tc>
      </w:tr>
    </w:tbl>
    <w:p w:rsidR="00C4082F" w:rsidRDefault="00370469" w:rsidP="00C4082F">
      <w:pPr>
        <w:spacing w:line="360" w:lineRule="auto"/>
        <w:rPr>
          <w:rFonts w:ascii="Verdana" w:hAnsi="Verdana"/>
          <w:sz w:val="18"/>
          <w:szCs w:val="16"/>
        </w:rPr>
        <w:sectPr w:rsidR="00C4082F" w:rsidSect="00C4082F">
          <w:pgSz w:w="11907" w:h="16840" w:code="9"/>
          <w:pgMar w:top="1417" w:right="1417" w:bottom="1134" w:left="1417"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30" type="#_x0000_t202" style="position:absolute;margin-left:34.8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503101506</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3"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447A">
              <w:rPr>
                <w:rFonts w:ascii="Verdana" w:hAnsi="Verdana"/>
                <w:noProof/>
                <w:sz w:val="16"/>
                <w:szCs w:val="16"/>
              </w:rPr>
              <w:t xml:space="preserve"> BİLGİSAYARLA GÖRÜ</w:t>
            </w:r>
            <w:r>
              <w:rPr>
                <w:rFonts w:ascii="Verdana" w:hAnsi="Verdana"/>
                <w:sz w:val="16"/>
                <w:szCs w:val="16"/>
              </w:rPr>
              <w:fldChar w:fldCharType="end"/>
            </w:r>
            <w:bookmarkEnd w:id="43"/>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447A">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447A">
              <w:rPr>
                <w:rFonts w:ascii="Verdana" w:hAnsi="Verdana"/>
                <w:noProof/>
                <w:sz w:val="16"/>
                <w:szCs w:val="16"/>
              </w:rPr>
              <w:t xml:space="preserve"> Görüntü İşleme</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FD447A" w:rsidRDefault="00370469" w:rsidP="00C408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447A">
              <w:rPr>
                <w:rFonts w:ascii="Verdana" w:hAnsi="Verdana"/>
                <w:noProof/>
                <w:sz w:val="16"/>
                <w:szCs w:val="16"/>
              </w:rPr>
              <w:t>1)</w:t>
            </w:r>
            <w:r w:rsidRPr="00FD447A">
              <w:rPr>
                <w:rFonts w:ascii="Verdana" w:hAnsi="Verdana"/>
                <w:noProof/>
                <w:sz w:val="16"/>
                <w:szCs w:val="16"/>
              </w:rPr>
              <w:tab/>
              <w:t>Bilgisayarlı görünün temelleri ve insan gözüyle ilişkileri.</w:t>
            </w:r>
          </w:p>
          <w:p w:rsidR="00370469" w:rsidRPr="00FD447A" w:rsidRDefault="00370469" w:rsidP="00C4082F">
            <w:pPr>
              <w:rPr>
                <w:rFonts w:ascii="Verdana" w:hAnsi="Verdana"/>
                <w:noProof/>
                <w:sz w:val="16"/>
                <w:szCs w:val="16"/>
              </w:rPr>
            </w:pPr>
            <w:r>
              <w:rPr>
                <w:rFonts w:ascii="Verdana" w:hAnsi="Verdana"/>
                <w:noProof/>
                <w:sz w:val="16"/>
                <w:szCs w:val="16"/>
              </w:rPr>
              <w:t xml:space="preserve">  </w:t>
            </w:r>
            <w:r w:rsidRPr="00FD447A">
              <w:rPr>
                <w:rFonts w:ascii="Verdana" w:hAnsi="Verdana"/>
                <w:noProof/>
                <w:sz w:val="16"/>
                <w:szCs w:val="16"/>
              </w:rPr>
              <w:t>2)</w:t>
            </w:r>
            <w:r w:rsidRPr="00FD447A">
              <w:rPr>
                <w:rFonts w:ascii="Verdana" w:hAnsi="Verdana"/>
                <w:noProof/>
                <w:sz w:val="16"/>
                <w:szCs w:val="16"/>
              </w:rPr>
              <w:tab/>
              <w:t>Görüntü ve video verilerinin analizi</w:t>
            </w:r>
          </w:p>
          <w:p w:rsidR="00370469" w:rsidRPr="00FD447A" w:rsidRDefault="00370469" w:rsidP="00C4082F">
            <w:pPr>
              <w:rPr>
                <w:rFonts w:ascii="Verdana" w:hAnsi="Verdana"/>
                <w:noProof/>
                <w:sz w:val="16"/>
                <w:szCs w:val="16"/>
              </w:rPr>
            </w:pPr>
            <w:r>
              <w:rPr>
                <w:rFonts w:ascii="Verdana" w:hAnsi="Verdana"/>
                <w:noProof/>
                <w:sz w:val="16"/>
                <w:szCs w:val="16"/>
              </w:rPr>
              <w:t xml:space="preserve">  </w:t>
            </w:r>
            <w:r w:rsidRPr="00FD447A">
              <w:rPr>
                <w:rFonts w:ascii="Verdana" w:hAnsi="Verdana"/>
                <w:noProof/>
                <w:sz w:val="16"/>
                <w:szCs w:val="16"/>
              </w:rPr>
              <w:t>3)</w:t>
            </w:r>
            <w:r w:rsidRPr="00FD447A">
              <w:rPr>
                <w:rFonts w:ascii="Verdana" w:hAnsi="Verdana"/>
                <w:noProof/>
                <w:sz w:val="16"/>
                <w:szCs w:val="16"/>
              </w:rPr>
              <w:tab/>
              <w:t>Görüntünün matematiksel modelleri</w:t>
            </w:r>
          </w:p>
          <w:p w:rsidR="00370469" w:rsidRPr="00FD447A" w:rsidRDefault="00370469" w:rsidP="00C4082F">
            <w:pPr>
              <w:rPr>
                <w:rFonts w:ascii="Verdana" w:hAnsi="Verdana"/>
                <w:noProof/>
                <w:sz w:val="16"/>
                <w:szCs w:val="16"/>
              </w:rPr>
            </w:pPr>
            <w:r>
              <w:rPr>
                <w:rFonts w:ascii="Verdana" w:hAnsi="Verdana"/>
                <w:noProof/>
                <w:sz w:val="16"/>
                <w:szCs w:val="16"/>
              </w:rPr>
              <w:t xml:space="preserve">  </w:t>
            </w:r>
            <w:r w:rsidRPr="00FD447A">
              <w:rPr>
                <w:rFonts w:ascii="Verdana" w:hAnsi="Verdana"/>
                <w:noProof/>
                <w:sz w:val="16"/>
                <w:szCs w:val="16"/>
              </w:rPr>
              <w:t>4)</w:t>
            </w:r>
            <w:r w:rsidRPr="00FD447A">
              <w:rPr>
                <w:rFonts w:ascii="Verdana" w:hAnsi="Verdana"/>
                <w:noProof/>
                <w:sz w:val="16"/>
                <w:szCs w:val="16"/>
              </w:rPr>
              <w:tab/>
              <w:t>Segmentlere ayırma,kamera geometrisi ve kalibrasyonu</w:t>
            </w:r>
          </w:p>
          <w:p w:rsidR="00370469" w:rsidRPr="00FD447A" w:rsidRDefault="00370469" w:rsidP="00C4082F">
            <w:pPr>
              <w:rPr>
                <w:rFonts w:ascii="Verdana" w:hAnsi="Verdana"/>
                <w:noProof/>
                <w:sz w:val="16"/>
                <w:szCs w:val="16"/>
              </w:rPr>
            </w:pPr>
            <w:r>
              <w:rPr>
                <w:rFonts w:ascii="Verdana" w:hAnsi="Verdana"/>
                <w:noProof/>
                <w:sz w:val="16"/>
                <w:szCs w:val="16"/>
              </w:rPr>
              <w:t xml:space="preserve">  </w:t>
            </w:r>
            <w:r w:rsidRPr="00FD447A">
              <w:rPr>
                <w:rFonts w:ascii="Verdana" w:hAnsi="Verdana"/>
                <w:noProof/>
                <w:sz w:val="16"/>
                <w:szCs w:val="16"/>
              </w:rPr>
              <w:t>5)</w:t>
            </w:r>
            <w:r w:rsidRPr="00FD447A">
              <w:rPr>
                <w:rFonts w:ascii="Verdana" w:hAnsi="Verdana"/>
                <w:noProof/>
                <w:sz w:val="16"/>
                <w:szCs w:val="16"/>
              </w:rPr>
              <w:tab/>
              <w:t>Hareket tanımlama</w:t>
            </w:r>
          </w:p>
          <w:p w:rsidR="00370469" w:rsidRPr="00FD447A" w:rsidRDefault="00370469" w:rsidP="00C4082F">
            <w:pPr>
              <w:rPr>
                <w:rFonts w:ascii="Verdana" w:hAnsi="Verdana"/>
                <w:noProof/>
                <w:sz w:val="16"/>
                <w:szCs w:val="16"/>
              </w:rPr>
            </w:pPr>
            <w:r>
              <w:rPr>
                <w:rFonts w:ascii="Verdana" w:hAnsi="Verdana"/>
                <w:noProof/>
                <w:sz w:val="16"/>
                <w:szCs w:val="16"/>
              </w:rPr>
              <w:t xml:space="preserve">  </w:t>
            </w:r>
            <w:r w:rsidRPr="00FD447A">
              <w:rPr>
                <w:rFonts w:ascii="Verdana" w:hAnsi="Verdana"/>
                <w:noProof/>
                <w:sz w:val="16"/>
                <w:szCs w:val="16"/>
              </w:rPr>
              <w:t>6)</w:t>
            </w:r>
            <w:r w:rsidRPr="00FD447A">
              <w:rPr>
                <w:rFonts w:ascii="Verdana" w:hAnsi="Verdana"/>
                <w:noProof/>
                <w:sz w:val="16"/>
                <w:szCs w:val="16"/>
              </w:rPr>
              <w:tab/>
              <w:t>3-B iyileştirme</w:t>
            </w:r>
          </w:p>
          <w:p w:rsidR="00370469" w:rsidRPr="002604AB" w:rsidRDefault="00370469" w:rsidP="00C4082F">
            <w:pPr>
              <w:rPr>
                <w:rFonts w:ascii="Verdana" w:hAnsi="Verdana"/>
                <w:sz w:val="16"/>
                <w:szCs w:val="16"/>
              </w:rPr>
            </w:pPr>
            <w:r>
              <w:rPr>
                <w:rFonts w:ascii="Verdana" w:hAnsi="Verdana"/>
                <w:noProof/>
                <w:sz w:val="16"/>
                <w:szCs w:val="16"/>
              </w:rPr>
              <w:t xml:space="preserve">  </w:t>
            </w:r>
            <w:r w:rsidRPr="00FD447A">
              <w:rPr>
                <w:rFonts w:ascii="Verdana" w:hAnsi="Verdana"/>
                <w:noProof/>
                <w:sz w:val="16"/>
                <w:szCs w:val="16"/>
              </w:rPr>
              <w:t>7)</w:t>
            </w:r>
            <w:r w:rsidRPr="00FD447A">
              <w:rPr>
                <w:rFonts w:ascii="Verdana" w:hAnsi="Verdana"/>
                <w:noProof/>
                <w:sz w:val="16"/>
                <w:szCs w:val="16"/>
              </w:rPr>
              <w:tab/>
              <w:t>Obje ve insan hareketlerini bilgisayarla tanımlama</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447A">
              <w:rPr>
                <w:rFonts w:ascii="Verdana" w:hAnsi="Verdana"/>
                <w:noProof/>
                <w:sz w:val="16"/>
                <w:szCs w:val="16"/>
              </w:rPr>
              <w:t>Bilgisayarla görü, görüntülerden gerekli bilgiyi elde edebilmek için akıllı sistemler inşa etmektir.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447A">
              <w:rPr>
                <w:rFonts w:ascii="Verdana" w:hAnsi="Verdana"/>
                <w:noProof/>
                <w:sz w:val="16"/>
                <w:szCs w:val="16"/>
              </w:rPr>
              <w:t xml:space="preserve"> Gerçek sistemler için modern bilgisayarla görü uygulamalarını öğretmektir.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447A">
              <w:rPr>
                <w:rFonts w:ascii="Verdana" w:hAnsi="Verdana"/>
                <w:noProof/>
                <w:sz w:val="16"/>
                <w:szCs w:val="16"/>
              </w:rPr>
              <w:t xml:space="preserve"> Bilgisayarlı görü ile otomatik işlemlerin yapılabilmesi ve nesne ve insan hareketlerinin bilgisayarla tanımlanmasının gerçeklenmesi.</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447A">
              <w:rPr>
                <w:rFonts w:ascii="Verdana" w:hAnsi="Verdana"/>
                <w:b w:val="0"/>
                <w:noProof/>
                <w:sz w:val="16"/>
                <w:szCs w:val="16"/>
              </w:rPr>
              <w:t xml:space="preserve"> Computer Vision:Algorithms and Applications, Richard Szeliski, 2010 Springer</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Görüntünnü gösterimi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Görüntü işleme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Özellik çıkarımı ve eşleme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Bölütleme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Özellikle tabanlı çakıştırma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Hareket yapısı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Hareket kestirimi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Görüntü dikme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Hesaplamalı fotoğrafçılık</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İkili görüntü</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EE9">
              <w:rPr>
                <w:rFonts w:ascii="Verdana" w:hAnsi="Verdana"/>
                <w:noProof/>
                <w:sz w:val="16"/>
                <w:szCs w:val="16"/>
              </w:rPr>
              <w:t xml:space="preserve"> 3D yeniden kurma</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64EE9">
              <w:rPr>
                <w:rFonts w:ascii="Verdana" w:hAnsi="Verdana"/>
                <w:noProof/>
                <w:sz w:val="18"/>
                <w:szCs w:val="16"/>
              </w:rPr>
              <w:t>Yrd.Doç.Dr.Kemal ÖZKAN</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33" type="#_x0000_t202" style="position:absolute;margin-left:34.8pt;margin-top:-22.2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858">
              <w:rPr>
                <w:rFonts w:ascii="Verdana" w:hAnsi="Verdana"/>
                <w:noProof/>
                <w:sz w:val="16"/>
                <w:szCs w:val="16"/>
              </w:rPr>
              <w:t>503101509</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4"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858">
              <w:rPr>
                <w:rFonts w:ascii="Verdana" w:hAnsi="Verdana"/>
                <w:noProof/>
                <w:sz w:val="16"/>
                <w:szCs w:val="16"/>
              </w:rPr>
              <w:t>BULANIK MANTIK</w:t>
            </w:r>
            <w:r>
              <w:rPr>
                <w:rFonts w:ascii="Verdana" w:hAnsi="Verdana"/>
                <w:sz w:val="16"/>
                <w:szCs w:val="16"/>
              </w:rPr>
              <w:fldChar w:fldCharType="end"/>
            </w:r>
            <w:bookmarkEnd w:id="44"/>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858">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46">
              <w:rPr>
                <w:rFonts w:ascii="Verdana" w:hAnsi="Verdana"/>
                <w:noProof/>
                <w:sz w:val="16"/>
                <w:szCs w:val="16"/>
              </w:rPr>
              <w:t>Klasik küme ve bulanık kümeler, Klasik ilişkiler, bulanık ilişkiler, üyelik fonksiyonları, bulanık rakamlar, bulanık kural tabanlı sistemler, Mamdani ve Sugeno bulanık çıkarım sistemleri, fuzzy clustering.</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46">
              <w:rPr>
                <w:rFonts w:ascii="Verdana" w:hAnsi="Verdana"/>
                <w:noProof/>
                <w:sz w:val="16"/>
                <w:szCs w:val="16"/>
              </w:rPr>
              <w:t>Bulanık mantık kavramını tanıtmak, bulanık mantık temellerini öğretmek, öğrencilere karmaşık sistemleri kelimelerle modelleyebilme ve bulanık mantık çerçevesinde değerlendirme yapabilme becerilerini kazandırmaktır.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46">
              <w:rPr>
                <w:rFonts w:ascii="Verdana" w:hAnsi="Verdana"/>
                <w:noProof/>
                <w:sz w:val="16"/>
                <w:szCs w:val="16"/>
              </w:rPr>
              <w:t>Bulanık mantık ile tasarım/uygulama yöntemleri geliştirme becerisi, bilgisayar ortamında bulanık simülasyon yapma becerisi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AA2046"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2046">
              <w:rPr>
                <w:rFonts w:ascii="Verdana" w:hAnsi="Verdana"/>
                <w:noProof/>
                <w:sz w:val="16"/>
                <w:szCs w:val="16"/>
              </w:rPr>
              <w:t>1) Bulanık mantık hakkında genel bilgi sahibi olmak</w:t>
            </w:r>
          </w:p>
          <w:p w:rsidR="00370469" w:rsidRPr="00AA2046" w:rsidRDefault="00370469" w:rsidP="00C4082F">
            <w:pPr>
              <w:tabs>
                <w:tab w:val="left" w:pos="7800"/>
              </w:tabs>
              <w:rPr>
                <w:rFonts w:ascii="Verdana" w:hAnsi="Verdana"/>
                <w:noProof/>
                <w:sz w:val="16"/>
                <w:szCs w:val="16"/>
              </w:rPr>
            </w:pPr>
            <w:r w:rsidRPr="00AA2046">
              <w:rPr>
                <w:rFonts w:ascii="Verdana" w:hAnsi="Verdana"/>
                <w:noProof/>
                <w:sz w:val="16"/>
                <w:szCs w:val="16"/>
              </w:rPr>
              <w:t>2) Bulanık mantıkla tasarlanmış bir sistemi analiz edebilme becerisi kazanmak</w:t>
            </w:r>
          </w:p>
          <w:p w:rsidR="00370469" w:rsidRPr="00E3546D" w:rsidRDefault="00370469" w:rsidP="00C4082F">
            <w:pPr>
              <w:tabs>
                <w:tab w:val="left" w:pos="7800"/>
              </w:tabs>
              <w:rPr>
                <w:rFonts w:ascii="Verdana" w:hAnsi="Verdana"/>
                <w:sz w:val="16"/>
                <w:szCs w:val="16"/>
              </w:rPr>
            </w:pPr>
            <w:r w:rsidRPr="00AA2046">
              <w:rPr>
                <w:rFonts w:ascii="Verdana" w:hAnsi="Verdana"/>
                <w:noProof/>
                <w:sz w:val="16"/>
                <w:szCs w:val="16"/>
              </w:rPr>
              <w:t>3) Bulanık mantık kullanarak temel tasarımlar yapabilme ( üyelik fonksiyonları tanımlayabilme, kural tabanlı bir bulanık sistem oluşturup bulanık çıkarımlarla değerlendirip çıktıları bulanık veya kesin olarak kullanabilme) becerisi kazanmak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046">
              <w:rPr>
                <w:rFonts w:ascii="Verdana" w:hAnsi="Verdana"/>
                <w:b w:val="0"/>
                <w:sz w:val="16"/>
                <w:szCs w:val="16"/>
              </w:rPr>
              <w:t>Timothy J. Ross, Fuzzy Logic With Engineering Applications, Second ed., John Wiley, 2004.</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046">
              <w:rPr>
                <w:rFonts w:ascii="Verdana" w:hAnsi="Verdana"/>
                <w:b w:val="0"/>
                <w:noProof/>
                <w:sz w:val="16"/>
                <w:szCs w:val="16"/>
              </w:rPr>
              <w:t>J.R. Jang, C.Sun, Neuro-Fuzzy and Soft Computing, Prentice Hall, 1997</w:t>
            </w:r>
            <w:r>
              <w:rPr>
                <w:rFonts w:ascii="Verdana" w:hAnsi="Verdana"/>
                <w:b w:val="0"/>
                <w:noProof/>
                <w:sz w:val="16"/>
                <w:szCs w:val="16"/>
              </w:rPr>
              <w:t xml:space="preserve">. </w:t>
            </w:r>
            <w:r w:rsidRPr="00AA2046">
              <w:rPr>
                <w:rFonts w:ascii="Verdana" w:hAnsi="Verdana"/>
                <w:b w:val="0"/>
                <w:noProof/>
                <w:sz w:val="16"/>
                <w:szCs w:val="16"/>
              </w:rPr>
              <w:t xml:space="preserve">Bulanık mantık üzerine diğer kitaplar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 xml:space="preserve"> Bulanık Mantık - 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Klasik kümeler, bulanık kümeler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Klasik ilişkiler, bulanık ilişkiler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Kesikli ve sürekli üyelik fonksiyonları, üyelik fonksiyonları oluşturma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Bulanık-kesin değer çevirim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8E4558" w:rsidRDefault="00370469" w:rsidP="00C4082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 xml:space="preserve"> Bulanık aritmetik, bulanık rakamlar</w:t>
            </w:r>
          </w:p>
          <w:p w:rsidR="00370469" w:rsidRPr="002604AB" w:rsidRDefault="00370469" w:rsidP="00C4082F">
            <w:pPr>
              <w:rPr>
                <w:rFonts w:ascii="Verdana" w:hAnsi="Verdana"/>
                <w:sz w:val="20"/>
                <w:szCs w:val="16"/>
              </w:rPr>
            </w:pPr>
            <w:r w:rsidRPr="008E4558">
              <w:rPr>
                <w:rFonts w:ascii="Verdana" w:hAnsi="Verdana"/>
                <w:noProof/>
                <w:sz w:val="16"/>
                <w:szCs w:val="16"/>
              </w:rPr>
              <w:t xml:space="preserve"> Bulanık genişleme yasası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Klasik mantık – bulanık mantık karşılaştırmaları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Bulanık kural tabanlı sistemler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Bulanık çıkarım sistemleri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Bulanık kontrol, bulanık karar verme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 xml:space="preserve"> Bulanık kümeleme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558">
              <w:rPr>
                <w:rFonts w:ascii="Verdana" w:hAnsi="Verdana"/>
                <w:noProof/>
                <w:sz w:val="16"/>
                <w:szCs w:val="16"/>
              </w:rPr>
              <w:t>Bulanık örüntü tanıma</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169B4">
              <w:rPr>
                <w:rFonts w:ascii="Verdana" w:hAnsi="Verdana"/>
                <w:noProof/>
                <w:sz w:val="18"/>
                <w:szCs w:val="16"/>
              </w:rPr>
              <w:t>Yrd.Doç.Dr. Hasan Serhan Yavuz</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169B4">
              <w:rPr>
                <w:rFonts w:ascii="Verdana" w:hAnsi="Verdana"/>
                <w:noProof/>
                <w:sz w:val="18"/>
                <w:szCs w:val="16"/>
              </w:rPr>
              <w:t>27.12.2012</w:t>
            </w:r>
            <w:r>
              <w:rPr>
                <w:rFonts w:ascii="Verdana" w:hAnsi="Verdana"/>
                <w:sz w:val="18"/>
                <w:szCs w:val="16"/>
              </w:rPr>
              <w:fldChar w:fldCharType="end"/>
            </w:r>
          </w:p>
        </w:tc>
      </w:tr>
    </w:tbl>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36" type="#_x0000_t202" style="position:absolute;margin-left:34.8pt;margin-top:-29.6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503101505</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5"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3367">
              <w:rPr>
                <w:rFonts w:ascii="Verdana" w:hAnsi="Verdana"/>
                <w:noProof/>
                <w:sz w:val="16"/>
                <w:szCs w:val="16"/>
              </w:rPr>
              <w:t>Doğrusal Programlama</w:t>
            </w:r>
            <w:r>
              <w:rPr>
                <w:rFonts w:ascii="Verdana" w:hAnsi="Verdana"/>
                <w:sz w:val="16"/>
                <w:szCs w:val="16"/>
              </w:rPr>
              <w:fldChar w:fldCharType="end"/>
            </w:r>
            <w:bookmarkEnd w:id="45"/>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3367">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3367">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EEE">
              <w:rPr>
                <w:rFonts w:ascii="Verdana" w:hAnsi="Verdana"/>
                <w:noProof/>
                <w:sz w:val="16"/>
                <w:szCs w:val="16"/>
              </w:rPr>
              <w:t>Bu derste Simplex,  geliştirilmiş Simplex, Duality teoremi, Duyarlılık Analizi ve iç nokta yöntemleri gibi temel doğrusal programlama konuları işlenecektir.</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EEE">
              <w:rPr>
                <w:rFonts w:ascii="Verdana" w:hAnsi="Verdana"/>
                <w:noProof/>
                <w:sz w:val="16"/>
                <w:szCs w:val="16"/>
              </w:rPr>
              <w:t>Bu dersin amacı doğrusal programlama yöntemlerindeki önemli konularla birlikte gerekli matematiksel altyapıyı öğrencilere vermektir. Ders de ayrıca iç bükeylik kavramına da giriş yapılacaktır.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EEE">
              <w:rPr>
                <w:rFonts w:ascii="Verdana" w:hAnsi="Verdana"/>
                <w:noProof/>
                <w:sz w:val="16"/>
                <w:szCs w:val="16"/>
              </w:rPr>
              <w:t>Ders öğrencilere doğrusal programlama alanındaki mühendislik uygulamalarında karşılaşıcakları problemlerin çözümü için gerekli yöntemleri seçme ve uygulama becerisi kazandırmaktadır.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13EEE">
              <w:rPr>
                <w:rFonts w:ascii="Verdana" w:hAnsi="Verdana"/>
                <w:sz w:val="16"/>
                <w:szCs w:val="16"/>
              </w:rPr>
              <w:t>Doğrusal Programlamadaki temel kavramları öğrenme,</w:t>
            </w:r>
          </w:p>
          <w:p w:rsidR="00370469" w:rsidRDefault="00370469" w:rsidP="00C4082F">
            <w:pPr>
              <w:tabs>
                <w:tab w:val="left" w:pos="7800"/>
              </w:tabs>
              <w:rPr>
                <w:rFonts w:ascii="Verdana" w:hAnsi="Verdana"/>
                <w:sz w:val="16"/>
                <w:szCs w:val="16"/>
              </w:rPr>
            </w:pPr>
            <w:r w:rsidRPr="008A027A">
              <w:rPr>
                <w:rFonts w:ascii="Verdana" w:hAnsi="Verdana"/>
                <w:sz w:val="16"/>
                <w:szCs w:val="16"/>
              </w:rPr>
              <w:t>2.</w:t>
            </w:r>
            <w:r>
              <w:rPr>
                <w:rFonts w:ascii="Verdana" w:hAnsi="Verdana"/>
                <w:sz w:val="16"/>
                <w:szCs w:val="16"/>
              </w:rPr>
              <w:t xml:space="preserve"> Simplex yönteminin uygulanması,</w:t>
            </w:r>
          </w:p>
          <w:p w:rsidR="00370469" w:rsidRPr="00E3546D" w:rsidRDefault="00370469" w:rsidP="00C4082F">
            <w:pPr>
              <w:tabs>
                <w:tab w:val="left" w:pos="7800"/>
              </w:tabs>
              <w:rPr>
                <w:rFonts w:ascii="Verdana" w:hAnsi="Verdana"/>
                <w:sz w:val="16"/>
                <w:szCs w:val="16"/>
              </w:rPr>
            </w:pPr>
            <w:r>
              <w:rPr>
                <w:rFonts w:ascii="Verdana" w:hAnsi="Verdana"/>
                <w:sz w:val="16"/>
                <w:szCs w:val="16"/>
              </w:rPr>
              <w:t>3. Günlük hayatta karşılaşılan problemlere doğrusal programlama yolları ile çözüm bulabilme</w:t>
            </w:r>
            <w:r w:rsidRPr="008A027A">
              <w:rPr>
                <w:rFonts w:ascii="Verdana" w:hAnsi="Verdana"/>
                <w:sz w:val="16"/>
                <w:szCs w:val="16"/>
              </w:rPr>
              <w:tab/>
              <w:t>Simplex yönteminin uygulanması,</w:t>
            </w:r>
            <w:r w:rsidRPr="008A027A">
              <w:rPr>
                <w:rFonts w:ascii="Verdana" w:hAnsi="Verdana"/>
                <w:sz w:val="16"/>
                <w:szCs w:val="16"/>
              </w:rPr>
              <w:tab/>
              <w:t>Simplex yönteminin uygulanması</w:t>
            </w:r>
            <w:r w:rsidRPr="008A027A">
              <w:rPr>
                <w:rFonts w:ascii="Verdana" w:hAnsi="Verdana"/>
                <w:sz w:val="16"/>
                <w:szCs w:val="16"/>
              </w:rPr>
              <w:tab/>
              <w:t>Simplex yönteminin uygulanması,</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Default="00370469" w:rsidP="00C4082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027A">
              <w:rPr>
                <w:rFonts w:ascii="Verdana" w:hAnsi="Verdana"/>
                <w:b w:val="0"/>
                <w:noProof/>
                <w:sz w:val="16"/>
                <w:szCs w:val="16"/>
              </w:rPr>
              <w:t>V. Chvatal, Linear Programming, W. H. Freeman and Company, 16th Printing, 2002.</w:t>
            </w:r>
            <w:r w:rsidRPr="006849DA">
              <w:rPr>
                <w:rFonts w:ascii="Verdana" w:hAnsi="Verdana"/>
                <w:b w:val="0"/>
                <w:noProof/>
                <w:sz w:val="16"/>
                <w:szCs w:val="16"/>
              </w:rPr>
              <w:t> </w:t>
            </w:r>
            <w:r w:rsidRPr="006849DA">
              <w:rPr>
                <w:rFonts w:ascii="Verdana" w:hAnsi="Verdana"/>
                <w:b w:val="0"/>
                <w:noProof/>
                <w:sz w:val="16"/>
                <w:szCs w:val="16"/>
              </w:rPr>
              <w:t> </w:t>
            </w:r>
          </w:p>
          <w:p w:rsidR="00370469" w:rsidRPr="006849DA" w:rsidRDefault="00370469" w:rsidP="00C4082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027A">
              <w:rPr>
                <w:rFonts w:ascii="Verdana" w:hAnsi="Verdana"/>
                <w:b w:val="0"/>
                <w:noProof/>
                <w:sz w:val="16"/>
                <w:szCs w:val="16"/>
              </w:rPr>
              <w:t xml:space="preserve"> R. J. Vanderbei, Linear Programming: Foundations and Extensions, Springer, 3rd edition, 2007</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Simplex Yöntemine 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Simplex yönteminde karşılaşılan zorluklar ve çözüm yolları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Duality Teoremi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Uygulama Esasları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Geliştirilmiş Simplex Yöntemi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Genel Doğrusal Programlama Problemleri: Simplex Yötemiyle Çözüm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Genel Doğrusal Programlama Problemleri: Duallik ve Çözülebilirlik Teoremleri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Duyarlılık Analizi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 xml:space="preserve"> Lineer Programlamanın Bazı Seçili Alanlarda Uygulanması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 xml:space="preserve"> İç nokta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 xml:space="preserve"> Integer Programlama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027A">
              <w:rPr>
                <w:rFonts w:ascii="Verdana" w:hAnsi="Verdana"/>
                <w:noProof/>
                <w:sz w:val="16"/>
                <w:szCs w:val="16"/>
              </w:rPr>
              <w:t xml:space="preserve"> Genel Tekrar</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A6BA4">
              <w:rPr>
                <w:rFonts w:ascii="Verdana" w:hAnsi="Verdana"/>
                <w:noProof/>
                <w:sz w:val="18"/>
                <w:szCs w:val="16"/>
              </w:rPr>
              <w:t>Hakan Çevikalp</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39" type="#_x0000_t202" style="position:absolute;margin-left:34.8pt;margin-top:-37.2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6"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14D2">
              <w:rPr>
                <w:rFonts w:ascii="Verdana" w:hAnsi="Verdana"/>
                <w:noProof/>
                <w:sz w:val="16"/>
                <w:szCs w:val="16"/>
              </w:rPr>
              <w:t>ELEKTROMANYETİK TEORİDE ANALİTİK YÖNTEMLER</w:t>
            </w:r>
            <w:r>
              <w:rPr>
                <w:rFonts w:ascii="Verdana" w:hAnsi="Verdana"/>
                <w:sz w:val="16"/>
                <w:szCs w:val="16"/>
              </w:rPr>
              <w:fldChar w:fldCharType="end"/>
            </w:r>
            <w:bookmarkEnd w:id="46"/>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Kısmi türevli diferansiyel denklemlerin çözüm yöntemleri, Sturm-Liouville problemi, Green fonksiyonu ve özdeşlikleri, vektör dalga fonksiyonları, mod-uydurma tekniği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Elektromanyetik teori hakkında öğrencilere ileri seviyede teorik bilgiler vererek bu bilgileri uygulamaların sağlamak.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Elektromanyetik dalgaların saçılmasında ve başka birçok mühendislik uygulamasında önem taşıyan bazı matematiksel tekniklerin öğretilmesi.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14D2" w:rsidRDefault="00370469" w:rsidP="00C4082F">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14D2">
              <w:rPr>
                <w:rFonts w:ascii="Verdana" w:hAnsi="Verdana"/>
                <w:noProof/>
                <w:sz w:val="16"/>
                <w:szCs w:val="16"/>
              </w:rPr>
              <w:t>1. Kısmi türevli diferansiyel denklemleri farklı tekniklerle çözmek.</w:t>
            </w:r>
          </w:p>
          <w:p w:rsidR="00370469" w:rsidRPr="00E314D2" w:rsidRDefault="00370469" w:rsidP="00C4082F">
            <w:pPr>
              <w:rPr>
                <w:rFonts w:ascii="Verdana" w:hAnsi="Verdana"/>
                <w:noProof/>
                <w:sz w:val="16"/>
                <w:szCs w:val="16"/>
              </w:rPr>
            </w:pPr>
            <w:r w:rsidRPr="00E314D2">
              <w:rPr>
                <w:rFonts w:ascii="Verdana" w:hAnsi="Verdana"/>
                <w:noProof/>
                <w:sz w:val="16"/>
                <w:szCs w:val="16"/>
              </w:rPr>
              <w:t>2. Sturm-Liouville problemini tanımak.</w:t>
            </w:r>
          </w:p>
          <w:p w:rsidR="00370469" w:rsidRPr="00E314D2" w:rsidRDefault="00370469" w:rsidP="00C4082F">
            <w:pPr>
              <w:rPr>
                <w:rFonts w:ascii="Verdana" w:hAnsi="Verdana"/>
                <w:noProof/>
                <w:sz w:val="16"/>
                <w:szCs w:val="16"/>
              </w:rPr>
            </w:pPr>
            <w:r w:rsidRPr="00E314D2">
              <w:rPr>
                <w:rFonts w:ascii="Verdana" w:hAnsi="Verdana"/>
                <w:noProof/>
                <w:sz w:val="16"/>
                <w:szCs w:val="16"/>
              </w:rPr>
              <w:t>3. Elektromanyetikte kullanılan Green fonksiyonlarını tanımak.</w:t>
            </w:r>
          </w:p>
          <w:p w:rsidR="00370469" w:rsidRPr="00E314D2" w:rsidRDefault="00370469" w:rsidP="00C4082F">
            <w:pPr>
              <w:rPr>
                <w:rFonts w:ascii="Verdana" w:hAnsi="Verdana"/>
                <w:noProof/>
                <w:sz w:val="16"/>
                <w:szCs w:val="16"/>
              </w:rPr>
            </w:pPr>
            <w:r w:rsidRPr="00E314D2">
              <w:rPr>
                <w:rFonts w:ascii="Verdana" w:hAnsi="Verdana"/>
                <w:noProof/>
                <w:sz w:val="16"/>
                <w:szCs w:val="16"/>
              </w:rPr>
              <w:t>4. Çeşitli bölgelerde elektromanyetik alan bileşenlerini dalga fonksiyonları cinsinden ifade etmek.</w:t>
            </w:r>
          </w:p>
          <w:p w:rsidR="00370469" w:rsidRPr="00E3546D" w:rsidRDefault="00370469" w:rsidP="00C4082F">
            <w:pPr>
              <w:rPr>
                <w:rFonts w:ascii="Verdana" w:hAnsi="Verdana"/>
                <w:sz w:val="16"/>
                <w:szCs w:val="16"/>
              </w:rPr>
            </w:pPr>
            <w:r w:rsidRPr="00E314D2">
              <w:rPr>
                <w:rFonts w:ascii="Verdana" w:hAnsi="Verdana"/>
                <w:noProof/>
                <w:sz w:val="16"/>
                <w:szCs w:val="16"/>
              </w:rPr>
              <w:t>5. Mod-uydurma tekniğini dalga kılavuzu problemlerinde uygulamak.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314D2">
              <w:rPr>
                <w:rFonts w:ascii="Verdana" w:hAnsi="Verdana"/>
                <w:b w:val="0"/>
                <w:noProof/>
                <w:sz w:val="16"/>
                <w:szCs w:val="16"/>
              </w:rPr>
              <w:t>Constantine A. Balanis, Advanced Engineering Electromagnetics, 2nd edition, John Wiley and Sons, 2012.</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14D2" w:rsidRDefault="00370469" w:rsidP="00C4082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314D2">
              <w:rPr>
                <w:rFonts w:ascii="Verdana" w:hAnsi="Verdana"/>
                <w:b w:val="0"/>
                <w:sz w:val="16"/>
                <w:szCs w:val="16"/>
              </w:rPr>
              <w:t>- Raj Mittra, S. W. Lee, Analytical Techniques in the Theory of Guided Waves, Macmillan, 1971.</w:t>
            </w:r>
          </w:p>
          <w:p w:rsidR="00370469" w:rsidRPr="006849DA" w:rsidRDefault="00370469" w:rsidP="00C4082F">
            <w:pPr>
              <w:pStyle w:val="Balk4"/>
              <w:rPr>
                <w:rFonts w:ascii="Verdana" w:hAnsi="Verdana"/>
                <w:b w:val="0"/>
                <w:color w:val="000000"/>
                <w:sz w:val="16"/>
                <w:szCs w:val="16"/>
              </w:rPr>
            </w:pPr>
            <w:r w:rsidRPr="00E314D2">
              <w:rPr>
                <w:rFonts w:ascii="Verdana" w:hAnsi="Verdana"/>
                <w:b w:val="0"/>
                <w:sz w:val="16"/>
                <w:szCs w:val="16"/>
              </w:rPr>
              <w:t>- William E. Boyce, Richard C. DiPrima, Elementary Differentia Equations and Boundary Value Problems, 10th edition, JohnWiley &amp; Sons, 2012.</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sz w:val="16"/>
                <w:szCs w:val="16"/>
              </w:rPr>
              <w:t>Kısmi türevli diferansiyel denklemlerin çözümleri: Değişkenlerine ayırma yöntemi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Kısmi türevli diferansiyel denklemlerin çözümleri: İntegral dönüşümler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Kısmi türevli diferansiyel denklemlerin çözümleri: İntegral dönüşümler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Kısmi türevli diferansiyel denklemlerin çözümleri: Green fonksiyonu yöntemi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Sturm-Liouville problemi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Kartezyen koordinatlarda Green fonksiyonu</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Green özdeşlikleri ve yöntemi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Skaler Helmholtz denklemi için Green fonksiyonu</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Vektör dalga fonksiyonları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Dalga fonksiyonlarının uygulamaları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Mod-uydurma tekniği: Paralel-plakalı dalga kılavuzları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14D2">
              <w:rPr>
                <w:rFonts w:ascii="Verdana" w:hAnsi="Verdana"/>
                <w:noProof/>
                <w:sz w:val="16"/>
                <w:szCs w:val="16"/>
              </w:rPr>
              <w:t>Mod-uydurma tekniği: Dairesel kesitli dalga kılavuzları.</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4FE4">
              <w:rPr>
                <w:rFonts w:ascii="Verdana" w:hAnsi="Verdana"/>
                <w:noProof/>
                <w:sz w:val="18"/>
                <w:szCs w:val="16"/>
              </w:rPr>
              <w:t>Gökhan Çınar</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4FE4">
              <w:rPr>
                <w:rFonts w:ascii="Verdana" w:hAnsi="Verdana"/>
                <w:noProof/>
                <w:sz w:val="18"/>
                <w:szCs w:val="16"/>
              </w:rPr>
              <w:t>21.11.2014</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42" type="#_x0000_t202" style="position:absolute;margin-left:34.8pt;margin-top:-16.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074C">
              <w:rPr>
                <w:rFonts w:ascii="Verdana" w:hAnsi="Verdana"/>
                <w:noProof/>
                <w:sz w:val="16"/>
                <w:szCs w:val="16"/>
              </w:rPr>
              <w:t>503101502</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074C">
              <w:rPr>
                <w:rFonts w:ascii="Verdana" w:hAnsi="Verdana"/>
                <w:noProof/>
                <w:sz w:val="16"/>
                <w:szCs w:val="16"/>
              </w:rPr>
              <w:t>ENERJİ SİSTEM GÜVENİLİRLİK MODEL. I</w:t>
            </w:r>
            <w:r>
              <w:rPr>
                <w:rFonts w:ascii="Verdana" w:hAnsi="Verdana"/>
                <w:sz w:val="16"/>
                <w:szCs w:val="16"/>
              </w:rPr>
              <w:fldChar w:fldCharType="end"/>
            </w:r>
            <w:bookmarkEnd w:id="47"/>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Giriş, Olasılık teorisinin gözden geçirilmesi, Rassal süreçler, Bileşen güvenirliği, Sistem güvenirliği-şebeke çözüm yöntemleri, Sistem güvenirliği-durum uzayı çözüm yöntemleri, Sistem güvenirliği- diğer çözüm yöntemleri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Dersin birinci kısmında güvenirlik konusundaki temel bilgiler verilmektedir. Bunlar rassal süreçler, bileşen temelinden başlayarak sistemlerde güvenirlik çözüm yöntemlerinin öğretilmesidir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Enerji sistemlerinde ortaya çıkabilecek rassal problemlerin daha iyi anlaşılması</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074C">
              <w:rPr>
                <w:rFonts w:ascii="Verdana" w:hAnsi="Verdana"/>
                <w:noProof/>
                <w:sz w:val="16"/>
                <w:szCs w:val="16"/>
              </w:rPr>
              <w:t>Matematik bilgileri Elektrik-Elektronik Mühendisliği problemlerini modelleme ve çözme için uygulayabilme becerisi,</w:t>
            </w:r>
            <w:r>
              <w:rPr>
                <w:rFonts w:ascii="Verdana" w:hAnsi="Verdana"/>
                <w:noProof/>
                <w:sz w:val="16"/>
                <w:szCs w:val="16"/>
              </w:rPr>
              <w:t xml:space="preserve"> </w:t>
            </w:r>
            <w:r w:rsidRPr="0013074C">
              <w:rPr>
                <w:rFonts w:ascii="Verdana" w:hAnsi="Verdana"/>
                <w:noProof/>
                <w:sz w:val="16"/>
                <w:szCs w:val="16"/>
              </w:rPr>
              <w:t>Karmaşık mühendislik problemlerini saptama, tanımlama, formüle etme</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3074C">
              <w:rPr>
                <w:rFonts w:ascii="Verdana" w:hAnsi="Verdana"/>
                <w:b w:val="0"/>
                <w:noProof/>
                <w:sz w:val="16"/>
                <w:szCs w:val="16"/>
              </w:rPr>
              <w:t>Reliability Modelling in Electric Power Systems, J. Endrenyi, John Wiley &amp; Sons, 1978</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Rassal süreçler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Olasılık teorisinin gözden geçirilmesi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Olasılık teorisinin gözden geçirilmesi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Bileşen güvenirliği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Bileşen güvenirliği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Sistem güvenirliği-şebeke çözüm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Sistem güvenirliği-şebeke çözüm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Sistem güvenirliği-durum uzayı çözüm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Sistem güvenirliği-durum uzayı çözüm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 xml:space="preserve"> Sistem güvenirliği- diğer çözüm yöntemleri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074C">
              <w:rPr>
                <w:rFonts w:ascii="Verdana" w:hAnsi="Verdana"/>
                <w:noProof/>
                <w:sz w:val="16"/>
                <w:szCs w:val="16"/>
              </w:rPr>
              <w:t xml:space="preserve"> Sistem güvenirliği- diğer çözüm yöntemleri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HH Erkaya</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45" type="#_x0000_t202" style="position:absolute;margin-left:34.8pt;margin-top:-29.7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503102509</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37F0">
              <w:rPr>
                <w:rFonts w:ascii="Verdana" w:hAnsi="Verdana"/>
                <w:noProof/>
                <w:sz w:val="16"/>
                <w:szCs w:val="16"/>
              </w:rPr>
              <w:t>HİBRİT ARAÇ TEKNOLOJİLERİ</w:t>
            </w:r>
            <w:r>
              <w:rPr>
                <w:rFonts w:ascii="Verdana" w:hAnsi="Verdana"/>
                <w:sz w:val="16"/>
                <w:szCs w:val="16"/>
              </w:rPr>
              <w:fldChar w:fldCharType="end"/>
            </w:r>
            <w:bookmarkEnd w:id="48"/>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sz w:val="16"/>
                <w:szCs w:val="16"/>
              </w:rPr>
              <w:t>Temel Elektrik ve Hibrit Araç elektrik ve mekanik donanımları, Batarya ve yakıt hücrelerinin karakteristik özellikleri ve verimleri, Araç enerji yönetim stratejileri, Kabuk tasarımı ve ünitelerin ambalajı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Bu derste, yalnızca elektrikli veya hem elektrikli hem de içten yanmalı motorlu araçları temel çalışma prensipleri, bunların enerji verimliliği açısından sistem entegrasyonu ve nihai elektrik/mekanik tasarım ana hatlarıyla verilecektir.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Bu ders öğrencilere araç teknolojilerindeki son gelişmeler hakkında bilgiler verecektir.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37F0">
              <w:rPr>
                <w:rFonts w:ascii="Verdana" w:hAnsi="Verdana"/>
                <w:sz w:val="16"/>
                <w:szCs w:val="16"/>
              </w:rPr>
              <w:t>Yenilikçilik ve sürdürebilirlik konusunda farkındalık.</w:t>
            </w:r>
            <w:r>
              <w:rPr>
                <w:rFonts w:ascii="Verdana" w:hAnsi="Verdana"/>
                <w:noProof/>
                <w:sz w:val="16"/>
                <w:szCs w:val="16"/>
              </w:rPr>
              <w:t>.</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37F0">
              <w:rPr>
                <w:rFonts w:ascii="Verdana" w:hAnsi="Verdana"/>
                <w:b w:val="0"/>
                <w:noProof/>
                <w:sz w:val="16"/>
                <w:szCs w:val="16"/>
              </w:rPr>
              <w:t>Lightweight Electric/Hybrid Vehicle Design by R. Hodkinson and J. Fenton, Butterworth-Heinemann, 2001.</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A337F0" w:rsidRDefault="00370469" w:rsidP="00C4082F">
            <w:pPr>
              <w:rPr>
                <w:rFonts w:ascii="Verdana" w:hAnsi="Verdana"/>
                <w:bCs/>
                <w:noProof/>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337F0">
              <w:rPr>
                <w:rFonts w:ascii="Verdana" w:hAnsi="Verdana"/>
                <w:bCs/>
                <w:noProof/>
                <w:sz w:val="16"/>
                <w:szCs w:val="16"/>
              </w:rPr>
              <w:t xml:space="preserve"> Ders Notları</w:t>
            </w:r>
          </w:p>
          <w:p w:rsidR="00370469" w:rsidRPr="006849DA" w:rsidRDefault="00370469" w:rsidP="00C4082F">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Araç teknolojileri tarihi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Petrolle çalışan motorlar ve araçlar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Çevre sorunları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Alternatif teknolojiler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Elektrikli ve Hibrit araçların temelleri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Elektrik ve mekanik donanımları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Batarya özellikleri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Yakıt hücrelerinin özellikleri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Verimli Kullanım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Araç enerji yönetim stratejileri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Kabuk tasarımı ve ünitelerin ambalajı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7F0">
              <w:rPr>
                <w:rFonts w:ascii="Verdana" w:hAnsi="Verdana"/>
                <w:noProof/>
                <w:sz w:val="16"/>
                <w:szCs w:val="16"/>
              </w:rPr>
              <w:t xml:space="preserve"> Tüketicileri ilgilendiren sorunlar</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337F0">
              <w:rPr>
                <w:rFonts w:ascii="Verdana" w:hAnsi="Verdana"/>
                <w:noProof/>
                <w:sz w:val="18"/>
                <w:szCs w:val="16"/>
              </w:rPr>
              <w:t>HH Erkaya</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48" type="#_x0000_t202" style="position:absolute;margin-left:27.35pt;margin-top:-40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4FE4">
              <w:rPr>
                <w:rFonts w:ascii="Verdana" w:hAnsi="Verdana"/>
                <w:noProof/>
                <w:sz w:val="16"/>
                <w:szCs w:val="16"/>
              </w:rPr>
              <w:t xml:space="preserve"> İLERİ ELEKTROMANYETİK TEORİ</w:t>
            </w:r>
            <w:r>
              <w:rPr>
                <w:rFonts w:ascii="Verdana" w:hAnsi="Verdana"/>
                <w:sz w:val="16"/>
                <w:szCs w:val="16"/>
              </w:rPr>
              <w:fldChar w:fldCharType="end"/>
            </w:r>
            <w:bookmarkEnd w:id="49"/>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Maxwell denklemleri ve dalga denklemi, düzlemsel dalgalar, dalga kılavuzları ve boşluk rezonatörleri, ileri seviye elektromanyetik teoremler.</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Elektromanyetik teori hakkında öğrencilere ileri seviyede teorik bilgiler vererek bu bilgileri uygulamaların sağlamak.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 xml:space="preserve"> </w:t>
            </w:r>
            <w:r w:rsidRPr="00CA4FE4">
              <w:rPr>
                <w:rFonts w:ascii="Verdana" w:hAnsi="Verdana"/>
                <w:noProof/>
                <w:sz w:val="16"/>
                <w:szCs w:val="16"/>
              </w:rPr>
              <w:t>Elektromanyetik alanında yapılacak çalışmalara temel teşkil eden teorik altyapıyı kazandırmak.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CA4FE4" w:rsidRDefault="00370469" w:rsidP="00C4082F">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4FE4">
              <w:rPr>
                <w:rFonts w:ascii="Verdana" w:hAnsi="Verdana"/>
                <w:noProof/>
                <w:sz w:val="16"/>
                <w:szCs w:val="16"/>
              </w:rPr>
              <w:t>1. Basit ortamda dalga denklemini çözmek.</w:t>
            </w:r>
          </w:p>
          <w:p w:rsidR="00370469" w:rsidRPr="00CA4FE4" w:rsidRDefault="00370469" w:rsidP="00C4082F">
            <w:pPr>
              <w:rPr>
                <w:rFonts w:ascii="Verdana" w:hAnsi="Verdana"/>
                <w:noProof/>
                <w:sz w:val="16"/>
                <w:szCs w:val="16"/>
              </w:rPr>
            </w:pPr>
            <w:r w:rsidRPr="00CA4FE4">
              <w:rPr>
                <w:rFonts w:ascii="Verdana" w:hAnsi="Verdana"/>
                <w:noProof/>
                <w:sz w:val="16"/>
                <w:szCs w:val="16"/>
              </w:rPr>
              <w:t>2. Maddenin elektriksel özellikleri bakımından sınıflandırmak.</w:t>
            </w:r>
          </w:p>
          <w:p w:rsidR="00370469" w:rsidRPr="00CA4FE4" w:rsidRDefault="00370469" w:rsidP="00C4082F">
            <w:pPr>
              <w:rPr>
                <w:rFonts w:ascii="Verdana" w:hAnsi="Verdana"/>
                <w:noProof/>
                <w:sz w:val="16"/>
                <w:szCs w:val="16"/>
              </w:rPr>
            </w:pPr>
            <w:r w:rsidRPr="00CA4FE4">
              <w:rPr>
                <w:rFonts w:ascii="Verdana" w:hAnsi="Verdana"/>
                <w:noProof/>
                <w:sz w:val="16"/>
                <w:szCs w:val="16"/>
              </w:rPr>
              <w:t>3. Düzlemsel dalgaların analizini yapmak.</w:t>
            </w:r>
          </w:p>
          <w:p w:rsidR="00370469" w:rsidRPr="00CA4FE4" w:rsidRDefault="00370469" w:rsidP="00C4082F">
            <w:pPr>
              <w:rPr>
                <w:rFonts w:ascii="Verdana" w:hAnsi="Verdana"/>
                <w:noProof/>
                <w:sz w:val="16"/>
                <w:szCs w:val="16"/>
              </w:rPr>
            </w:pPr>
            <w:r w:rsidRPr="00CA4FE4">
              <w:rPr>
                <w:rFonts w:ascii="Verdana" w:hAnsi="Verdana"/>
                <w:noProof/>
                <w:sz w:val="16"/>
                <w:szCs w:val="16"/>
              </w:rPr>
              <w:t>4. Dalga kılavuzu ve boşluk rezonatörü problemlerinde alan bileşenlerini ifade etmek.</w:t>
            </w:r>
          </w:p>
          <w:p w:rsidR="00370469" w:rsidRPr="00E3546D" w:rsidRDefault="00370469" w:rsidP="00C4082F">
            <w:pPr>
              <w:rPr>
                <w:rFonts w:ascii="Verdana" w:hAnsi="Verdana"/>
                <w:sz w:val="16"/>
                <w:szCs w:val="16"/>
              </w:rPr>
            </w:pPr>
            <w:r w:rsidRPr="00CA4FE4">
              <w:rPr>
                <w:rFonts w:ascii="Verdana" w:hAnsi="Verdana"/>
                <w:noProof/>
                <w:sz w:val="16"/>
                <w:szCs w:val="16"/>
              </w:rPr>
              <w:t>5. İleri seviye elektromanyetik teoremleri tanımak.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CA4FE4" w:rsidRDefault="00370469" w:rsidP="00C4082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4FE4">
              <w:rPr>
                <w:rFonts w:ascii="Verdana" w:hAnsi="Verdana"/>
                <w:b w:val="0"/>
                <w:noProof/>
                <w:sz w:val="16"/>
                <w:szCs w:val="16"/>
              </w:rPr>
              <w:t>- Constantine A. Balanis, Advanced Engineering Electromagnetics, 2nd edition, John Wiley and Sons, 2012.</w:t>
            </w:r>
          </w:p>
          <w:p w:rsidR="00370469" w:rsidRPr="006849DA" w:rsidRDefault="00370469" w:rsidP="00C4082F">
            <w:pPr>
              <w:pStyle w:val="Balk4"/>
              <w:spacing w:before="0" w:beforeAutospacing="0" w:after="0" w:afterAutospacing="0"/>
              <w:rPr>
                <w:rFonts w:ascii="Verdana" w:hAnsi="Verdana"/>
                <w:b w:val="0"/>
                <w:sz w:val="16"/>
                <w:szCs w:val="16"/>
              </w:rPr>
            </w:pPr>
            <w:r w:rsidRPr="00CA4FE4">
              <w:rPr>
                <w:rFonts w:ascii="Verdana" w:hAnsi="Verdana"/>
                <w:b w:val="0"/>
                <w:noProof/>
                <w:sz w:val="16"/>
                <w:szCs w:val="16"/>
              </w:rPr>
              <w:t>- John David Jackson, Classical Electrodynamics, 3rd edition, John Wiley &amp; Sons Inc., 1999.</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sz w:val="16"/>
                <w:szCs w:val="16"/>
              </w:rPr>
              <w:t>Maxwell denklemleri, bünye denklemleri, süreklilik denklemi, dalga denklemi ve çözümleri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Distribüsyon kavramı, sınır koşulları, enerjinin yayılımı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Maddenin elektriksel özellikleri: Dielektrikler, manyetik malzemeler, iletkenlik, ortamların sınıflandırılması, metamateryaller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Monokromatik dalgalar, düzlemsel dalgalar, polarizasyon,</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Dalga yayılımı: Dielektrik ortam, düşük kayıplı dielektrik ortam, iyi iletkenler, plazmalar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 xml:space="preserve">Dik </w:t>
            </w:r>
            <w:r>
              <w:rPr>
                <w:rFonts w:ascii="Verdana" w:hAnsi="Verdana"/>
                <w:noProof/>
                <w:sz w:val="16"/>
                <w:szCs w:val="16"/>
              </w:rPr>
              <w:t xml:space="preserve">ve eğik </w:t>
            </w:r>
            <w:r w:rsidRPr="00CA4FE4">
              <w:rPr>
                <w:rFonts w:ascii="Verdana" w:hAnsi="Verdana"/>
                <w:noProof/>
                <w:sz w:val="16"/>
                <w:szCs w:val="16"/>
              </w:rPr>
              <w:t>geliş durumunda yansıma ve kırılma olayı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Paralel plakalı ve dikdörtgen kesitli dalga kılavuzları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 xml:space="preserve">Dairesel kesitli ve koaksiyel dalga kılavuzları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Boşluk rezonatörleri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Yardımcı vektör potansiyeller, yakın ve uzak alanlar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Dualite teoremi, teklik teoremi, görüntü ilkesi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4FE4">
              <w:rPr>
                <w:rFonts w:ascii="Verdana" w:hAnsi="Verdana"/>
                <w:noProof/>
                <w:sz w:val="16"/>
                <w:szCs w:val="16"/>
              </w:rPr>
              <w:t>Hacim eşdeğerlik teoremi, yüzey eşdeğerlik teoremi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4FE4">
              <w:rPr>
                <w:rFonts w:ascii="Verdana" w:hAnsi="Verdana"/>
                <w:noProof/>
                <w:sz w:val="18"/>
                <w:szCs w:val="16"/>
              </w:rPr>
              <w:t>Gökhan Çınar</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4FE4">
              <w:rPr>
                <w:rFonts w:ascii="Verdana" w:hAnsi="Verdana"/>
                <w:noProof/>
                <w:sz w:val="18"/>
                <w:szCs w:val="16"/>
              </w:rPr>
              <w:t>21.11.2014</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51" type="#_x0000_t202" style="position:absolute;margin-left:34.8pt;margin-top:-34.4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503101107</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926">
              <w:rPr>
                <w:rFonts w:ascii="Verdana" w:hAnsi="Verdana"/>
                <w:noProof/>
                <w:sz w:val="16"/>
                <w:szCs w:val="16"/>
              </w:rPr>
              <w:t xml:space="preserve"> İleri Sayısal İmge İşleme</w:t>
            </w:r>
            <w:r>
              <w:rPr>
                <w:rFonts w:ascii="Verdana" w:hAnsi="Verdana"/>
                <w:sz w:val="16"/>
                <w:szCs w:val="16"/>
              </w:rPr>
              <w:fldChar w:fldCharType="end"/>
            </w:r>
            <w:bookmarkEnd w:id="50"/>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 İmgeleri Sayısallştırma; Nokta, Cebirsel ve Geometrik İşlemler; Fourier ve Ayrık İmge Dönüşümleri; İmge İyileştirme; İmge Bölütleme; Görsel Nesne Sınıflandırma/Konum bulma; İmge erişimi.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 Bu dersin amacı saysısal imge işleme alanındaki önemli konularla birlikte gerekli matematiksel altyapıyı öğrencilere vermektir.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Ders öğrencilere bilgisayarlı görü alanındaki mühendislik uygulamalarında karşılaşıcakları problemlerin çözümü için gerekli yöntemleri seçme ve uygulama becerisi kazandırmaktadır.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926">
              <w:rPr>
                <w:rFonts w:ascii="Verdana" w:hAnsi="Verdana"/>
                <w:noProof/>
                <w:sz w:val="16"/>
                <w:szCs w:val="16"/>
              </w:rPr>
              <w:t xml:space="preserve"> Bu dersi alan öğrenciler sayısal imge işleme alanında kullanılan kavramları ve temel yöntemleri öğrenip, bu yöntemleri bilgisayarlı görünün girdiği  endsütriyel ve ticari uygulamalarda kullanma becerisini edinirler.</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96926" w:rsidRDefault="00370469" w:rsidP="00C4082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6926">
              <w:rPr>
                <w:rFonts w:ascii="Verdana" w:hAnsi="Verdana"/>
                <w:b w:val="0"/>
                <w:noProof/>
                <w:sz w:val="16"/>
                <w:szCs w:val="16"/>
              </w:rPr>
              <w:t>1)</w:t>
            </w:r>
            <w:r w:rsidRPr="00296926">
              <w:rPr>
                <w:rFonts w:ascii="Verdana" w:hAnsi="Verdana"/>
                <w:b w:val="0"/>
                <w:noProof/>
                <w:sz w:val="16"/>
                <w:szCs w:val="16"/>
              </w:rPr>
              <w:tab/>
              <w:t>M. Sonka, V. Hlavac, R. Boyle, Image Processing, Analysis, and Machine Vision, Thomson Learning; 3rd edition (2008)</w:t>
            </w:r>
          </w:p>
          <w:p w:rsidR="00370469" w:rsidRPr="006849DA" w:rsidRDefault="00370469" w:rsidP="00C4082F">
            <w:pPr>
              <w:pStyle w:val="Balk4"/>
              <w:spacing w:before="0" w:beforeAutospacing="0" w:after="0" w:afterAutospacing="0"/>
              <w:rPr>
                <w:rFonts w:ascii="Verdana" w:hAnsi="Verdana"/>
                <w:b w:val="0"/>
                <w:sz w:val="16"/>
                <w:szCs w:val="16"/>
              </w:rPr>
            </w:pPr>
            <w:r w:rsidRPr="00296926">
              <w:rPr>
                <w:rFonts w:ascii="Verdana" w:hAnsi="Verdana"/>
                <w:b w:val="0"/>
                <w:noProof/>
                <w:sz w:val="16"/>
                <w:szCs w:val="16"/>
              </w:rPr>
              <w:t>2)</w:t>
            </w:r>
            <w:r w:rsidRPr="00296926">
              <w:rPr>
                <w:rFonts w:ascii="Verdana" w:hAnsi="Verdana"/>
                <w:b w:val="0"/>
                <w:noProof/>
                <w:sz w:val="16"/>
                <w:szCs w:val="16"/>
              </w:rPr>
              <w:tab/>
              <w:t>R. C. Gonzalez and R. E. Woods, Digital Image Processing, Prentice Hall; 3rd edition (August 31, 2007).</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96926" w:rsidRDefault="00370469" w:rsidP="00C4082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6926">
              <w:rPr>
                <w:rFonts w:ascii="Verdana" w:hAnsi="Verdana"/>
                <w:b w:val="0"/>
                <w:noProof/>
                <w:sz w:val="16"/>
                <w:szCs w:val="16"/>
              </w:rPr>
              <w:t>1)</w:t>
            </w:r>
            <w:r w:rsidRPr="00296926">
              <w:rPr>
                <w:rFonts w:ascii="Verdana" w:hAnsi="Verdana"/>
                <w:b w:val="0"/>
                <w:noProof/>
                <w:sz w:val="16"/>
                <w:szCs w:val="16"/>
              </w:rPr>
              <w:tab/>
              <w:t xml:space="preserve"> K. R. Castleman, Digital Image Processing, Prentice Hall; 2nd edition (September 2, 1995).</w:t>
            </w:r>
          </w:p>
          <w:p w:rsidR="00370469" w:rsidRPr="006849DA" w:rsidRDefault="00370469" w:rsidP="00C4082F">
            <w:pPr>
              <w:pStyle w:val="Balk4"/>
              <w:spacing w:before="0" w:beforeAutospacing="0" w:after="0" w:afterAutospacing="0"/>
              <w:rPr>
                <w:rFonts w:ascii="Verdana" w:hAnsi="Verdana"/>
                <w:b w:val="0"/>
                <w:color w:val="000000"/>
                <w:sz w:val="16"/>
                <w:szCs w:val="16"/>
              </w:rPr>
            </w:pPr>
            <w:r w:rsidRPr="00296926">
              <w:rPr>
                <w:rFonts w:ascii="Verdana" w:hAnsi="Verdana"/>
                <w:b w:val="0"/>
                <w:noProof/>
                <w:sz w:val="16"/>
                <w:szCs w:val="16"/>
              </w:rPr>
              <w:t>2)</w:t>
            </w:r>
            <w:r w:rsidRPr="00296926">
              <w:rPr>
                <w:rFonts w:ascii="Verdana" w:hAnsi="Verdana"/>
                <w:b w:val="0"/>
                <w:noProof/>
                <w:sz w:val="16"/>
                <w:szCs w:val="16"/>
              </w:rPr>
              <w:tab/>
              <w:t xml:space="preserve">A. K. Jain, Fundamentals of Digital Image Processing, Prentice Hall; US Ed edition (October 3, 1988).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İmgeleri Sayısallaştırma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Gri Değerler Histogramları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Nokta, Cebirsel ve Geometrik İşlemler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Doğrusal Sistemler Teorisi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Fourier ve Ayrık İmge Dönüşümleri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İmge İyileştirme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İmge Onarımı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İmge Bölütleme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Görsel Nesne Sınıflandırma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 Görsel Nesne Konum Bulma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 İmge Erişimi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926">
              <w:rPr>
                <w:rFonts w:ascii="Verdana" w:hAnsi="Verdana"/>
                <w:noProof/>
                <w:sz w:val="16"/>
                <w:szCs w:val="16"/>
              </w:rPr>
              <w:t xml:space="preserve"> İmge Saysının Yüksek Olduğu Durumlarda İmge Erişimi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129E">
              <w:rPr>
                <w:rFonts w:ascii="Verdana" w:hAnsi="Verdana"/>
                <w:noProof/>
                <w:sz w:val="18"/>
                <w:szCs w:val="16"/>
              </w:rPr>
              <w:t>Hakan Çevikalp</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54" type="#_x0000_t202" style="position:absolute;margin-left:40.4pt;margin-top:-37.2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547E">
              <w:rPr>
                <w:rFonts w:ascii="Verdana" w:hAnsi="Verdana"/>
                <w:noProof/>
                <w:sz w:val="16"/>
                <w:szCs w:val="16"/>
              </w:rPr>
              <w:t>503102501</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547E">
              <w:rPr>
                <w:rFonts w:ascii="Verdana" w:hAnsi="Verdana"/>
                <w:noProof/>
                <w:sz w:val="16"/>
                <w:szCs w:val="16"/>
              </w:rPr>
              <w:t>Lineer Dönüşümlere Giriş</w:t>
            </w:r>
            <w:r>
              <w:rPr>
                <w:rFonts w:ascii="Verdana" w:hAnsi="Verdana"/>
                <w:sz w:val="16"/>
                <w:szCs w:val="16"/>
              </w:rPr>
              <w:fldChar w:fldCharType="end"/>
            </w:r>
            <w:bookmarkEnd w:id="51"/>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Vektör uzayları; sonlu boyutlu vektör uzayları; lineer dönüşümler; Polinomlar; Özdeğerler ve özvektörler</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Temel matematik bilgileri için çeşitli sorgulama örneklerini çalışmak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Matematik konularında yeterli bilgi birikimi; bu bilgileri mühendislik problemlerini modelleme ve çözme için uygulayabilme becerisi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547E">
              <w:rPr>
                <w:rFonts w:ascii="Verdana" w:hAnsi="Verdana"/>
                <w:noProof/>
                <w:sz w:val="16"/>
                <w:szCs w:val="16"/>
              </w:rPr>
              <w:t>Lineer denklem sistemleri hakkında sağlam aksiyomatik bilgi sahibi olmak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547E">
              <w:rPr>
                <w:rFonts w:ascii="Verdana" w:hAnsi="Verdana"/>
                <w:b w:val="0"/>
                <w:noProof/>
                <w:sz w:val="16"/>
                <w:szCs w:val="16"/>
              </w:rPr>
              <w:t>S. Axler, F. W. Gehring, K. A Ribet, Linear Algebra Done Right, Springer, 2009</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 xml:space="preserve"> Karmaşık sayılar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Vektör uzayı tanımı; Vektör uzayı özellikleri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 xml:space="preserve">Altuzaylar; Toplam ve direkt toplam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Tarama ve lineer bağımsızlık; tabanlar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Boyut; Lineer dönüşüm tanımı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Boşluk uzayı ve menzil; Lineer dönüşümün matrisi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Tersinirlik; Polinomlar; Derece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Değişmez uzaylar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Polinomların operatörlere uygulanması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 xml:space="preserve">Üst üçgen matrisler; Köşegen matrisler; Gerçel vektör uzayları üzerinde değişmez altuzaylar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İç çarpımlar; Normlar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47E">
              <w:rPr>
                <w:rFonts w:ascii="Verdana" w:hAnsi="Verdana"/>
                <w:noProof/>
                <w:sz w:val="16"/>
                <w:szCs w:val="16"/>
              </w:rPr>
              <w:t>Ortonormal tabanlar; Ortonormal izdüşümler ve minimizasyon problemleri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458C7">
              <w:rPr>
                <w:rFonts w:ascii="Verdana" w:hAnsi="Verdana"/>
                <w:noProof/>
                <w:sz w:val="18"/>
                <w:szCs w:val="16"/>
              </w:rPr>
              <w:t>A. Karamancıoğlu</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458C7">
              <w:rPr>
                <w:rFonts w:ascii="Verdana" w:hAnsi="Verdana"/>
                <w:noProof/>
                <w:sz w:val="18"/>
                <w:szCs w:val="16"/>
              </w:rPr>
              <w:t>28.12.2012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57" type="#_x0000_t202" style="position:absolute;margin-left:41.3pt;margin-top:-28.7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192">
              <w:rPr>
                <w:rFonts w:ascii="Verdana" w:hAnsi="Verdana"/>
                <w:noProof/>
                <w:sz w:val="16"/>
                <w:szCs w:val="16"/>
              </w:rPr>
              <w:t>503101501</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192">
              <w:rPr>
                <w:rFonts w:ascii="Verdana" w:hAnsi="Verdana"/>
                <w:noProof/>
                <w:sz w:val="16"/>
                <w:szCs w:val="16"/>
              </w:rPr>
              <w:t>MÜHENDİSLİK MATEMATİĞİ I</w:t>
            </w:r>
            <w:r>
              <w:rPr>
                <w:rFonts w:ascii="Verdana" w:hAnsi="Verdana"/>
                <w:sz w:val="16"/>
                <w:szCs w:val="16"/>
              </w:rPr>
              <w:fldChar w:fldCharType="end"/>
            </w:r>
            <w:bookmarkEnd w:id="52"/>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Vektör uzayları, Taban, Boyut, Satır uzayı, Sütun uzayı, Boşluk uzayı, Rank, Boşluk, İç çarpım uzayları, Açı ve ortogonallik, Gram-Schmidt algoritması, En küçük kareler, Ortogonal Matrisler; taban değiştirme</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Temel matematik bilgileri için çeşitli sorgulama örneklerini çalışmak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Matematik konularında yeterli bilgi birikimi; bu bilgileri mühendislik problemlerini modelleme ve çözme için uygulayabilme becerisi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4A4192"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192">
              <w:rPr>
                <w:rFonts w:ascii="Verdana" w:hAnsi="Verdana"/>
                <w:noProof/>
                <w:sz w:val="16"/>
                <w:szCs w:val="16"/>
              </w:rPr>
              <w:t>1. Ders içeriğinde bahsedilen konulardaki teoremlerin her birinin ispatı ve daha önceki konularla bağlantılandırılması</w:t>
            </w:r>
          </w:p>
          <w:p w:rsidR="00370469" w:rsidRPr="00E3546D" w:rsidRDefault="00370469" w:rsidP="00C4082F">
            <w:pPr>
              <w:tabs>
                <w:tab w:val="left" w:pos="7800"/>
              </w:tabs>
              <w:rPr>
                <w:rFonts w:ascii="Verdana" w:hAnsi="Verdana"/>
                <w:sz w:val="16"/>
                <w:szCs w:val="16"/>
              </w:rPr>
            </w:pPr>
            <w:r w:rsidRPr="004A4192">
              <w:rPr>
                <w:rFonts w:ascii="Verdana" w:hAnsi="Verdana"/>
                <w:noProof/>
                <w:sz w:val="16"/>
                <w:szCs w:val="16"/>
              </w:rPr>
              <w:t>2. Derinlikli araştırma ve analiz yapma yeteneğini mühendislik alanlarına uygulayabilir olmak.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4192">
              <w:rPr>
                <w:rFonts w:ascii="Verdana" w:hAnsi="Verdana"/>
                <w:b w:val="0"/>
                <w:noProof/>
                <w:sz w:val="16"/>
                <w:szCs w:val="16"/>
              </w:rPr>
              <w:t>S. Axler, F. W. Gehring, K. A Ribet, Linear Algebra Done Right, Springer, 2009</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4192">
              <w:rPr>
                <w:rFonts w:ascii="Verdana" w:hAnsi="Verdana"/>
                <w:b w:val="0"/>
                <w:noProof/>
                <w:sz w:val="16"/>
                <w:szCs w:val="16"/>
              </w:rPr>
              <w:t>H. Anton, Elementary Linear Algebra, Wiley, 7th edition, 1994</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 xml:space="preserve"> Vektör uzayları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 xml:space="preserve"> Vektör uzayı özellikleri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Taban, Boyut</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Satır uzayı, Sütun uzayı,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Boşluk uzayı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Rank, Boşluk, İç çarpım uzayları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Açı ve ortogonallik</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Gram-Schmidt algoritması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En küçük kareler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 xml:space="preserve"> Ortogonal Matrisler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 xml:space="preserve"> İç çarpımlar; Normlar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192">
              <w:rPr>
                <w:rFonts w:ascii="Verdana" w:hAnsi="Verdana"/>
                <w:noProof/>
                <w:sz w:val="16"/>
                <w:szCs w:val="16"/>
              </w:rPr>
              <w:t xml:space="preserve"> Taban değiştirme</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4192">
              <w:rPr>
                <w:rFonts w:ascii="Verdana" w:hAnsi="Verdana"/>
                <w:noProof/>
                <w:sz w:val="18"/>
                <w:szCs w:val="16"/>
              </w:rPr>
              <w:t>A. Karamancıoğlu</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4192">
              <w:rPr>
                <w:rFonts w:ascii="Verdana" w:hAnsi="Verdana"/>
                <w:noProof/>
                <w:sz w:val="18"/>
                <w:szCs w:val="16"/>
              </w:rPr>
              <w:t>28.12.2012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60" type="#_x0000_t202" style="position:absolute;margin-left:34.85pt;margin-top:-28.55pt;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503102502</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69FF">
              <w:rPr>
                <w:rFonts w:ascii="Verdana" w:hAnsi="Verdana"/>
                <w:noProof/>
                <w:sz w:val="16"/>
                <w:szCs w:val="16"/>
              </w:rPr>
              <w:t>MÜHENDİSLİK MATEMATİĞİ II</w:t>
            </w:r>
            <w:r>
              <w:rPr>
                <w:rFonts w:ascii="Verdana" w:hAnsi="Verdana"/>
                <w:sz w:val="16"/>
                <w:szCs w:val="16"/>
              </w:rPr>
              <w:fldChar w:fldCharType="end"/>
            </w:r>
            <w:bookmarkEnd w:id="53"/>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A13">
              <w:rPr>
                <w:rFonts w:ascii="Verdana" w:hAnsi="Verdana"/>
                <w:noProof/>
                <w:sz w:val="16"/>
                <w:szCs w:val="16"/>
              </w:rPr>
              <w:t>Özvektörler, Özdeğerler, Özuzaylar, Köşegenleştirme, Ortogonal  köşegenleştirme,  Genel lineer dönüşümler, Boşluk ve menzil, Ters lineer dönüşüm, Genel lineer dönüşüm matrisleri, Benzerlik, Diferansiyel denklem uygulamaları, Tekil değer ayrıştırma, Lineer cebirsel denklemlerin iteratif çözümleri, Genelleştirilmiş matris tersleri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A13">
              <w:rPr>
                <w:rFonts w:ascii="Verdana" w:hAnsi="Verdana"/>
                <w:noProof/>
                <w:sz w:val="16"/>
                <w:szCs w:val="16"/>
              </w:rPr>
              <w:t>Temel matematik bilgileri için çeşitli sorgulama örneklerini çalışmak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A13">
              <w:rPr>
                <w:rFonts w:ascii="Verdana" w:hAnsi="Verdana"/>
                <w:noProof/>
                <w:sz w:val="16"/>
                <w:szCs w:val="16"/>
              </w:rPr>
              <w:t>Matematik konularında yeterli bilgi birikimi; bu bilgileri mühendislik problemlerini modelleme ve çözme için uygulayabilme becerisi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5A13">
              <w:rPr>
                <w:rFonts w:ascii="Verdana" w:hAnsi="Verdana"/>
                <w:noProof/>
                <w:sz w:val="16"/>
                <w:szCs w:val="16"/>
              </w:rPr>
              <w:t>1. Ders içeriğinde bahsedilen konulardaki teoremlerin her birinin ispatı ve daha önceki konularla bağlantılandırılması 2. Derinlikli araştırma ve analiz yapma yeteneğini mühendislik alanlarına uygulayabilir olmak.</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5A13">
              <w:rPr>
                <w:rFonts w:ascii="Verdana" w:hAnsi="Verdana"/>
                <w:b w:val="0"/>
                <w:sz w:val="16"/>
                <w:szCs w:val="16"/>
              </w:rPr>
              <w:t>S. Axler, F. W. Gehring, K. A Ribet, Linear Algebra Done Right, Springer, 2009</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5A13">
              <w:rPr>
                <w:rFonts w:ascii="Verdana" w:hAnsi="Verdana"/>
                <w:b w:val="0"/>
                <w:noProof/>
                <w:sz w:val="16"/>
                <w:szCs w:val="16"/>
              </w:rPr>
              <w:t xml:space="preserve"> H. Anton, Elementary Linear Algebra, Wiley, 7th edition, 1994</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Özvektörler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Özdeğerler, Özuzaylar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Köşegenleştirme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Ortogonal  köşegenleştirme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Genel lineer dönüşümler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Boşluk ve menzil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Ters lineer dönüşüm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Genel lineer dönüşüm matrisleri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Benzerlik</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Diferansiyel denklem uygulamaları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Tekil değer ayrıştırma, Lineer cebirsel denklemlerin iteratif çözümleri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5131">
              <w:rPr>
                <w:rFonts w:ascii="Verdana" w:hAnsi="Verdana"/>
                <w:noProof/>
                <w:sz w:val="16"/>
                <w:szCs w:val="16"/>
              </w:rPr>
              <w:t>Genelleştirilmiş matris tersleri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91A5F">
              <w:rPr>
                <w:rFonts w:ascii="Verdana" w:hAnsi="Verdana"/>
                <w:noProof/>
                <w:sz w:val="18"/>
                <w:szCs w:val="16"/>
              </w:rPr>
              <w:t>A. Karamancıoğlu</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91A5F">
              <w:rPr>
                <w:rFonts w:ascii="Verdana" w:hAnsi="Verdana"/>
                <w:noProof/>
                <w:sz w:val="18"/>
                <w:szCs w:val="16"/>
              </w:rPr>
              <w:t>28.12.2012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63" type="#_x0000_t202" style="position:absolute;margin-left:34.8pt;margin-top:-33.45pt;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3">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6AA6">
              <w:rPr>
                <w:rFonts w:ascii="Verdana" w:hAnsi="Verdana"/>
                <w:noProof/>
                <w:sz w:val="16"/>
                <w:szCs w:val="16"/>
              </w:rPr>
              <w:t>503102511</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4"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6AA6">
              <w:rPr>
                <w:rFonts w:ascii="Verdana" w:hAnsi="Verdana"/>
                <w:noProof/>
                <w:sz w:val="16"/>
                <w:szCs w:val="16"/>
              </w:rPr>
              <w:t>Örüntü Tanıma Sistemleri</w:t>
            </w:r>
            <w:r>
              <w:rPr>
                <w:rFonts w:ascii="Verdana" w:hAnsi="Verdana"/>
                <w:sz w:val="16"/>
                <w:szCs w:val="16"/>
              </w:rPr>
              <w:fldChar w:fldCharType="end"/>
            </w:r>
            <w:bookmarkEnd w:id="54"/>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Görüntü İşleme</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Örüntü tanıma 2 veya 3 boyutlu fiziksel objeleri veya çok boyutlu soyut örüntüleri bilinen veya kategori edilmemiş sınıflandırma tekniklerini öğrenmektir.</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 xml:space="preserve">Gerçek sistemler için modern örüntü tanıma sistemlerini öğretmektir.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 xml:space="preserve"> Bu dersi alan öğrenci modern ötünütü tanıma sistemleri dizayn edebilecektir.</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A26AA6" w:rsidRDefault="00370469" w:rsidP="00C4082F">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6AA6">
              <w:rPr>
                <w:rFonts w:ascii="Verdana" w:hAnsi="Verdana"/>
                <w:noProof/>
                <w:sz w:val="16"/>
                <w:szCs w:val="16"/>
              </w:rPr>
              <w:t>Örüntü tanıma ve makine öğrenmesi konusunda bilgi ve pratik tecrübe kazanmak. Örüntü tanıma ve makine öğrenmesi uygulamaları geliştirmek için gerekli pratik ve analitik altyapıya kavusmak.</w:t>
            </w:r>
          </w:p>
          <w:p w:rsidR="00370469" w:rsidRPr="00E3546D" w:rsidRDefault="00370469" w:rsidP="00C4082F">
            <w:pPr>
              <w:tabs>
                <w:tab w:val="left" w:pos="7800"/>
              </w:tabs>
              <w:rPr>
                <w:rFonts w:ascii="Verdana" w:hAnsi="Verdana"/>
                <w:sz w:val="16"/>
                <w:szCs w:val="16"/>
              </w:rPr>
            </w:pP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6AA6">
              <w:rPr>
                <w:rFonts w:ascii="Verdana" w:hAnsi="Verdana"/>
                <w:b w:val="0"/>
                <w:noProof/>
                <w:sz w:val="16"/>
                <w:szCs w:val="16"/>
              </w:rPr>
              <w:t>Duda R. O., Hart P. E., (1973), “Pattern Classification and Scene Analysis - (Part One)”, John Wiley and Sons</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sz w:val="16"/>
                <w:szCs w:val="16"/>
              </w:rPr>
              <w:t>Örüntü tanıma sistemlerine 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 xml:space="preserve">Olasılık teoriminn tekrarı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 xml:space="preserve"> Olasılık teoriminn tekrarı, Bayes Kuramı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Normal yoğunluk ve diskriminant fonksiyonları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Maksimum olabilirlik ve Bayesian parametre kestirimi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Fisher Doğrusal diskriminant, beklenti maksimizasyonu</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Parametrik olmayan teknikler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Uzaklık tabanlı yöntemler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En yakın komşuluk sınıflandırması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Doğrusal diskriminant fonksiyonları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Yapay sinir ağları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AA6">
              <w:rPr>
                <w:rFonts w:ascii="Verdana" w:hAnsi="Verdana"/>
                <w:noProof/>
                <w:sz w:val="16"/>
                <w:szCs w:val="16"/>
              </w:rPr>
              <w:t>Denetimsiz öğrenme</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26AA6">
              <w:rPr>
                <w:rFonts w:ascii="Verdana" w:hAnsi="Verdana"/>
                <w:noProof/>
                <w:sz w:val="18"/>
                <w:szCs w:val="16"/>
              </w:rPr>
              <w:t>Yrd.Doç.Dr.Kemal ÖZKAN</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36B35">
              <w:rPr>
                <w:rFonts w:ascii="Verdana" w:hAnsi="Verdana"/>
                <w:sz w:val="18"/>
                <w:szCs w:val="16"/>
              </w:rPr>
              <w:t>27.12.2012</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66" type="#_x0000_t202" style="position:absolute;margin-left:46pt;margin-top:-35.3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449F">
              <w:rPr>
                <w:rFonts w:ascii="Verdana" w:hAnsi="Verdana"/>
                <w:noProof/>
                <w:sz w:val="16"/>
                <w:szCs w:val="16"/>
              </w:rPr>
              <w:t>503102505</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5"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449F">
              <w:rPr>
                <w:rFonts w:ascii="Verdana" w:hAnsi="Verdana"/>
                <w:noProof/>
                <w:sz w:val="16"/>
                <w:szCs w:val="16"/>
              </w:rPr>
              <w:t>PARALEL BİLGİSAYAR YAPILARI VE İŞLEME</w:t>
            </w:r>
            <w:r>
              <w:rPr>
                <w:rFonts w:ascii="Verdana" w:hAnsi="Verdana"/>
                <w:sz w:val="16"/>
                <w:szCs w:val="16"/>
              </w:rPr>
              <w:fldChar w:fldCharType="end"/>
            </w:r>
            <w:bookmarkEnd w:id="55"/>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449F">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3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Bilgisayarların sınıflaması ve paralel bilgisayar yapılarına giriş. Pipeline ve vektör işleme ve bilgisayar yapıları. Network bağlantı yapıları; statik ve dinamik. Veri organizasyonu ve paralel depolama. Paralel algoritmaların design ve analizi. Cluster bilgisayar yapısı. Paralel algoritmaların performans analizi. Örnek paralel algoritmalar. Bazı problemlerin paralel çözümü için Beowulf ve MPI ile paralel program geliştirme.</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Paralel Bilgisayar Yapılarını ve İşlemeyi anlama,Beowulf kümeli bilgisayarını öğrenme,Paralel Programlamada deneyim kazanma ,Tanımlı problemleri Beowulf bilgisayarlarda uygulama</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1. Gelişmiş bilgisayar sistemlerini sınıflandırma, 2. Hafıza sistemlerini; cache ve RAID kavrama, 3. CISC ve RISC işlemci yapılarını kavrama, 4. Komut seti paralelleme işle çalışan bilgisayar yapılarını kavrama, 5. Paralel yazılımlar hakkında bilgi sahibi olma</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449F">
              <w:rPr>
                <w:rFonts w:ascii="Verdana" w:hAnsi="Verdana"/>
                <w:sz w:val="16"/>
                <w:szCs w:val="16"/>
              </w:rPr>
              <w:t>1. Bilgisayarların katmanlı yapısını tanımlayabilir,2. Bilgisayarların gelişimini ve modern paralel bilgisayarların nasıl çalıştığını açıklayabilir,3. Pipeline yapıları tanımlayabilir,4. RISC ve CISC CPU ları kıyaslayabilir,5. Performans arttıran metodları tanımlayabilir,6. Superscalar işlemcileri kavrayabilir,7. Cluster Bilgisayar yapılarını kavrayabilir,8. Paralel programlama tekniklerini sınıflayabilir,9. MPI programlama kütüphanesi hakkında bilgi sahibi,10.Grup projelerinde çalışabilir,11.Sunum yapabilir.</w:t>
            </w:r>
            <w:r>
              <w:rPr>
                <w:rFonts w:ascii="Verdana" w:hAnsi="Verdana"/>
                <w:noProof/>
                <w:sz w:val="16"/>
                <w:szCs w:val="16"/>
              </w:rPr>
              <w:t>.</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449F">
              <w:rPr>
                <w:rFonts w:ascii="Verdana" w:hAnsi="Verdana"/>
                <w:b w:val="0"/>
                <w:noProof/>
                <w:sz w:val="16"/>
                <w:szCs w:val="16"/>
              </w:rPr>
              <w:t>1.Ders notları, 2.Advanced Computer Architecture Parallelism Scalability Programmability, Kai Hwang, Parallel Programming with MPI, 3.Stallings, William: Computer Organization and Architecture, 5th edition, Prentice Hall International, 2000</w:t>
            </w:r>
            <w:r w:rsidRPr="006849DA">
              <w:rPr>
                <w:rFonts w:ascii="Verdana" w:hAnsi="Verdana"/>
                <w:b w:val="0"/>
                <w:sz w:val="16"/>
                <w:szCs w:val="16"/>
              </w:rPr>
              <w:fldChar w:fldCharType="end"/>
            </w:r>
          </w:p>
        </w:tc>
      </w:tr>
      <w:tr w:rsidR="00370469" w:rsidRPr="002604AB" w:rsidTr="00C4082F">
        <w:trPr>
          <w:trHeight w:val="3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Bilgisayar evrimi ve Performans</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sz w:val="16"/>
                <w:szCs w:val="16"/>
              </w:rPr>
              <w:t>Hafıza sistemleri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Komutlarda boru tekniği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RISC yapılar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RISC ve CISC kıyaslama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Superscalar Yapılar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Superscalar Yapılar:Pentium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VLIW Yapılar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VLIW Yapılar: IA-64 yapısı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Paralel programlama teknikleri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MPI giriş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449F">
              <w:rPr>
                <w:rFonts w:ascii="Verdana" w:hAnsi="Verdana"/>
                <w:noProof/>
                <w:sz w:val="16"/>
                <w:szCs w:val="16"/>
              </w:rPr>
              <w:t>Proje sunumları</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69" type="#_x0000_t202" style="position:absolute;margin-left:34.8pt;margin-top:-38.1pt;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A09">
              <w:rPr>
                <w:rFonts w:ascii="Verdana" w:hAnsi="Verdana"/>
                <w:noProof/>
                <w:sz w:val="16"/>
                <w:szCs w:val="16"/>
              </w:rPr>
              <w:t>503101510</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6"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A09">
              <w:rPr>
                <w:rFonts w:ascii="Verdana" w:hAnsi="Verdana"/>
                <w:noProof/>
                <w:sz w:val="16"/>
                <w:szCs w:val="16"/>
              </w:rPr>
              <w:t>Raylı Sistemlerde İleri Sinyalizasyon</w:t>
            </w:r>
            <w:r>
              <w:rPr>
                <w:rFonts w:ascii="Verdana" w:hAnsi="Verdana"/>
                <w:sz w:val="16"/>
                <w:szCs w:val="16"/>
              </w:rPr>
              <w:fldChar w:fldCharType="end"/>
            </w:r>
            <w:bookmarkEnd w:id="56"/>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SEÇMELİ</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 sinyal planları, tren kontrol yöntemleri, kabin sinyalleri, tren denetimi, haberleşme temelli tren kontrolü, ETCS ve diğer ileri sinyalizasyon sistemleri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 xml:space="preserve">Dersin amacı, raylı sistemlerde kullanılan sinyalizasyon sistemleri ve sinyal planlama ile ilgili prensipleri öğretmektir.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sistemlerde sinyalizasyon uygulamaları hakkında bilgi birikimi.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4B7978"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978">
              <w:rPr>
                <w:rFonts w:ascii="Verdana" w:hAnsi="Verdana"/>
                <w:noProof/>
                <w:sz w:val="16"/>
                <w:szCs w:val="16"/>
              </w:rPr>
              <w:t>Raylı sistemlerde kullanılan sinyal sistemlerini bilir.</w:t>
            </w:r>
          </w:p>
          <w:p w:rsidR="00370469" w:rsidRPr="00E3546D" w:rsidRDefault="00370469" w:rsidP="00C4082F">
            <w:pPr>
              <w:tabs>
                <w:tab w:val="left" w:pos="7800"/>
              </w:tabs>
              <w:rPr>
                <w:rFonts w:ascii="Verdana" w:hAnsi="Verdana"/>
                <w:sz w:val="16"/>
                <w:szCs w:val="16"/>
              </w:rPr>
            </w:pPr>
            <w:r w:rsidRPr="004B7978">
              <w:rPr>
                <w:rFonts w:ascii="Verdana" w:hAnsi="Verdana"/>
                <w:noProof/>
                <w:sz w:val="16"/>
                <w:szCs w:val="16"/>
              </w:rPr>
              <w:t>Sinyal planlama prensipleri uygular.</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978">
              <w:rPr>
                <w:rFonts w:ascii="Verdana" w:hAnsi="Verdana"/>
                <w:b w:val="0"/>
                <w:noProof/>
                <w:sz w:val="16"/>
                <w:szCs w:val="16"/>
              </w:rPr>
              <w:t>Introduction to North American Railway Signaling Instution of Railway Signal Engineering, Simons-Boardman Books, 2008.</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sistemlere bakış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 planları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Zaman tablosu kullanımı ve blok sinyalleri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 devreleri ve aks sayıcılar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Tek hat üzerinde sinyalizasyon</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Direkt trafik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Merkezi trafik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Kabin sinyalleri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Otomatik tren denetimi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Haberleşme temelli tren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ETCS ve diğer ileri sinyalizasyon sistemleri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D6290">
              <w:rPr>
                <w:rFonts w:ascii="Verdana" w:hAnsi="Verdana"/>
                <w:noProof/>
                <w:sz w:val="18"/>
                <w:szCs w:val="16"/>
              </w:rPr>
              <w:t>R. Edizkan</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D6290">
              <w:rPr>
                <w:rFonts w:ascii="Verdana" w:hAnsi="Verdana"/>
                <w:noProof/>
                <w:sz w:val="18"/>
                <w:szCs w:val="16"/>
              </w:rPr>
              <w:t>27.12.2012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72" type="#_x0000_t202" style="position:absolute;margin-left:42.3pt;margin-top:-37.2pt;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2">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A09">
              <w:rPr>
                <w:rFonts w:ascii="Verdana" w:hAnsi="Verdana"/>
                <w:noProof/>
                <w:sz w:val="16"/>
                <w:szCs w:val="16"/>
              </w:rPr>
              <w:t>503101510</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A09">
              <w:rPr>
                <w:rFonts w:ascii="Verdana" w:hAnsi="Verdana"/>
                <w:noProof/>
                <w:sz w:val="16"/>
                <w:szCs w:val="16"/>
              </w:rPr>
              <w:t>Raylı Sistemlerde İleri Sinyalizasyon</w:t>
            </w:r>
            <w:r>
              <w:rPr>
                <w:rFonts w:ascii="Verdana" w:hAnsi="Verdana"/>
                <w:sz w:val="16"/>
                <w:szCs w:val="16"/>
              </w:rPr>
              <w:fldChar w:fldCharType="end"/>
            </w:r>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SEÇMELİ</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 sinyal planları, tren kontrol yöntemleri, kabin sinyalleri, tren denetimi, haberleşme temelli tren kontrolü, ETCS ve diğer ileri sinyalizasyon sistemleri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 xml:space="preserve">Dersin amacı, raylı sistemlerde kullanılan sinyalizasyon sistemleri ve sinyal planlama ile ilgili prensipleri öğretmektir.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sistemlerde sinyalizasyon uygulamaları hakkında bilgi birikimi.</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4B7978"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978">
              <w:rPr>
                <w:rFonts w:ascii="Verdana" w:hAnsi="Verdana"/>
                <w:noProof/>
                <w:sz w:val="16"/>
                <w:szCs w:val="16"/>
              </w:rPr>
              <w:t>Raylı sistemlerde kullanılan sinyal sistemlerini bilir.</w:t>
            </w:r>
          </w:p>
          <w:p w:rsidR="00370469" w:rsidRPr="00E3546D" w:rsidRDefault="00370469" w:rsidP="00C4082F">
            <w:pPr>
              <w:tabs>
                <w:tab w:val="left" w:pos="7800"/>
              </w:tabs>
              <w:rPr>
                <w:rFonts w:ascii="Verdana" w:hAnsi="Verdana"/>
                <w:sz w:val="16"/>
                <w:szCs w:val="16"/>
              </w:rPr>
            </w:pPr>
            <w:r w:rsidRPr="004B7978">
              <w:rPr>
                <w:rFonts w:ascii="Verdana" w:hAnsi="Verdana"/>
                <w:noProof/>
                <w:sz w:val="16"/>
                <w:szCs w:val="16"/>
              </w:rPr>
              <w:t>Sinyal planlama prensipleri uygular.</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978">
              <w:rPr>
                <w:rFonts w:ascii="Verdana" w:hAnsi="Verdana"/>
                <w:b w:val="0"/>
                <w:noProof/>
                <w:sz w:val="16"/>
                <w:szCs w:val="16"/>
              </w:rPr>
              <w:t>Introduction to North American Railway Signaling Instution of Railway Signal Engineering, Simons-Boardman Books, 2008.</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sistemlere bakış</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 planları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Zaman tablosu kullanımı ve blok sinyalleri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 devreleri ve aks sayıcılar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Tek hat üzerinde sinyalizasyon</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Direkt trafik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Merkezi trafik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Kabin sinyalleri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Otomatik tren denetimi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Haberleşme temelli tren kontrol</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ETCS ve diğer ileri sinyalizasyon sistemleri</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D6290">
              <w:rPr>
                <w:rFonts w:ascii="Verdana" w:hAnsi="Verdana"/>
                <w:noProof/>
                <w:sz w:val="18"/>
                <w:szCs w:val="16"/>
              </w:rPr>
              <w:t>R. Edizkan</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D6290">
              <w:rPr>
                <w:rFonts w:ascii="Verdana" w:hAnsi="Verdana"/>
                <w:noProof/>
                <w:sz w:val="18"/>
                <w:szCs w:val="16"/>
              </w:rPr>
              <w:t>27.12.2012</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75" type="#_x0000_t202" style="position:absolute;margin-left:46.95pt;margin-top:-37.2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7"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3682">
              <w:rPr>
                <w:rFonts w:ascii="Verdana" w:hAnsi="Verdana"/>
                <w:noProof/>
                <w:sz w:val="16"/>
                <w:szCs w:val="16"/>
              </w:rPr>
              <w:t>ROBOTİK UYGULAMALAR İÇİN BİLGİSAYARLI GÖRÜ</w:t>
            </w:r>
            <w:r>
              <w:rPr>
                <w:rFonts w:ascii="Verdana" w:hAnsi="Verdana"/>
                <w:sz w:val="16"/>
                <w:szCs w:val="16"/>
              </w:rPr>
              <w:fldChar w:fldCharType="end"/>
            </w:r>
            <w:bookmarkEnd w:id="57"/>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Öznitelik seziciler ve betimleyiciler, 3B geri çatma, RGBD sensörleri, VSLAM, Nesne tanıma ve takibi, Robot İşletim Sistemi </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Öğrencilerin (1) bilgisayarlı görüde kullanılan temel matematiksel ve hesapsal teknikleri anlamaları ve uygulamalarını, (2) bilgisayarlı görü tekniklerini robot uygulamları için gerçeklemelerini sağlamak.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Öğrenciler belirli robot uygulamaları için bilgisayarlı görü teknikleri geliştirebilecek ve bu teknikleri robot işletim sistemi ile entegre edebilecektir.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3682">
              <w:rPr>
                <w:rFonts w:ascii="Verdana" w:hAnsi="Verdana"/>
                <w:noProof/>
                <w:sz w:val="16"/>
                <w:szCs w:val="16"/>
              </w:rPr>
              <w:t xml:space="preserve">Robot uygulamaları için ileri bilgisayarlı görü konularını öğrenmek. Robot uygulamalarında kullanılacak görsel düzenekleri anahatlarıyla tasarlayabilmek. </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D3682">
              <w:rPr>
                <w:rFonts w:ascii="Verdana" w:hAnsi="Verdana"/>
                <w:b w:val="0"/>
                <w:noProof/>
                <w:sz w:val="16"/>
                <w:szCs w:val="16"/>
              </w:rPr>
              <w:t>Computer Vision: Algorithms and Applications, by R. Szeliski, Springer, 2011.</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D3682" w:rsidRDefault="00370469" w:rsidP="00C4082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D3682">
              <w:rPr>
                <w:rFonts w:ascii="Verdana" w:hAnsi="Verdana"/>
                <w:b w:val="0"/>
                <w:noProof/>
                <w:sz w:val="16"/>
                <w:szCs w:val="16"/>
              </w:rPr>
              <w:t>Robot Vision,B. Horn, MIT Press 1986.</w:t>
            </w:r>
          </w:p>
          <w:p w:rsidR="00370469" w:rsidRPr="006849DA" w:rsidRDefault="00370469" w:rsidP="00C4082F">
            <w:pPr>
              <w:pStyle w:val="Balk4"/>
              <w:spacing w:before="0" w:beforeAutospacing="0" w:after="0" w:afterAutospacing="0"/>
              <w:rPr>
                <w:rFonts w:ascii="Verdana" w:hAnsi="Verdana"/>
                <w:b w:val="0"/>
                <w:color w:val="000000"/>
                <w:sz w:val="16"/>
                <w:szCs w:val="16"/>
              </w:rPr>
            </w:pPr>
            <w:r w:rsidRPr="006D3682">
              <w:rPr>
                <w:rFonts w:ascii="Verdana" w:hAnsi="Verdana"/>
                <w:b w:val="0"/>
                <w:noProof/>
                <w:sz w:val="16"/>
                <w:szCs w:val="16"/>
              </w:rPr>
              <w:t>Computer Vision: A Modern Approach, Forsyth and Ponce, Prentice Hall 2002.</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sz w:val="16"/>
                <w:szCs w:val="16"/>
              </w:rPr>
              <w:t xml:space="preserve">Kenar bulma, eşikleme, morfolojik imge işleme, bağlantılı bileşenler, çevrit çıkarma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Görüntü bölütleme, Bölge tabanlı bölütleme, Kenar tabanlı bölütleme, K-ortalama algoritması, Watershed algoritması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Öznitelik seziciler ve betimleyiciler, Öznitelik tabanlı eşleştirme ve takip</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RGBD sensörleri, 3B geriçatma, Derinlik algılama teknolojileri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 xml:space="preserve">Stereo görü: Kamera kalibrasyonu, Epipolar geometri, Temel matris, Stereo eşleştirme içinpiksel ve öznitelik tabanlı yaklaşımlar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Görsel odometri: Görüntü öznitelikleri, RANSAC, Optik akış analizi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Hareket kestirimi (Ego-motion estimation) : Görsel servo, model eşleştirme</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Navigasyon: Keşif algoritmaları, engelden kaçınma, nirengi noktaları tabanlı navigasyon</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Konum belirleme: Monte-Carlo metodları, parçacık alanları, uzaklık filtreleri.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Haritalama: occupancy grids, topolojik haritalar, Eş Zamanlı Lokalizasyon ve Harita Çıkarma (SLAM)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Proje sunumları ve tartışma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682">
              <w:rPr>
                <w:rFonts w:ascii="Verdana" w:hAnsi="Verdana"/>
                <w:noProof/>
                <w:sz w:val="16"/>
                <w:szCs w:val="16"/>
              </w:rPr>
              <w:t>Proje sunumları ve tartışma</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78" type="#_x0000_t202" style="position:absolute;margin-left:43.2pt;margin-top:-34.3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8"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28F2">
              <w:rPr>
                <w:rFonts w:ascii="Verdana" w:hAnsi="Verdana"/>
                <w:noProof/>
                <w:sz w:val="16"/>
                <w:szCs w:val="16"/>
              </w:rPr>
              <w:t>SAYISAL İŞARET İŞLEME</w:t>
            </w:r>
            <w:r>
              <w:rPr>
                <w:rFonts w:ascii="Verdana" w:hAnsi="Verdana"/>
                <w:sz w:val="16"/>
                <w:szCs w:val="16"/>
              </w:rPr>
              <w:fldChar w:fldCharType="end"/>
            </w:r>
            <w:bookmarkEnd w:id="58"/>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43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Kesikli zaman sinyaller ve sistemler, z-dönüşümü ile çözümleme, sinyallerin frekans çözümlemesi, LTI sistemlerin frekans bölgesi analizi, sinyallerin  örneklenmesi, ayrık Fourier dönüşümü (DFT) ve FFT, ayrık sistemlerin gerçeklenmesi, süzgeç tasarımı</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Sayısal işaret işleme temellerini öğretmek.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 xml:space="preserve">Sayısal işaret işleme sistemini  temel uygulamalarda kullanabilme ve tasarım yapabilecek bilgi birikimi </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3F28F2"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28F2">
              <w:rPr>
                <w:rFonts w:ascii="Verdana" w:hAnsi="Verdana"/>
                <w:noProof/>
                <w:sz w:val="16"/>
                <w:szCs w:val="16"/>
              </w:rPr>
              <w:t>Kesikli zaman sistemlerinin özelliklerini bilir.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z-dönüşüm ile LTI sistem çözümlemesi yapar.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LTI sistemlerinin frekans bölgesindeki davranışlarını öğrenir.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Sürekli sinyallerin ayrık zamanda nasıl işlendiği bilir.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A/D ve D/A hakkında bilgi sahibi olur.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Ayrık Fourier dönüşümü ve hızlı Fourier dönüşümünü bilir.</w:t>
            </w:r>
          </w:p>
          <w:p w:rsidR="00370469" w:rsidRPr="003F28F2" w:rsidRDefault="00370469" w:rsidP="00C4082F">
            <w:pPr>
              <w:tabs>
                <w:tab w:val="left" w:pos="7800"/>
              </w:tabs>
              <w:rPr>
                <w:rFonts w:ascii="Verdana" w:hAnsi="Verdana"/>
                <w:noProof/>
                <w:sz w:val="16"/>
                <w:szCs w:val="16"/>
              </w:rPr>
            </w:pPr>
            <w:r w:rsidRPr="003F28F2">
              <w:rPr>
                <w:rFonts w:ascii="Verdana" w:hAnsi="Verdana"/>
                <w:noProof/>
                <w:sz w:val="16"/>
                <w:szCs w:val="16"/>
              </w:rPr>
              <w:t>Ayrık sistemlerin gerçeklenmesini öğrenir.</w:t>
            </w:r>
          </w:p>
          <w:p w:rsidR="00370469" w:rsidRPr="00E3546D" w:rsidRDefault="00370469" w:rsidP="00C4082F">
            <w:pPr>
              <w:tabs>
                <w:tab w:val="left" w:pos="7800"/>
              </w:tabs>
              <w:rPr>
                <w:rFonts w:ascii="Verdana" w:hAnsi="Verdana"/>
                <w:sz w:val="16"/>
                <w:szCs w:val="16"/>
              </w:rPr>
            </w:pPr>
            <w:r w:rsidRPr="003F28F2">
              <w:rPr>
                <w:rFonts w:ascii="Verdana" w:hAnsi="Verdana"/>
                <w:noProof/>
                <w:sz w:val="16"/>
                <w:szCs w:val="16"/>
              </w:rPr>
              <w:t>Sayısal filtre tasarım yöntemlerini bilir.</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28F2">
              <w:rPr>
                <w:rFonts w:ascii="Verdana" w:hAnsi="Verdana"/>
                <w:b w:val="0"/>
                <w:noProof/>
                <w:sz w:val="16"/>
                <w:szCs w:val="16"/>
              </w:rPr>
              <w:t>J.G. Proakis ve D.G. Manolakis, Digital signal Processing- Principles, Algorithms, and Applications, 2010.</w:t>
            </w:r>
            <w:r w:rsidRPr="006849DA">
              <w:rPr>
                <w:rFonts w:ascii="Verdana" w:hAnsi="Verdana"/>
                <w:b w:val="0"/>
                <w:sz w:val="16"/>
                <w:szCs w:val="16"/>
              </w:rPr>
              <w:fldChar w:fldCharType="end"/>
            </w:r>
          </w:p>
        </w:tc>
      </w:tr>
      <w:tr w:rsidR="00370469" w:rsidRPr="002604AB" w:rsidTr="00C4082F">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3F28F2" w:rsidRDefault="00370469" w:rsidP="00C4082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28F2">
              <w:rPr>
                <w:rFonts w:ascii="Verdana" w:hAnsi="Verdana"/>
                <w:b w:val="0"/>
                <w:noProof/>
                <w:sz w:val="16"/>
                <w:szCs w:val="16"/>
              </w:rPr>
              <w:t>A.V. Oppenheim and R.W. Schafer, Discrete-Time Signal Processing, Prentice-Hall, Inc., 1999</w:t>
            </w:r>
          </w:p>
          <w:p w:rsidR="00370469" w:rsidRPr="006849DA" w:rsidRDefault="00370469" w:rsidP="00C4082F">
            <w:pPr>
              <w:pStyle w:val="Balk4"/>
              <w:spacing w:before="0" w:beforeAutospacing="0" w:after="0" w:afterAutospacing="0"/>
              <w:rPr>
                <w:rFonts w:ascii="Verdana" w:hAnsi="Verdana"/>
                <w:b w:val="0"/>
                <w:color w:val="000000"/>
                <w:sz w:val="16"/>
                <w:szCs w:val="16"/>
              </w:rPr>
            </w:pPr>
            <w:r w:rsidRPr="003F28F2">
              <w:rPr>
                <w:rFonts w:ascii="Verdana" w:hAnsi="Verdana"/>
                <w:b w:val="0"/>
                <w:noProof/>
                <w:sz w:val="16"/>
                <w:szCs w:val="16"/>
              </w:rPr>
              <w:t>Sanjit K. Mitra, Digital Signal Processing, McGraw Hill, 2001.</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Ayrık Zamanlı Sinyaller ve Sistemler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 xml:space="preserve">z-Dönüşümleri ve Doğrusal Zamanla Değişmeyen Sistem Uygulamaları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Sinyallerin Frekans Çözümlemeleri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Doğrusal Zamanla Değişmeyen Sistemlerin Frekans Bölgesi Analizi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Sinyallerin Örneklemesi ve Yeniden Oluşturma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Sürekli Sinyallerin Ayrık Zamanda İşlenmesi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 xml:space="preserve">A/D ve D/A Dönüştürücüler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 xml:space="preserve">Ayrık Fourier Dönüşümü ve Uygulamaları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Hızlı Fourier Dönüşüm Algoritmaları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Ayrık Zamanlı Sistemlerin Gerçeklenmesi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Süzgeç Tasarım Teknikleri-FIR Süzgeçler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8F2">
              <w:rPr>
                <w:rFonts w:ascii="Verdana" w:hAnsi="Verdana"/>
                <w:noProof/>
                <w:sz w:val="16"/>
                <w:szCs w:val="16"/>
              </w:rPr>
              <w:t>IIR Süzgeçler</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2604AB" w:rsidRDefault="00494477" w:rsidP="00C4082F">
      <w:pPr>
        <w:tabs>
          <w:tab w:val="left" w:pos="6825"/>
        </w:tabs>
        <w:outlineLvl w:val="0"/>
        <w:rPr>
          <w:rFonts w:ascii="Verdana" w:hAnsi="Verdana"/>
          <w:b/>
          <w:sz w:val="16"/>
          <w:szCs w:val="16"/>
        </w:rPr>
      </w:pPr>
      <w:r>
        <w:rPr>
          <w:noProof/>
        </w:rPr>
        <w:pict>
          <v:shape id="_x0000_s1081" type="#_x0000_t202" style="position:absolute;margin-left:39.5pt;margin-top:-23.1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r w:rsidR="00370469"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0380">
              <w:rPr>
                <w:rFonts w:ascii="Verdana" w:hAnsi="Verdana"/>
                <w:noProof/>
                <w:sz w:val="16"/>
                <w:szCs w:val="16"/>
              </w:rPr>
              <w:t>503101503</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59"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0380">
              <w:rPr>
                <w:rFonts w:ascii="Verdana" w:hAnsi="Verdana"/>
                <w:noProof/>
                <w:sz w:val="16"/>
                <w:szCs w:val="16"/>
              </w:rPr>
              <w:t>SES ÜRETİMİ VE ANALİZİ</w:t>
            </w:r>
            <w:r>
              <w:rPr>
                <w:rFonts w:ascii="Verdana" w:hAnsi="Verdana"/>
                <w:sz w:val="16"/>
                <w:szCs w:val="16"/>
              </w:rPr>
              <w:fldChar w:fldCharType="end"/>
            </w:r>
            <w:bookmarkEnd w:id="59"/>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Kesikli Fourier Dönüşümü, Güç Spektrum Tahmini, Ses Üretim Mekanizması, Spektral Modelleme, Ses İşaretlerinin Kısa Zaman Analizi, Ses Bölgesinin Modellenmesi, Ses Sentezleme Yapıları, Fisher’in Doğrusal Ayırtaç Analizi, Önemli Bileşen Analizi, Ortak Vektör Yaklaşımı.</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Ses üretim sistemi hakkında bilgi sahibi olmak, sesleri analiz edebilmek için gerekli öznitelikleri türetmek ve bunları ses tanımada kullanılan yöntemlere girdi olarak uygulayıp sonuçları irdeleyebilmek, sesi sentezlemek için gerekli filtre yapılarını öğrenmek.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Öğrenciler, her türlü sinyalin işlenip özniteliklerinin türetilmesini ve bunları ayırt etmede kullanılacak yöntemlerin işleyişini öğrenecek ve sinyallerin sınıflandırılmasını sağlayacak algoritmalar geliştirebilecek.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0380">
              <w:rPr>
                <w:rFonts w:ascii="Verdana" w:hAnsi="Verdana"/>
                <w:noProof/>
                <w:sz w:val="16"/>
                <w:szCs w:val="16"/>
              </w:rPr>
              <w:t>Öğrenciler, her türlü sinyali analiz ederek gerekli parametreleri türetebilecek ve bunları derste gösterilen sınıflayıcılara uygulayarak tanıma oranları elde edebilecektir.</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0380">
              <w:rPr>
                <w:rFonts w:ascii="Verdana" w:hAnsi="Verdana"/>
                <w:b w:val="0"/>
                <w:noProof/>
                <w:sz w:val="16"/>
                <w:szCs w:val="16"/>
              </w:rPr>
              <w:t>Linear Prediction of Speech, Markel and Gray</w:t>
            </w:r>
            <w:r w:rsidRPr="006849DA">
              <w:rPr>
                <w:rFonts w:ascii="Verdana" w:hAnsi="Verdana"/>
                <w:b w:val="0"/>
                <w:sz w:val="16"/>
                <w:szCs w:val="16"/>
              </w:rPr>
              <w:fldChar w:fldCharType="end"/>
            </w:r>
          </w:p>
        </w:tc>
      </w:tr>
      <w:tr w:rsidR="00370469" w:rsidRPr="002604AB" w:rsidTr="00C4082F">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0380">
              <w:rPr>
                <w:rFonts w:ascii="Verdana" w:hAnsi="Verdana"/>
                <w:b w:val="0"/>
                <w:noProof/>
                <w:sz w:val="16"/>
                <w:szCs w:val="16"/>
              </w:rPr>
              <w:t>Voice and Speech Processing, Parsons</w:t>
            </w:r>
            <w:r>
              <w:rPr>
                <w:rFonts w:ascii="Verdana" w:hAnsi="Verdana"/>
                <w:b w:val="0"/>
                <w:noProof/>
                <w:sz w:val="16"/>
                <w:szCs w:val="16"/>
              </w:rPr>
              <w:t xml:space="preserve"> </w:t>
            </w:r>
            <w:r w:rsidRPr="002F0380">
              <w:rPr>
                <w:rFonts w:ascii="Verdana" w:hAnsi="Verdana"/>
                <w:b w:val="0"/>
                <w:noProof/>
                <w:sz w:val="16"/>
                <w:szCs w:val="16"/>
              </w:rPr>
              <w:t>Digital Processing of Speech Signals, Rabiner and Schafer</w:t>
            </w:r>
            <w:r>
              <w:rPr>
                <w:rFonts w:ascii="Verdana" w:hAnsi="Verdana"/>
                <w:b w:val="0"/>
                <w:noProof/>
                <w:sz w:val="16"/>
                <w:szCs w:val="16"/>
              </w:rPr>
              <w:t>,</w:t>
            </w:r>
            <w:r w:rsidRPr="002F0380">
              <w:rPr>
                <w:rFonts w:ascii="Verdana" w:hAnsi="Verdana"/>
                <w:b w:val="0"/>
                <w:noProof/>
                <w:sz w:val="16"/>
                <w:szCs w:val="16"/>
              </w:rPr>
              <w:t>Fundamentals of Speech Synthesis and Speech Production, Eric keller</w:t>
            </w:r>
            <w:r>
              <w:rPr>
                <w:rFonts w:ascii="Verdana" w:hAnsi="Verdana"/>
                <w:b w:val="0"/>
                <w:noProof/>
                <w:sz w:val="16"/>
                <w:szCs w:val="16"/>
              </w:rPr>
              <w:t>,</w:t>
            </w:r>
            <w:r w:rsidRPr="002F0380">
              <w:rPr>
                <w:rFonts w:ascii="Verdana" w:hAnsi="Verdana"/>
                <w:b w:val="0"/>
                <w:noProof/>
                <w:sz w:val="16"/>
                <w:szCs w:val="16"/>
              </w:rPr>
              <w:t>Fundamentals of Speech Recognition, Lawrence Rabiner</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Kesikli Fourier Dönüşümü</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Kesikli Fourier Dönüşümü için algoritmalar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Tahmin Teorisinin Temel Prensipleri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Otokovaryans Tahmini ve Periodogram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Ses Üretim Mekanizması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Spektral Analiz</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Ses İşleme için Zaman Düzlemindeki Modeller </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Ses Bölgesinin Modellenmesi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Ses Sentezleme Yapıları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Fisher’in Doğrusal Ayırtaç Analizi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Önemli Bileşen Analizi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380">
              <w:rPr>
                <w:rFonts w:ascii="Verdana" w:hAnsi="Verdana"/>
                <w:noProof/>
                <w:sz w:val="16"/>
                <w:szCs w:val="16"/>
              </w:rPr>
              <w:t xml:space="preserve"> Ortak Vektör Yaklaşımı</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F0380">
              <w:rPr>
                <w:rFonts w:ascii="Verdana" w:hAnsi="Verdana"/>
                <w:noProof/>
                <w:sz w:val="18"/>
                <w:szCs w:val="16"/>
              </w:rPr>
              <w:t>Prof. Dr. M. Bilginer Gülmezoğlu</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F0380">
              <w:rPr>
                <w:rFonts w:ascii="Verdana" w:hAnsi="Verdana"/>
                <w:noProof/>
                <w:sz w:val="18"/>
                <w:szCs w:val="16"/>
              </w:rPr>
              <w:t>02.01.2013</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C4082F">
      <w:pPr>
        <w:tabs>
          <w:tab w:val="left" w:pos="7800"/>
        </w:tabs>
        <w:rPr>
          <w:rFonts w:ascii="Verdana" w:hAnsi="Verdana"/>
          <w:sz w:val="16"/>
          <w:szCs w:val="16"/>
        </w:rPr>
      </w:pPr>
      <w:r>
        <w:rPr>
          <w:noProof/>
        </w:rPr>
        <w:pict>
          <v:shape id="_x0000_s1084" type="#_x0000_t202" style="position:absolute;margin-left:34.8pt;margin-top:-14.75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C4082F">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C4082F">
                  <w:pPr>
                    <w:spacing w:after="120"/>
                    <w:jc w:val="center"/>
                    <w:rPr>
                      <w:rFonts w:ascii="Verdana" w:hAnsi="Verdana"/>
                      <w:b/>
                      <w:sz w:val="6"/>
                      <w:szCs w:val="10"/>
                    </w:rPr>
                  </w:pPr>
                </w:p>
                <w:p w:rsidR="00FB0171" w:rsidRPr="002604AB" w:rsidRDefault="00FB0171" w:rsidP="00C4082F">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C4082F"/>
              </w:txbxContent>
            </v:textbox>
          </v:shape>
        </w:pict>
      </w:r>
    </w:p>
    <w:p w:rsidR="00370469" w:rsidRPr="002604AB" w:rsidRDefault="00370469" w:rsidP="00C4082F">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503102508</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60"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5B1B">
              <w:rPr>
                <w:rFonts w:ascii="Verdana" w:hAnsi="Verdana"/>
                <w:noProof/>
                <w:sz w:val="16"/>
                <w:szCs w:val="16"/>
              </w:rPr>
              <w:t>SİSTEM GÜVENLİĞİ</w:t>
            </w:r>
            <w:r>
              <w:rPr>
                <w:rFonts w:ascii="Verdana" w:hAnsi="Verdana"/>
                <w:sz w:val="16"/>
                <w:szCs w:val="16"/>
              </w:rPr>
              <w:fldChar w:fldCharType="end"/>
            </w:r>
            <w:bookmarkEnd w:id="60"/>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Veri Güvenliği konusunda bilgi sahibi olma</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Klasik şifreleme teknikleri, simetrik şifreleme algoritmaları, asimetrik şifreleme algoritmaları, anahtar yönetimi, mesaj doğrulama ve hash fonksiyonları, sayısal imzalar, ağ güvenliği (e-posta, internet ve web), sistem güvenliği, saldırılar, virusler, güvenlik sistemleri</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Ağ ve sistem güvenliğinde tehditler ve savunma yöntemleri hakkında bilgi sahibi olmak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175B1B" w:rsidRDefault="00370469" w:rsidP="00C4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1.Ağ ve sistemlerdeki olası saldırılar hakkında bilgi sahibi olma</w:t>
            </w:r>
          </w:p>
          <w:p w:rsidR="00370469" w:rsidRPr="00175B1B" w:rsidRDefault="00370469" w:rsidP="00C4082F">
            <w:pPr>
              <w:rPr>
                <w:rFonts w:ascii="Verdana" w:hAnsi="Verdana"/>
                <w:noProof/>
                <w:sz w:val="16"/>
                <w:szCs w:val="16"/>
              </w:rPr>
            </w:pPr>
            <w:r w:rsidRPr="00175B1B">
              <w:rPr>
                <w:rFonts w:ascii="Verdana" w:hAnsi="Verdana"/>
                <w:noProof/>
                <w:sz w:val="16"/>
                <w:szCs w:val="16"/>
              </w:rPr>
              <w:t>2.Şifreleme algoritmaları hakkında bilgi sahibi olma</w:t>
            </w:r>
          </w:p>
          <w:p w:rsidR="00370469" w:rsidRPr="00175B1B" w:rsidRDefault="00370469" w:rsidP="00C4082F">
            <w:pPr>
              <w:rPr>
                <w:rFonts w:ascii="Verdana" w:hAnsi="Verdana"/>
                <w:noProof/>
                <w:sz w:val="16"/>
                <w:szCs w:val="16"/>
              </w:rPr>
            </w:pPr>
            <w:r w:rsidRPr="00175B1B">
              <w:rPr>
                <w:rFonts w:ascii="Verdana" w:hAnsi="Verdana"/>
                <w:noProof/>
                <w:sz w:val="16"/>
                <w:szCs w:val="16"/>
              </w:rPr>
              <w:t>3.Güncel anahtar yönetimi ve güvenlik önlemleri hakkında bilgi sahibi olma</w:t>
            </w:r>
          </w:p>
          <w:p w:rsidR="00370469" w:rsidRPr="002604AB" w:rsidRDefault="00370469" w:rsidP="00C4082F">
            <w:pPr>
              <w:rPr>
                <w:rFonts w:ascii="Verdana" w:hAnsi="Verdana"/>
                <w:sz w:val="16"/>
                <w:szCs w:val="16"/>
              </w:rPr>
            </w:pPr>
            <w:r w:rsidRPr="00175B1B">
              <w:rPr>
                <w:rFonts w:ascii="Verdana" w:hAnsi="Verdana"/>
                <w:noProof/>
                <w:sz w:val="16"/>
                <w:szCs w:val="16"/>
              </w:rPr>
              <w:t>4.Güvenlik sistemleri geliştirme becerisi kazanma</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E3546D" w:rsidRDefault="00370469" w:rsidP="00C4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5B1B">
              <w:rPr>
                <w:rFonts w:ascii="Verdana" w:hAnsi="Verdana"/>
                <w:sz w:val="16"/>
                <w:szCs w:val="16"/>
              </w:rPr>
              <w:t xml:space="preserve"> Kuramsal ve uygulamalı bilgileri Elektrik-Elektronik Mühendisliği problemlerini modelleme ve çözme için uygulayabilme becerisi</w:t>
            </w:r>
            <w:r w:rsidRPr="00175B1B">
              <w:rPr>
                <w:rFonts w:ascii="Verdana" w:hAnsi="Verdana"/>
                <w:sz w:val="16"/>
                <w:szCs w:val="16"/>
              </w:rPr>
              <w:tab/>
              <w:t>W. Stallings, Cryptography and Network Security, Prentice Hall, 2003.</w:t>
            </w:r>
            <w:r>
              <w:rPr>
                <w:rFonts w:ascii="Verdana" w:hAnsi="Verdana"/>
                <w:noProof/>
                <w:sz w:val="16"/>
                <w:szCs w:val="16"/>
              </w:rPr>
              <w:t>.</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5B1B">
              <w:rPr>
                <w:rFonts w:ascii="Verdana" w:hAnsi="Verdana"/>
                <w:b w:val="0"/>
                <w:noProof/>
                <w:sz w:val="16"/>
                <w:szCs w:val="16"/>
              </w:rPr>
              <w:t>W. Stallings, Cryptography and Network Security, Prentice Hall, 2003.</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Simetrik Şifreleme Modeli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Sonlu alanlar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Genel Anahtar Şifreleme Modeli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Mesaj Doğrulama</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Sayısal İmzalar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Mesaj Doğrulama Uygulamaları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e-posta Güvenliği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IP Güvenliği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Web Güvenliği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Kaçaklar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Zararlı Yazılımlar</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B1B">
              <w:rPr>
                <w:rFonts w:ascii="Verdana" w:hAnsi="Verdana"/>
                <w:noProof/>
                <w:sz w:val="16"/>
                <w:szCs w:val="16"/>
              </w:rPr>
              <w:t>Ağ Güvenliği Uygulamaları</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0531A">
              <w:rPr>
                <w:rFonts w:ascii="Verdana" w:hAnsi="Verdana"/>
                <w:noProof/>
                <w:sz w:val="18"/>
                <w:szCs w:val="16"/>
              </w:rPr>
              <w:t>Selçuk Canbek</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4082F" w:rsidRDefault="00370469" w:rsidP="00C4082F">
      <w:pPr>
        <w:tabs>
          <w:tab w:val="left" w:pos="7800"/>
        </w:tabs>
        <w:rPr>
          <w:rFonts w:ascii="Verdana" w:hAnsi="Verdana"/>
          <w:sz w:val="18"/>
          <w:szCs w:val="16"/>
        </w:rPr>
        <w:sectPr w:rsidR="00C4082F" w:rsidSect="00C4082F">
          <w:pgSz w:w="11907" w:h="16840" w:code="9"/>
          <w:pgMar w:top="1417" w:right="1417" w:bottom="1134" w:left="1417"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70469" w:rsidRPr="00A16F93" w:rsidRDefault="00494477" w:rsidP="00B53D51">
      <w:pPr>
        <w:tabs>
          <w:tab w:val="left" w:pos="7800"/>
        </w:tabs>
        <w:rPr>
          <w:rFonts w:ascii="Verdana" w:hAnsi="Verdana"/>
          <w:sz w:val="16"/>
          <w:szCs w:val="16"/>
        </w:rPr>
      </w:pPr>
      <w:r>
        <w:rPr>
          <w:noProof/>
        </w:rPr>
        <w:pict>
          <v:shape id="_x0000_s1087" type="#_x0000_t202" style="position:absolute;margin-left:34.8pt;margin-top:-14.75pt;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7">
              <w:txbxContent>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B53D51">
                  <w:pPr>
                    <w:spacing w:after="120"/>
                    <w:jc w:val="center"/>
                    <w:rPr>
                      <w:rFonts w:ascii="Verdana" w:hAnsi="Verdana"/>
                      <w:b/>
                      <w:sz w:val="6"/>
                      <w:szCs w:val="10"/>
                    </w:rPr>
                  </w:pPr>
                </w:p>
                <w:p w:rsidR="00FB0171" w:rsidRPr="002604AB" w:rsidRDefault="00FB0171" w:rsidP="00B53D5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B53D51"/>
              </w:txbxContent>
            </v:textbox>
          </v:shape>
        </w:pict>
      </w:r>
    </w:p>
    <w:p w:rsidR="00370469" w:rsidRPr="002604AB" w:rsidRDefault="00370469" w:rsidP="00B53D51">
      <w:pPr>
        <w:tabs>
          <w:tab w:val="left" w:pos="6825"/>
        </w:tabs>
        <w:outlineLvl w:val="0"/>
        <w:rPr>
          <w:rFonts w:ascii="Verdana" w:hAnsi="Verdana"/>
          <w:b/>
          <w:sz w:val="16"/>
          <w:szCs w:val="16"/>
        </w:rPr>
      </w:pPr>
      <w:r w:rsidRPr="002604AB">
        <w:rPr>
          <w:rFonts w:ascii="Verdana" w:hAnsi="Verdana"/>
          <w:b/>
          <w:sz w:val="16"/>
          <w:szCs w:val="16"/>
        </w:rPr>
        <w:t xml:space="preserve">    </w:t>
      </w: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Pr="002604AB" w:rsidRDefault="00370469" w:rsidP="00C4082F">
      <w:pPr>
        <w:outlineLvl w:val="0"/>
        <w:rPr>
          <w:rFonts w:ascii="Verdana" w:hAnsi="Verdana"/>
          <w:b/>
          <w:sz w:val="16"/>
          <w:szCs w:val="16"/>
        </w:rPr>
      </w:pPr>
    </w:p>
    <w:p w:rsidR="00370469" w:rsidRDefault="00370469" w:rsidP="00C4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70469" w:rsidRPr="002604AB" w:rsidTr="00C4082F">
        <w:tc>
          <w:tcPr>
            <w:tcW w:w="195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70469" w:rsidRPr="002604AB" w:rsidRDefault="00370469" w:rsidP="00C4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70469" w:rsidRPr="009B0EC0" w:rsidRDefault="00370469" w:rsidP="00C4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0469" w:rsidRPr="002604AB" w:rsidTr="00C4082F">
        <w:trPr>
          <w:trHeight w:val="338"/>
        </w:trPr>
        <w:tc>
          <w:tcPr>
            <w:tcW w:w="10173" w:type="dxa"/>
            <w:gridSpan w:val="4"/>
            <w:vAlign w:val="center"/>
          </w:tcPr>
          <w:p w:rsidR="00370469" w:rsidRPr="002604AB" w:rsidRDefault="00370469" w:rsidP="00C4082F">
            <w:pPr>
              <w:jc w:val="center"/>
              <w:outlineLvl w:val="0"/>
              <w:rPr>
                <w:rFonts w:ascii="Verdana" w:hAnsi="Verdana"/>
                <w:sz w:val="16"/>
                <w:szCs w:val="16"/>
              </w:rPr>
            </w:pPr>
            <w:r w:rsidRPr="009B0EC0">
              <w:rPr>
                <w:rFonts w:ascii="Verdana" w:hAnsi="Verdana"/>
                <w:b/>
                <w:sz w:val="18"/>
                <w:szCs w:val="16"/>
              </w:rPr>
              <w:t>DERSİN</w:t>
            </w:r>
          </w:p>
        </w:tc>
      </w:tr>
      <w:tr w:rsidR="00370469" w:rsidRPr="002604AB" w:rsidTr="00C4082F">
        <w:tc>
          <w:tcPr>
            <w:tcW w:w="1668"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503101508</w:t>
            </w:r>
            <w:r>
              <w:rPr>
                <w:rFonts w:ascii="Verdana" w:hAnsi="Verdana"/>
                <w:sz w:val="16"/>
                <w:szCs w:val="16"/>
              </w:rPr>
              <w:fldChar w:fldCharType="end"/>
            </w:r>
          </w:p>
        </w:tc>
        <w:tc>
          <w:tcPr>
            <w:tcW w:w="1559" w:type="dxa"/>
            <w:vAlign w:val="center"/>
          </w:tcPr>
          <w:p w:rsidR="00370469" w:rsidRPr="002604AB" w:rsidRDefault="00370469" w:rsidP="00C4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bookmarkStart w:id="61"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1FBD">
              <w:rPr>
                <w:rFonts w:ascii="Verdana" w:hAnsi="Verdana"/>
                <w:noProof/>
                <w:sz w:val="16"/>
                <w:szCs w:val="16"/>
              </w:rPr>
              <w:t>YENİLENEBİLİR ENERJİ KAYNAKLARI</w:t>
            </w:r>
            <w:r>
              <w:rPr>
                <w:rFonts w:ascii="Verdana" w:hAnsi="Verdana"/>
                <w:sz w:val="16"/>
                <w:szCs w:val="16"/>
              </w:rPr>
              <w:fldChar w:fldCharType="end"/>
            </w:r>
            <w:bookmarkEnd w:id="61"/>
          </w:p>
        </w:tc>
      </w:tr>
    </w:tbl>
    <w:p w:rsidR="00370469" w:rsidRPr="002604AB" w:rsidRDefault="00370469" w:rsidP="00C4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70469" w:rsidRPr="002604AB" w:rsidTr="00C4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DİLİ</w:t>
            </w:r>
          </w:p>
        </w:tc>
      </w:tr>
      <w:tr w:rsidR="00370469" w:rsidRPr="002604AB" w:rsidTr="00C4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370469" w:rsidRPr="002604AB" w:rsidRDefault="00370469" w:rsidP="00C4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70469" w:rsidRPr="002604AB" w:rsidRDefault="00370469" w:rsidP="00C4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70469" w:rsidRPr="002604AB" w:rsidRDefault="00370469" w:rsidP="00C4082F">
            <w:pPr>
              <w:jc w:val="center"/>
              <w:rPr>
                <w:rFonts w:ascii="Verdana" w:hAnsi="Verdana"/>
                <w:b/>
                <w:sz w:val="16"/>
                <w:szCs w:val="16"/>
              </w:rPr>
            </w:pPr>
          </w:p>
        </w:tc>
        <w:tc>
          <w:tcPr>
            <w:tcW w:w="709" w:type="dxa"/>
            <w:vMerge/>
            <w:tcBorders>
              <w:bottom w:val="single" w:sz="4" w:space="0" w:color="auto"/>
            </w:tcBorders>
            <w:vAlign w:val="center"/>
          </w:tcPr>
          <w:p w:rsidR="00370469" w:rsidRPr="002604AB" w:rsidRDefault="00370469" w:rsidP="00C4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70469" w:rsidRPr="002604AB" w:rsidRDefault="00370469" w:rsidP="00C4082F">
            <w:pPr>
              <w:jc w:val="center"/>
              <w:rPr>
                <w:rFonts w:ascii="Verdana" w:hAnsi="Verdana"/>
                <w:b/>
                <w:sz w:val="16"/>
                <w:szCs w:val="16"/>
              </w:rPr>
            </w:pPr>
          </w:p>
        </w:tc>
        <w:tc>
          <w:tcPr>
            <w:tcW w:w="2552" w:type="dxa"/>
            <w:vMerge/>
            <w:tcBorders>
              <w:bottom w:val="single" w:sz="4" w:space="0" w:color="auto"/>
            </w:tcBorders>
            <w:vAlign w:val="center"/>
          </w:tcPr>
          <w:p w:rsidR="00370469" w:rsidRPr="002604AB" w:rsidRDefault="00370469" w:rsidP="00C4082F">
            <w:pPr>
              <w:jc w:val="center"/>
              <w:rPr>
                <w:rFonts w:ascii="Verdana" w:hAnsi="Verdana"/>
                <w:b/>
                <w:sz w:val="16"/>
                <w:szCs w:val="16"/>
              </w:rPr>
            </w:pPr>
          </w:p>
        </w:tc>
      </w:tr>
      <w:tr w:rsidR="00370469" w:rsidRPr="002604AB" w:rsidTr="00C4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0469" w:rsidRPr="009B0EC0" w:rsidRDefault="00370469" w:rsidP="00C4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Zorunlu</w:t>
            </w:r>
          </w:p>
          <w:p w:rsidR="00370469" w:rsidRDefault="00370469" w:rsidP="00C4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70469" w:rsidRDefault="00370469" w:rsidP="00C4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70469" w:rsidRPr="002604AB" w:rsidRDefault="00370469" w:rsidP="00C4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70469" w:rsidRPr="002604AB" w:rsidRDefault="00370469" w:rsidP="00C4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70469" w:rsidRPr="002604AB" w:rsidTr="00C4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0469" w:rsidRPr="009B0EC0" w:rsidRDefault="00370469" w:rsidP="00C4082F">
            <w:pPr>
              <w:jc w:val="center"/>
              <w:rPr>
                <w:rFonts w:ascii="Verdana" w:hAnsi="Verdana"/>
                <w:b/>
                <w:sz w:val="18"/>
                <w:szCs w:val="16"/>
              </w:rPr>
            </w:pPr>
            <w:r w:rsidRPr="009B0EC0">
              <w:rPr>
                <w:rFonts w:ascii="Verdana" w:hAnsi="Verdana"/>
                <w:b/>
                <w:sz w:val="18"/>
                <w:szCs w:val="16"/>
              </w:rPr>
              <w:t>KREDİ DAĞILIMI</w:t>
            </w:r>
          </w:p>
          <w:p w:rsidR="00370469" w:rsidRDefault="00370469" w:rsidP="00C4082F">
            <w:pPr>
              <w:jc w:val="center"/>
              <w:rPr>
                <w:rFonts w:ascii="Verdana" w:hAnsi="Verdana"/>
                <w:b/>
                <w:sz w:val="16"/>
                <w:szCs w:val="16"/>
              </w:rPr>
            </w:pPr>
            <w:r>
              <w:rPr>
                <w:rFonts w:ascii="Verdana" w:hAnsi="Verdana"/>
                <w:b/>
                <w:sz w:val="16"/>
                <w:szCs w:val="16"/>
              </w:rPr>
              <w:t>Dersin kredisini aşağıya işleyiniz.</w:t>
            </w:r>
          </w:p>
          <w:p w:rsidR="00370469" w:rsidRPr="002604AB" w:rsidRDefault="00370469" w:rsidP="00C4082F">
            <w:pPr>
              <w:jc w:val="center"/>
              <w:rPr>
                <w:rFonts w:ascii="Verdana" w:hAnsi="Verdana"/>
                <w:b/>
                <w:sz w:val="16"/>
                <w:szCs w:val="16"/>
              </w:rPr>
            </w:pPr>
            <w:r>
              <w:rPr>
                <w:rFonts w:ascii="Verdana" w:hAnsi="Verdana"/>
                <w:b/>
                <w:sz w:val="16"/>
                <w:szCs w:val="16"/>
              </w:rPr>
              <w:t xml:space="preserve"> (Gerekli görürseniz krediyi paylaştırınız.)</w:t>
            </w:r>
          </w:p>
        </w:tc>
      </w:tr>
      <w:tr w:rsidR="00370469" w:rsidRPr="002604AB" w:rsidTr="00C4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70469" w:rsidRPr="002604AB" w:rsidRDefault="00370469" w:rsidP="00C4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70469" w:rsidRPr="002604AB" w:rsidRDefault="00370469" w:rsidP="00C4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70469" w:rsidRPr="002604AB" w:rsidTr="00C4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0469" w:rsidRPr="002604AB" w:rsidRDefault="00370469" w:rsidP="00C4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70469" w:rsidRPr="002604AB" w:rsidTr="00C4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DEĞERLENDİRME ÖLÇÜTLERİ</w:t>
            </w:r>
          </w:p>
        </w:tc>
      </w:tr>
      <w:tr w:rsidR="00370469" w:rsidRPr="002604AB" w:rsidTr="00C4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0469" w:rsidRDefault="00370469" w:rsidP="00C4082F">
            <w:pPr>
              <w:jc w:val="center"/>
              <w:rPr>
                <w:rFonts w:ascii="Verdana" w:hAnsi="Verdana"/>
                <w:b/>
                <w:sz w:val="16"/>
                <w:szCs w:val="16"/>
              </w:rPr>
            </w:pPr>
            <w:r w:rsidRPr="002604AB">
              <w:rPr>
                <w:rFonts w:ascii="Verdana" w:hAnsi="Verdana"/>
                <w:b/>
                <w:sz w:val="16"/>
                <w:szCs w:val="16"/>
              </w:rPr>
              <w:t>YARIYIL İÇİ</w:t>
            </w:r>
          </w:p>
          <w:p w:rsidR="00370469" w:rsidRPr="002604AB" w:rsidRDefault="00370469" w:rsidP="00C4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70469" w:rsidRPr="002604AB" w:rsidTr="00C4082F">
        <w:trPr>
          <w:trHeight w:val="27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70469" w:rsidRPr="002604AB" w:rsidRDefault="00370469" w:rsidP="00C4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0469" w:rsidRPr="002604AB" w:rsidRDefault="00370469" w:rsidP="00C4082F">
            <w:pPr>
              <w:jc w:val="center"/>
              <w:rPr>
                <w:rFonts w:ascii="Verdana" w:hAnsi="Verdana"/>
                <w:sz w:val="16"/>
                <w:szCs w:val="16"/>
                <w:highlight w:val="yellow"/>
              </w:rPr>
            </w:pP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70469" w:rsidRPr="002604AB" w:rsidRDefault="00370469" w:rsidP="00C4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0469" w:rsidRPr="002604AB" w:rsidTr="00C4082F">
        <w:trPr>
          <w:trHeight w:val="286"/>
        </w:trPr>
        <w:tc>
          <w:tcPr>
            <w:tcW w:w="3735" w:type="dxa"/>
            <w:gridSpan w:val="5"/>
            <w:vMerge/>
            <w:tcBorders>
              <w:left w:val="single" w:sz="12" w:space="0" w:color="auto"/>
              <w:bottom w:val="single" w:sz="12" w:space="0" w:color="auto"/>
              <w:right w:val="single" w:sz="12" w:space="0" w:color="auto"/>
            </w:tcBorders>
            <w:vAlign w:val="center"/>
          </w:tcPr>
          <w:p w:rsidR="00370469" w:rsidRPr="002604AB" w:rsidRDefault="00370469" w:rsidP="00C4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70469" w:rsidRPr="00FA4020" w:rsidRDefault="00370469" w:rsidP="00C4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70469" w:rsidRPr="002604AB" w:rsidRDefault="00370469" w:rsidP="00C4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0469" w:rsidRPr="002604AB" w:rsidTr="00C4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Global ısınma kavramı, güneş enerjisi, rüzgar enerjisi, hidroelektrik enerji, dalga ve med-cezir enerjisi, biyomas enerji, karma kullanım, elektrik şebekesiyle bağlantı </w:t>
            </w:r>
            <w:r w:rsidRPr="00A83CA8">
              <w:rPr>
                <w:rFonts w:ascii="Verdana" w:hAnsi="Verdana"/>
                <w:sz w:val="16"/>
                <w:szCs w:val="16"/>
              </w:rPr>
              <w:fldChar w:fldCharType="end"/>
            </w:r>
          </w:p>
        </w:tc>
      </w:tr>
      <w:tr w:rsidR="00370469" w:rsidRPr="002604AB" w:rsidTr="00C4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Alternatif ve tükenmez enerji kaynakları hakkında bilgi vermek</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2604AB" w:rsidRDefault="00370469" w:rsidP="00C4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Güneş, rüzgar, hidroelektrik ve biyomass gibi temiz ve yenilenebilir enerji kaynaklarının öneminin anlaşılması, bu kaynakların kullanılması ve etkin kullanılması.</w:t>
            </w:r>
            <w:r w:rsidRPr="00A83CA8">
              <w:rPr>
                <w:rFonts w:ascii="Verdana" w:hAnsi="Verdana"/>
                <w:sz w:val="16"/>
                <w:szCs w:val="16"/>
              </w:rPr>
              <w:fldChar w:fldCharType="end"/>
            </w:r>
          </w:p>
        </w:tc>
      </w:tr>
      <w:tr w:rsidR="00370469" w:rsidRPr="002604AB" w:rsidTr="00C4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01FBD" w:rsidRDefault="00370469" w:rsidP="00C4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601FBD">
              <w:rPr>
                <w:rFonts w:ascii="Verdana" w:hAnsi="Verdana"/>
                <w:noProof/>
                <w:sz w:val="16"/>
                <w:szCs w:val="16"/>
              </w:rPr>
              <w:t>Yenilikçilik ve sürdürebilir kalkınma hakkında farkındalık</w:t>
            </w:r>
          </w:p>
          <w:p w:rsidR="00370469" w:rsidRPr="00601FBD" w:rsidRDefault="00370469" w:rsidP="00C4082F">
            <w:pPr>
              <w:tabs>
                <w:tab w:val="left" w:pos="7800"/>
              </w:tabs>
              <w:rPr>
                <w:rFonts w:ascii="Verdana" w:hAnsi="Verdana"/>
                <w:noProof/>
                <w:sz w:val="16"/>
                <w:szCs w:val="16"/>
              </w:rPr>
            </w:pPr>
            <w:r>
              <w:rPr>
                <w:rFonts w:ascii="Verdana" w:hAnsi="Verdana"/>
                <w:noProof/>
                <w:sz w:val="16"/>
                <w:szCs w:val="16"/>
              </w:rPr>
              <w:t>2.</w:t>
            </w:r>
            <w:r w:rsidRPr="00601FBD">
              <w:rPr>
                <w:rFonts w:ascii="Verdana" w:hAnsi="Verdana"/>
                <w:noProof/>
                <w:sz w:val="16"/>
                <w:szCs w:val="16"/>
              </w:rPr>
              <w:t>Mesleki ve etik sorumluluk bilinci</w:t>
            </w:r>
          </w:p>
          <w:p w:rsidR="00370469" w:rsidRPr="00E3546D" w:rsidRDefault="00370469" w:rsidP="00C4082F">
            <w:pPr>
              <w:tabs>
                <w:tab w:val="left" w:pos="7800"/>
              </w:tabs>
              <w:rPr>
                <w:rFonts w:ascii="Verdana" w:hAnsi="Verdana"/>
                <w:sz w:val="16"/>
                <w:szCs w:val="16"/>
              </w:rPr>
            </w:pPr>
            <w:r>
              <w:rPr>
                <w:rFonts w:ascii="Verdana" w:hAnsi="Verdana"/>
                <w:noProof/>
                <w:sz w:val="16"/>
                <w:szCs w:val="16"/>
              </w:rPr>
              <w:t>3.</w:t>
            </w:r>
            <w:r w:rsidRPr="00601FBD">
              <w:rPr>
                <w:rFonts w:ascii="Verdana" w:hAnsi="Verdana"/>
                <w:noProof/>
                <w:sz w:val="16"/>
                <w:szCs w:val="16"/>
              </w:rPr>
              <w:t>Mühendislik uygulamalarının evrensel ve toplumsal boyutlarda sağlık, çevre ve güvenlik üzerindeki etkileri hakkında bilgi</w:t>
            </w:r>
            <w:r>
              <w:rPr>
                <w:rFonts w:ascii="Verdana" w:hAnsi="Verdana"/>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1FBD">
              <w:rPr>
                <w:rFonts w:ascii="Verdana" w:hAnsi="Verdana"/>
                <w:b w:val="0"/>
                <w:noProof/>
                <w:sz w:val="16"/>
                <w:szCs w:val="16"/>
              </w:rPr>
              <w:t xml:space="preserve"> A. Sundaram, Solar Power and Wind Energy</w:t>
            </w:r>
            <w:r w:rsidRPr="006849DA">
              <w:rPr>
                <w:rFonts w:ascii="Verdana" w:hAnsi="Verdana"/>
                <w:b w:val="0"/>
                <w:sz w:val="16"/>
                <w:szCs w:val="16"/>
              </w:rPr>
              <w:fldChar w:fldCharType="end"/>
            </w:r>
          </w:p>
        </w:tc>
      </w:tr>
      <w:tr w:rsidR="00370469" w:rsidRPr="002604AB" w:rsidTr="00C4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0469" w:rsidRPr="002604AB" w:rsidRDefault="00370469" w:rsidP="00C4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70469" w:rsidRPr="006849DA" w:rsidRDefault="00370469" w:rsidP="00C4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1FBD">
              <w:rPr>
                <w:rFonts w:ascii="Verdana" w:hAnsi="Verdana"/>
                <w:b w:val="0"/>
                <w:noProof/>
                <w:sz w:val="16"/>
                <w:szCs w:val="16"/>
              </w:rPr>
              <w:t xml:space="preserve"> Mustafa Acaroğlu, Alternatif Enerji Kaynakları, 2003 Atlas Yayınları</w:t>
            </w:r>
            <w:r w:rsidRPr="006849DA">
              <w:rPr>
                <w:rFonts w:ascii="Verdana" w:hAnsi="Verdana"/>
                <w:b w:val="0"/>
                <w:sz w:val="16"/>
                <w:szCs w:val="16"/>
              </w:rPr>
              <w:fldChar w:fldCharType="end"/>
            </w:r>
          </w:p>
        </w:tc>
      </w:tr>
    </w:tbl>
    <w:p w:rsidR="00370469" w:rsidRPr="002604AB" w:rsidRDefault="00370469" w:rsidP="00C4082F">
      <w:pPr>
        <w:rPr>
          <w:rFonts w:ascii="Verdana" w:hAnsi="Verdana"/>
          <w:sz w:val="16"/>
          <w:szCs w:val="16"/>
        </w:rPr>
        <w:sectPr w:rsidR="00370469" w:rsidRPr="002604AB" w:rsidSect="00C408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70469" w:rsidRPr="002604AB" w:rsidTr="00C4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DERSİN HAFTALIK PLANI</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rPr>
                <w:rFonts w:ascii="Verdana" w:hAnsi="Verdana"/>
                <w:b/>
                <w:sz w:val="20"/>
                <w:szCs w:val="16"/>
              </w:rPr>
            </w:pPr>
            <w:r w:rsidRPr="002604AB">
              <w:rPr>
                <w:rFonts w:ascii="Verdana" w:hAnsi="Verdana"/>
                <w:b/>
                <w:sz w:val="20"/>
                <w:szCs w:val="16"/>
              </w:rPr>
              <w:t>İŞLENEN KONULAR</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Enerji ihtiyacı ve talep artışı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Fosil yakıtlar ve çevreye etkileri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Küresel  ısınma kavramı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Güneş enerjisi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Rüzgar enerjisi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1</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Hidroelektrik Enerji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Dalga ve med-cezir enerjisi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Jeotermal enerji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Biyomas enerji</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0469" w:rsidRPr="002604AB" w:rsidRDefault="00370469" w:rsidP="00C4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Karma kullanım</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Elektrik şebekesiyle bağlantı</w:t>
            </w:r>
            <w:r w:rsidRPr="00A83CA8">
              <w:rPr>
                <w:rFonts w:ascii="Verdana" w:hAnsi="Verdana"/>
                <w:sz w:val="16"/>
                <w:szCs w:val="16"/>
              </w:rPr>
              <w:fldChar w:fldCharType="end"/>
            </w:r>
          </w:p>
        </w:tc>
      </w:tr>
      <w:tr w:rsidR="00370469" w:rsidRPr="002604AB" w:rsidTr="00C4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0469" w:rsidRPr="002604AB" w:rsidRDefault="00370469" w:rsidP="00C4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FBD">
              <w:rPr>
                <w:rFonts w:ascii="Verdana" w:hAnsi="Verdana"/>
                <w:noProof/>
                <w:sz w:val="16"/>
                <w:szCs w:val="16"/>
              </w:rPr>
              <w:t xml:space="preserve"> Sürdürülebilirlik</w:t>
            </w:r>
            <w:r w:rsidRPr="00A83CA8">
              <w:rPr>
                <w:rFonts w:ascii="Verdana" w:hAnsi="Verdana"/>
                <w:sz w:val="16"/>
                <w:szCs w:val="16"/>
              </w:rPr>
              <w:fldChar w:fldCharType="end"/>
            </w:r>
          </w:p>
        </w:tc>
      </w:tr>
      <w:tr w:rsidR="00370469" w:rsidRPr="002604AB" w:rsidTr="00C4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0469" w:rsidRPr="002604AB" w:rsidRDefault="00370469" w:rsidP="00C4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0469" w:rsidRPr="002604AB" w:rsidRDefault="00370469" w:rsidP="00C4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70469" w:rsidRPr="002604AB" w:rsidRDefault="00370469" w:rsidP="00C4082F">
      <w:pPr>
        <w:rPr>
          <w:rFonts w:ascii="Verdana" w:hAnsi="Verdana"/>
          <w:sz w:val="16"/>
          <w:szCs w:val="16"/>
        </w:rPr>
      </w:pPr>
    </w:p>
    <w:p w:rsidR="00370469" w:rsidRPr="002604AB" w:rsidRDefault="00370469" w:rsidP="00C4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70469" w:rsidRPr="002604AB" w:rsidTr="00C4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t>Katkı Düzeyi</w:t>
            </w:r>
          </w:p>
        </w:tc>
      </w:tr>
      <w:tr w:rsidR="00370469" w:rsidRPr="002604AB" w:rsidTr="00C4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70469" w:rsidRPr="002604AB" w:rsidRDefault="00370469" w:rsidP="00C4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3</w:t>
            </w:r>
          </w:p>
          <w:p w:rsidR="00370469" w:rsidRPr="001B710C" w:rsidRDefault="00370469" w:rsidP="00C4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2</w:t>
            </w:r>
          </w:p>
          <w:p w:rsidR="00370469" w:rsidRPr="001B710C" w:rsidRDefault="00370469" w:rsidP="00C4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70469" w:rsidRDefault="00370469" w:rsidP="00C4082F">
            <w:pPr>
              <w:jc w:val="center"/>
              <w:rPr>
                <w:rFonts w:ascii="Verdana" w:hAnsi="Verdana"/>
                <w:b/>
                <w:sz w:val="18"/>
                <w:szCs w:val="16"/>
              </w:rPr>
            </w:pPr>
            <w:r>
              <w:rPr>
                <w:rFonts w:ascii="Verdana" w:hAnsi="Verdana"/>
                <w:b/>
                <w:sz w:val="18"/>
                <w:szCs w:val="16"/>
              </w:rPr>
              <w:t>1</w:t>
            </w:r>
          </w:p>
          <w:p w:rsidR="00370469" w:rsidRPr="001B710C" w:rsidRDefault="00370469" w:rsidP="00C4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70469" w:rsidRPr="002604AB" w:rsidTr="00C4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70469" w:rsidRPr="002604AB" w:rsidTr="00C4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70469" w:rsidRPr="001B710C" w:rsidRDefault="00370469" w:rsidP="00C4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70469" w:rsidRPr="00A6089E" w:rsidRDefault="00370469" w:rsidP="00C4082F">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70469" w:rsidRPr="002604AB" w:rsidRDefault="00370469" w:rsidP="00C4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70469" w:rsidRPr="002604AB" w:rsidRDefault="00370469" w:rsidP="00C4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70469" w:rsidRPr="002604AB" w:rsidTr="00C4082F">
        <w:trPr>
          <w:trHeight w:val="432"/>
        </w:trPr>
        <w:tc>
          <w:tcPr>
            <w:tcW w:w="2395" w:type="dxa"/>
            <w:vAlign w:val="center"/>
          </w:tcPr>
          <w:p w:rsidR="00370469" w:rsidRPr="002604AB" w:rsidRDefault="00370469" w:rsidP="00C4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370469" w:rsidRPr="002604AB" w:rsidRDefault="00370469" w:rsidP="00C4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70469" w:rsidRPr="002604AB" w:rsidRDefault="00370469" w:rsidP="00C4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370469" w:rsidRPr="002604AB" w:rsidRDefault="00370469" w:rsidP="00C4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370469" w:rsidRPr="00A16F93" w:rsidRDefault="00370469" w:rsidP="00C4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513438"/>
    <w:p w:rsidR="0020418C" w:rsidRDefault="0020418C">
      <w:pPr>
        <w:spacing w:after="200"/>
      </w:pPr>
      <w:r>
        <w:br w:type="page"/>
      </w:r>
    </w:p>
    <w:p w:rsidR="0020418C" w:rsidRPr="002604AB" w:rsidRDefault="00494477" w:rsidP="00B53D51">
      <w:pPr>
        <w:tabs>
          <w:tab w:val="left" w:pos="6825"/>
        </w:tabs>
        <w:outlineLvl w:val="0"/>
        <w:rPr>
          <w:rFonts w:ascii="Verdana" w:hAnsi="Verdana"/>
          <w:b/>
          <w:sz w:val="16"/>
          <w:szCs w:val="16"/>
        </w:rPr>
      </w:pPr>
      <w:r>
        <w:rPr>
          <w:noProof/>
        </w:rPr>
        <w:pict>
          <v:shape id="_x0000_s1091" type="#_x0000_t202" style="position:absolute;margin-left:34.8pt;margin-top:-6.55pt;width:256.4pt;height:79.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B53D5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B53D51">
                  <w:pPr>
                    <w:spacing w:after="120"/>
                    <w:jc w:val="center"/>
                    <w:rPr>
                      <w:rFonts w:ascii="Verdana" w:hAnsi="Verdana"/>
                      <w:b/>
                      <w:sz w:val="6"/>
                      <w:szCs w:val="10"/>
                    </w:rPr>
                  </w:pPr>
                </w:p>
                <w:p w:rsidR="00FB0171" w:rsidRPr="002604AB" w:rsidRDefault="00FB0171" w:rsidP="00B53D5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B53D51"/>
              </w:txbxContent>
            </v:textbox>
          </v:shape>
        </w:pict>
      </w:r>
      <w:r w:rsidR="0020418C" w:rsidRPr="002604AB">
        <w:rPr>
          <w:rFonts w:ascii="Verdana" w:hAnsi="Verdana"/>
          <w:b/>
          <w:sz w:val="16"/>
          <w:szCs w:val="16"/>
        </w:rPr>
        <w:t xml:space="preserve">    </w:t>
      </w:r>
    </w:p>
    <w:p w:rsidR="0020418C" w:rsidRPr="002604AB" w:rsidRDefault="0020418C" w:rsidP="00B53D51">
      <w:pPr>
        <w:outlineLvl w:val="0"/>
        <w:rPr>
          <w:rFonts w:ascii="Verdana" w:hAnsi="Verdana"/>
          <w:b/>
          <w:sz w:val="16"/>
          <w:szCs w:val="16"/>
        </w:rPr>
      </w:pPr>
    </w:p>
    <w:p w:rsidR="0020418C" w:rsidRPr="002604AB" w:rsidRDefault="0020418C" w:rsidP="00B53D51">
      <w:pPr>
        <w:outlineLvl w:val="0"/>
        <w:rPr>
          <w:rFonts w:ascii="Verdana" w:hAnsi="Verdana"/>
          <w:b/>
          <w:sz w:val="16"/>
          <w:szCs w:val="16"/>
        </w:rPr>
      </w:pPr>
    </w:p>
    <w:p w:rsidR="0020418C" w:rsidRPr="002604AB" w:rsidRDefault="0020418C" w:rsidP="00B53D51">
      <w:pPr>
        <w:outlineLvl w:val="0"/>
        <w:rPr>
          <w:rFonts w:ascii="Verdana" w:hAnsi="Verdana"/>
          <w:b/>
          <w:sz w:val="16"/>
          <w:szCs w:val="16"/>
        </w:rPr>
      </w:pPr>
    </w:p>
    <w:p w:rsidR="0020418C" w:rsidRPr="002604AB" w:rsidRDefault="0020418C" w:rsidP="00B53D51">
      <w:pPr>
        <w:outlineLvl w:val="0"/>
        <w:rPr>
          <w:rFonts w:ascii="Verdana" w:hAnsi="Verdana"/>
          <w:b/>
          <w:sz w:val="16"/>
          <w:szCs w:val="16"/>
        </w:rPr>
      </w:pPr>
    </w:p>
    <w:p w:rsidR="0020418C" w:rsidRPr="002604AB" w:rsidRDefault="0020418C" w:rsidP="00B53D51">
      <w:pPr>
        <w:outlineLvl w:val="0"/>
        <w:rPr>
          <w:rFonts w:ascii="Verdana" w:hAnsi="Verdana"/>
          <w:b/>
          <w:sz w:val="16"/>
          <w:szCs w:val="16"/>
        </w:rPr>
      </w:pPr>
    </w:p>
    <w:p w:rsidR="0020418C" w:rsidRDefault="0020418C" w:rsidP="00B53D51">
      <w:pPr>
        <w:outlineLvl w:val="0"/>
        <w:rPr>
          <w:rFonts w:ascii="Verdana" w:hAnsi="Verdana"/>
          <w:b/>
          <w:sz w:val="16"/>
          <w:szCs w:val="16"/>
        </w:rPr>
      </w:pPr>
    </w:p>
    <w:p w:rsidR="0020418C" w:rsidRDefault="0020418C" w:rsidP="00B53D51">
      <w:pPr>
        <w:outlineLvl w:val="0"/>
        <w:rPr>
          <w:rFonts w:ascii="Verdana" w:hAnsi="Verdana"/>
          <w:b/>
          <w:sz w:val="16"/>
          <w:szCs w:val="16"/>
        </w:rPr>
      </w:pPr>
    </w:p>
    <w:p w:rsidR="0020418C" w:rsidRDefault="0020418C" w:rsidP="00B53D51">
      <w:pPr>
        <w:outlineLvl w:val="0"/>
        <w:rPr>
          <w:rFonts w:ascii="Verdana" w:hAnsi="Verdana"/>
          <w:b/>
          <w:sz w:val="16"/>
          <w:szCs w:val="16"/>
        </w:rPr>
      </w:pPr>
    </w:p>
    <w:p w:rsidR="0020418C" w:rsidRPr="002604AB" w:rsidRDefault="0020418C" w:rsidP="00B53D5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418C" w:rsidRPr="002604AB" w:rsidTr="00B53D51">
        <w:tc>
          <w:tcPr>
            <w:tcW w:w="1951" w:type="dxa"/>
            <w:vAlign w:val="center"/>
          </w:tcPr>
          <w:p w:rsidR="0020418C" w:rsidRPr="002604AB" w:rsidRDefault="0020418C" w:rsidP="00B53D5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0418C" w:rsidRPr="002604AB" w:rsidRDefault="0020418C" w:rsidP="00B53D5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20418C" w:rsidRPr="009B0EC0" w:rsidRDefault="0020418C" w:rsidP="00B53D5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18C" w:rsidRPr="002604AB" w:rsidTr="00B53D51">
        <w:trPr>
          <w:trHeight w:val="338"/>
        </w:trPr>
        <w:tc>
          <w:tcPr>
            <w:tcW w:w="10173" w:type="dxa"/>
            <w:gridSpan w:val="4"/>
            <w:vAlign w:val="center"/>
          </w:tcPr>
          <w:p w:rsidR="0020418C" w:rsidRPr="002604AB" w:rsidRDefault="0020418C" w:rsidP="00B53D51">
            <w:pPr>
              <w:jc w:val="center"/>
              <w:outlineLvl w:val="0"/>
              <w:rPr>
                <w:rFonts w:ascii="Verdana" w:hAnsi="Verdana"/>
                <w:sz w:val="16"/>
                <w:szCs w:val="16"/>
              </w:rPr>
            </w:pPr>
            <w:r w:rsidRPr="009B0EC0">
              <w:rPr>
                <w:rFonts w:ascii="Verdana" w:hAnsi="Verdana"/>
                <w:b/>
                <w:sz w:val="18"/>
                <w:szCs w:val="16"/>
              </w:rPr>
              <w:t>DERSİN</w:t>
            </w:r>
          </w:p>
        </w:tc>
      </w:tr>
      <w:tr w:rsidR="0020418C" w:rsidRPr="002604AB" w:rsidTr="00B53D51">
        <w:tc>
          <w:tcPr>
            <w:tcW w:w="1668" w:type="dxa"/>
            <w:vAlign w:val="center"/>
          </w:tcPr>
          <w:p w:rsidR="0020418C" w:rsidRPr="002604AB" w:rsidRDefault="0020418C" w:rsidP="00B53D5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503111606</w:t>
            </w:r>
            <w:r>
              <w:rPr>
                <w:rFonts w:ascii="Verdana" w:hAnsi="Verdana"/>
                <w:sz w:val="16"/>
                <w:szCs w:val="16"/>
              </w:rPr>
              <w:fldChar w:fldCharType="end"/>
            </w:r>
          </w:p>
        </w:tc>
        <w:tc>
          <w:tcPr>
            <w:tcW w:w="1559" w:type="dxa"/>
            <w:vAlign w:val="center"/>
          </w:tcPr>
          <w:p w:rsidR="0020418C" w:rsidRPr="002604AB" w:rsidRDefault="0020418C" w:rsidP="00B53D5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bookmarkStart w:id="62"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3CA">
              <w:rPr>
                <w:rFonts w:ascii="Verdana" w:hAnsi="Verdana"/>
                <w:noProof/>
                <w:sz w:val="16"/>
                <w:szCs w:val="16"/>
              </w:rPr>
              <w:t>AKILLI SİSTEMLERDE PLANLAMA</w:t>
            </w:r>
            <w:r>
              <w:rPr>
                <w:rFonts w:ascii="Verdana" w:hAnsi="Verdana"/>
                <w:sz w:val="16"/>
                <w:szCs w:val="16"/>
              </w:rPr>
              <w:fldChar w:fldCharType="end"/>
            </w:r>
            <w:bookmarkEnd w:id="62"/>
          </w:p>
        </w:tc>
      </w:tr>
    </w:tbl>
    <w:p w:rsidR="0020418C" w:rsidRPr="002604AB" w:rsidRDefault="0020418C" w:rsidP="00B53D5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418C" w:rsidRPr="002604AB" w:rsidTr="00B53D5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18C" w:rsidRPr="009B0EC0" w:rsidRDefault="0020418C" w:rsidP="00B53D5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418C" w:rsidRPr="002604AB" w:rsidRDefault="0020418C" w:rsidP="00B53D5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DİLİ</w:t>
            </w:r>
          </w:p>
        </w:tc>
      </w:tr>
      <w:tr w:rsidR="0020418C" w:rsidRPr="002604AB" w:rsidTr="00B53D51">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18C" w:rsidRPr="002604AB" w:rsidRDefault="0020418C" w:rsidP="00B53D5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418C" w:rsidRPr="002604AB" w:rsidRDefault="0020418C" w:rsidP="00B53D5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418C" w:rsidRPr="002604AB" w:rsidRDefault="0020418C" w:rsidP="00B53D51">
            <w:pPr>
              <w:jc w:val="center"/>
              <w:rPr>
                <w:rFonts w:ascii="Verdana" w:hAnsi="Verdana"/>
                <w:b/>
                <w:sz w:val="16"/>
                <w:szCs w:val="16"/>
              </w:rPr>
            </w:pPr>
          </w:p>
        </w:tc>
        <w:tc>
          <w:tcPr>
            <w:tcW w:w="709" w:type="dxa"/>
            <w:vMerge/>
            <w:tcBorders>
              <w:bottom w:val="single" w:sz="4" w:space="0" w:color="auto"/>
            </w:tcBorders>
            <w:vAlign w:val="center"/>
          </w:tcPr>
          <w:p w:rsidR="0020418C" w:rsidRPr="002604AB" w:rsidRDefault="0020418C" w:rsidP="00B53D5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418C" w:rsidRPr="002604AB" w:rsidRDefault="0020418C" w:rsidP="00B53D51">
            <w:pPr>
              <w:jc w:val="center"/>
              <w:rPr>
                <w:rFonts w:ascii="Verdana" w:hAnsi="Verdana"/>
                <w:b/>
                <w:sz w:val="16"/>
                <w:szCs w:val="16"/>
              </w:rPr>
            </w:pPr>
          </w:p>
        </w:tc>
        <w:tc>
          <w:tcPr>
            <w:tcW w:w="2552" w:type="dxa"/>
            <w:vMerge/>
            <w:tcBorders>
              <w:bottom w:val="single" w:sz="4" w:space="0" w:color="auto"/>
            </w:tcBorders>
            <w:vAlign w:val="center"/>
          </w:tcPr>
          <w:p w:rsidR="0020418C" w:rsidRPr="002604AB" w:rsidRDefault="0020418C" w:rsidP="00B53D51">
            <w:pPr>
              <w:jc w:val="center"/>
              <w:rPr>
                <w:rFonts w:ascii="Verdana" w:hAnsi="Verdana"/>
                <w:b/>
                <w:sz w:val="16"/>
                <w:szCs w:val="16"/>
              </w:rPr>
            </w:pPr>
          </w:p>
        </w:tc>
      </w:tr>
      <w:tr w:rsidR="0020418C" w:rsidRPr="002604AB" w:rsidTr="00B53D5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18C" w:rsidRPr="009B0EC0" w:rsidRDefault="0020418C" w:rsidP="00B53D5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418C" w:rsidRDefault="0020418C" w:rsidP="00B53D51">
            <w:pPr>
              <w:jc w:val="center"/>
              <w:rPr>
                <w:rFonts w:ascii="Verdana" w:hAnsi="Verdana"/>
                <w:sz w:val="20"/>
                <w:szCs w:val="16"/>
                <w:vertAlign w:val="superscript"/>
              </w:rPr>
            </w:pPr>
            <w:r>
              <w:rPr>
                <w:rFonts w:ascii="Verdana" w:hAnsi="Verdana"/>
                <w:sz w:val="20"/>
                <w:szCs w:val="16"/>
                <w:vertAlign w:val="superscript"/>
              </w:rPr>
              <w:t>Zorunlu</w:t>
            </w:r>
          </w:p>
          <w:p w:rsidR="0020418C" w:rsidRDefault="0020418C" w:rsidP="00B53D5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418C" w:rsidRDefault="0020418C" w:rsidP="00B53D5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418C" w:rsidRPr="002604AB" w:rsidRDefault="0020418C" w:rsidP="00B53D5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418C" w:rsidRPr="002604AB" w:rsidRDefault="0020418C" w:rsidP="00B53D5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0418C" w:rsidRPr="002604AB" w:rsidTr="00B53D5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18C" w:rsidRPr="009B0EC0" w:rsidRDefault="0020418C" w:rsidP="00B53D51">
            <w:pPr>
              <w:jc w:val="center"/>
              <w:rPr>
                <w:rFonts w:ascii="Verdana" w:hAnsi="Verdana"/>
                <w:b/>
                <w:sz w:val="18"/>
                <w:szCs w:val="16"/>
              </w:rPr>
            </w:pPr>
            <w:r w:rsidRPr="009B0EC0">
              <w:rPr>
                <w:rFonts w:ascii="Verdana" w:hAnsi="Verdana"/>
                <w:b/>
                <w:sz w:val="18"/>
                <w:szCs w:val="16"/>
              </w:rPr>
              <w:t>KREDİ DAĞILIMI</w:t>
            </w:r>
          </w:p>
          <w:p w:rsidR="0020418C" w:rsidRDefault="0020418C" w:rsidP="00B53D51">
            <w:pPr>
              <w:jc w:val="center"/>
              <w:rPr>
                <w:rFonts w:ascii="Verdana" w:hAnsi="Verdana"/>
                <w:b/>
                <w:sz w:val="16"/>
                <w:szCs w:val="16"/>
              </w:rPr>
            </w:pPr>
            <w:r>
              <w:rPr>
                <w:rFonts w:ascii="Verdana" w:hAnsi="Verdana"/>
                <w:b/>
                <w:sz w:val="16"/>
                <w:szCs w:val="16"/>
              </w:rPr>
              <w:t>Dersin kredisini aşağıya işleyiniz.</w:t>
            </w:r>
          </w:p>
          <w:p w:rsidR="0020418C" w:rsidRPr="002604AB" w:rsidRDefault="0020418C" w:rsidP="00B53D51">
            <w:pPr>
              <w:jc w:val="center"/>
              <w:rPr>
                <w:rFonts w:ascii="Verdana" w:hAnsi="Verdana"/>
                <w:b/>
                <w:sz w:val="16"/>
                <w:szCs w:val="16"/>
              </w:rPr>
            </w:pPr>
            <w:r>
              <w:rPr>
                <w:rFonts w:ascii="Verdana" w:hAnsi="Verdana"/>
                <w:b/>
                <w:sz w:val="16"/>
                <w:szCs w:val="16"/>
              </w:rPr>
              <w:t xml:space="preserve"> (Gerekli görürseniz krediyi paylaştırınız.)</w:t>
            </w:r>
          </w:p>
        </w:tc>
      </w:tr>
      <w:tr w:rsidR="0020418C" w:rsidRPr="002604AB" w:rsidTr="00B53D5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418C" w:rsidRPr="002604AB" w:rsidRDefault="0020418C" w:rsidP="00B53D5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418C" w:rsidRPr="002604AB" w:rsidRDefault="0020418C" w:rsidP="00B53D5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418C" w:rsidRPr="002604AB" w:rsidTr="00B53D5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18C" w:rsidRPr="002604AB" w:rsidRDefault="0020418C" w:rsidP="00B53D5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20418C" w:rsidRPr="002604AB" w:rsidTr="00B53D5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DEĞERLENDİRME ÖLÇÜTLERİ</w:t>
            </w:r>
          </w:p>
        </w:tc>
      </w:tr>
      <w:tr w:rsidR="0020418C" w:rsidRPr="002604AB" w:rsidTr="00B53D5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18C" w:rsidRDefault="0020418C" w:rsidP="00B53D51">
            <w:pPr>
              <w:jc w:val="center"/>
              <w:rPr>
                <w:rFonts w:ascii="Verdana" w:hAnsi="Verdana"/>
                <w:b/>
                <w:sz w:val="16"/>
                <w:szCs w:val="16"/>
              </w:rPr>
            </w:pPr>
            <w:r w:rsidRPr="002604AB">
              <w:rPr>
                <w:rFonts w:ascii="Verdana" w:hAnsi="Verdana"/>
                <w:b/>
                <w:sz w:val="16"/>
                <w:szCs w:val="16"/>
              </w:rPr>
              <w:t>YARIYIL İÇİ</w:t>
            </w:r>
          </w:p>
          <w:p w:rsidR="0020418C" w:rsidRPr="002604AB" w:rsidRDefault="0020418C" w:rsidP="00B53D5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418C" w:rsidRPr="002604AB" w:rsidRDefault="0020418C" w:rsidP="00B53D5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418C" w:rsidRPr="002604AB" w:rsidTr="00B53D51">
        <w:trPr>
          <w:trHeight w:val="276"/>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418C" w:rsidRPr="002604AB" w:rsidRDefault="0020418C" w:rsidP="00B53D5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0418C" w:rsidRPr="002604AB" w:rsidRDefault="0020418C" w:rsidP="00B53D51">
            <w:pPr>
              <w:jc w:val="center"/>
              <w:rPr>
                <w:rFonts w:ascii="Verdana" w:hAnsi="Verdana"/>
                <w:sz w:val="16"/>
                <w:szCs w:val="16"/>
                <w:highlight w:val="yellow"/>
              </w:rPr>
            </w:pPr>
          </w:p>
        </w:tc>
      </w:tr>
      <w:tr w:rsidR="0020418C" w:rsidRPr="002604AB" w:rsidTr="00B53D51">
        <w:trPr>
          <w:trHeight w:val="286"/>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18C" w:rsidRPr="002604AB" w:rsidTr="00B53D51">
        <w:trPr>
          <w:trHeight w:val="286"/>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0418C" w:rsidRPr="002604AB" w:rsidTr="00B53D51">
        <w:trPr>
          <w:trHeight w:val="286"/>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0418C" w:rsidRPr="002604AB" w:rsidTr="00B53D51">
        <w:trPr>
          <w:trHeight w:val="286"/>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18C" w:rsidRPr="002604AB" w:rsidTr="00B53D51">
        <w:trPr>
          <w:trHeight w:val="294"/>
        </w:trPr>
        <w:tc>
          <w:tcPr>
            <w:tcW w:w="3735" w:type="dxa"/>
            <w:gridSpan w:val="5"/>
            <w:vMerge/>
            <w:tcBorders>
              <w:left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18C" w:rsidRPr="002604AB" w:rsidRDefault="0020418C" w:rsidP="00B53D5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18C" w:rsidRPr="002604AB" w:rsidTr="00B53D51">
        <w:trPr>
          <w:trHeight w:val="286"/>
        </w:trPr>
        <w:tc>
          <w:tcPr>
            <w:tcW w:w="3735" w:type="dxa"/>
            <w:gridSpan w:val="5"/>
            <w:vMerge/>
            <w:tcBorders>
              <w:left w:val="single" w:sz="12" w:space="0" w:color="auto"/>
              <w:bottom w:val="single" w:sz="12" w:space="0" w:color="auto"/>
              <w:right w:val="single" w:sz="12" w:space="0" w:color="auto"/>
            </w:tcBorders>
            <w:vAlign w:val="center"/>
          </w:tcPr>
          <w:p w:rsidR="0020418C" w:rsidRPr="002604AB" w:rsidRDefault="0020418C" w:rsidP="00B53D5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418C" w:rsidRPr="00FA4020" w:rsidRDefault="0020418C" w:rsidP="00B53D5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418C" w:rsidRPr="002604AB" w:rsidRDefault="0020418C" w:rsidP="00B53D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18C" w:rsidRPr="002604AB" w:rsidTr="00B53D5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2604AB" w:rsidRDefault="0020418C" w:rsidP="00B53D5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18C" w:rsidRPr="002604AB" w:rsidTr="00B53D5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2604AB" w:rsidRDefault="0020418C" w:rsidP="00B53D5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Giriş ve Temel Kavramlar, Problem ve problem çözümleri,  Bilginin gösterimi, Planlama, Öğrenme, Yapay zekanın uygulama alanları, Fiziksel Sistemlerin modellenmesi, Otonom Araba Yol Planlaması.</w:t>
            </w:r>
            <w:r w:rsidRPr="00A83CA8">
              <w:rPr>
                <w:rFonts w:ascii="Verdana" w:hAnsi="Verdana"/>
                <w:sz w:val="16"/>
                <w:szCs w:val="16"/>
              </w:rPr>
              <w:fldChar w:fldCharType="end"/>
            </w:r>
          </w:p>
        </w:tc>
      </w:tr>
      <w:tr w:rsidR="0020418C" w:rsidRPr="002604AB" w:rsidTr="00B53D5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2604AB" w:rsidRDefault="0020418C" w:rsidP="00B53D5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Bu dersin sonunda öğrencinin akıllı sistemlerdeki oluşturan bazı temel kavramları anlaması beklenmektedir. Ayrıca, bazı gerçek dünya problemlerini modelleyip, akıllı sistemlerdeki yaklaşımlarla çözmeleri beklenmektedir.</w:t>
            </w:r>
            <w:r w:rsidRPr="00A83CA8">
              <w:rPr>
                <w:rFonts w:ascii="Verdana" w:hAnsi="Verdana"/>
                <w:sz w:val="16"/>
                <w:szCs w:val="16"/>
              </w:rPr>
              <w:fldChar w:fldCharType="end"/>
            </w:r>
          </w:p>
        </w:tc>
      </w:tr>
      <w:tr w:rsidR="0020418C" w:rsidRPr="002604AB" w:rsidTr="00B53D5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2604AB" w:rsidRDefault="0020418C" w:rsidP="00B53D5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Öğrencilerin karşılaşabileceği bazı gerçek dünyadaki problemleri yapay zeka yöntemleri ile çözmek için  modelleyip bilgisayar ortamına aktarma. Ayrıca, takım çalışması deneyimi kazanarak verilen problemleri çözme, yazılı hale getirip sözlü olarak sunabilme.</w:t>
            </w:r>
            <w:r w:rsidRPr="00A83CA8">
              <w:rPr>
                <w:rFonts w:ascii="Verdana" w:hAnsi="Verdana"/>
                <w:sz w:val="16"/>
                <w:szCs w:val="16"/>
              </w:rPr>
              <w:fldChar w:fldCharType="end"/>
            </w:r>
          </w:p>
        </w:tc>
      </w:tr>
      <w:tr w:rsidR="0020418C" w:rsidRPr="002604AB" w:rsidTr="00B53D5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D623CA" w:rsidRDefault="0020418C" w:rsidP="00B53D5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3CA">
              <w:rPr>
                <w:rFonts w:ascii="Verdana" w:hAnsi="Verdana"/>
                <w:noProof/>
                <w:sz w:val="16"/>
                <w:szCs w:val="16"/>
              </w:rPr>
              <w:t xml:space="preserve"> 1.Akıllı Sistemler ile ilgili bazı temel kavramları tanımlar.</w:t>
            </w:r>
          </w:p>
          <w:p w:rsidR="0020418C" w:rsidRPr="00D623CA" w:rsidRDefault="0020418C" w:rsidP="00B53D51">
            <w:pPr>
              <w:tabs>
                <w:tab w:val="left" w:pos="7800"/>
              </w:tabs>
              <w:rPr>
                <w:rFonts w:ascii="Verdana" w:hAnsi="Verdana"/>
                <w:noProof/>
                <w:sz w:val="16"/>
                <w:szCs w:val="16"/>
              </w:rPr>
            </w:pPr>
            <w:r w:rsidRPr="00D623CA">
              <w:rPr>
                <w:rFonts w:ascii="Verdana" w:hAnsi="Verdana"/>
                <w:noProof/>
                <w:sz w:val="16"/>
                <w:szCs w:val="16"/>
              </w:rPr>
              <w:t>2. Problem ve çevre tiplerini ayırt eder.</w:t>
            </w:r>
          </w:p>
          <w:p w:rsidR="0020418C" w:rsidRPr="00D623CA" w:rsidRDefault="0020418C" w:rsidP="00B53D51">
            <w:pPr>
              <w:tabs>
                <w:tab w:val="left" w:pos="7800"/>
              </w:tabs>
              <w:rPr>
                <w:rFonts w:ascii="Verdana" w:hAnsi="Verdana"/>
                <w:noProof/>
                <w:sz w:val="16"/>
                <w:szCs w:val="16"/>
              </w:rPr>
            </w:pPr>
            <w:r w:rsidRPr="00D623CA">
              <w:rPr>
                <w:rFonts w:ascii="Verdana" w:hAnsi="Verdana"/>
                <w:noProof/>
                <w:sz w:val="16"/>
                <w:szCs w:val="16"/>
              </w:rPr>
              <w:t>3. Yapay zeka ile çözümlenecek bazı problemleri modelleyip simule eder.</w:t>
            </w:r>
          </w:p>
          <w:p w:rsidR="0020418C" w:rsidRPr="00D623CA" w:rsidRDefault="0020418C" w:rsidP="00B53D51">
            <w:pPr>
              <w:tabs>
                <w:tab w:val="left" w:pos="7800"/>
              </w:tabs>
              <w:rPr>
                <w:rFonts w:ascii="Verdana" w:hAnsi="Verdana"/>
                <w:noProof/>
                <w:sz w:val="16"/>
                <w:szCs w:val="16"/>
              </w:rPr>
            </w:pPr>
            <w:r w:rsidRPr="00D623CA">
              <w:rPr>
                <w:rFonts w:ascii="Verdana" w:hAnsi="Verdana"/>
                <w:noProof/>
                <w:sz w:val="16"/>
                <w:szCs w:val="16"/>
              </w:rPr>
              <w:t>4. Modellenen problemlerin çözümü için uygun çözüm yöntemi önerir.</w:t>
            </w:r>
          </w:p>
          <w:p w:rsidR="0020418C" w:rsidRPr="00D623CA" w:rsidRDefault="0020418C" w:rsidP="00B53D51">
            <w:pPr>
              <w:tabs>
                <w:tab w:val="left" w:pos="7800"/>
              </w:tabs>
              <w:rPr>
                <w:rFonts w:ascii="Verdana" w:hAnsi="Verdana"/>
                <w:noProof/>
                <w:sz w:val="16"/>
                <w:szCs w:val="16"/>
              </w:rPr>
            </w:pPr>
            <w:r w:rsidRPr="00D623CA">
              <w:rPr>
                <w:rFonts w:ascii="Verdana" w:hAnsi="Verdana"/>
                <w:noProof/>
                <w:sz w:val="16"/>
                <w:szCs w:val="16"/>
              </w:rPr>
              <w:t>5. Problem modeli ve çözüm yöntemini bilgisayar ortamına aktarır.</w:t>
            </w:r>
          </w:p>
          <w:p w:rsidR="0020418C" w:rsidRPr="00D623CA" w:rsidRDefault="0020418C" w:rsidP="00B53D51">
            <w:pPr>
              <w:tabs>
                <w:tab w:val="left" w:pos="7800"/>
              </w:tabs>
              <w:rPr>
                <w:rFonts w:ascii="Verdana" w:hAnsi="Verdana"/>
                <w:noProof/>
                <w:sz w:val="16"/>
                <w:szCs w:val="16"/>
              </w:rPr>
            </w:pPr>
            <w:r w:rsidRPr="00D623CA">
              <w:rPr>
                <w:rFonts w:ascii="Verdana" w:hAnsi="Verdana"/>
                <w:noProof/>
                <w:sz w:val="16"/>
                <w:szCs w:val="16"/>
              </w:rPr>
              <w:t>6.Çalışma sonuçlarını birleştirir, yorumlar, değerlendirir, tartışır ve nihai olarak düzenleyip yazılı olarak sunar.</w:t>
            </w:r>
          </w:p>
          <w:p w:rsidR="0020418C" w:rsidRPr="00E3546D" w:rsidRDefault="0020418C" w:rsidP="00B53D51">
            <w:pPr>
              <w:tabs>
                <w:tab w:val="left" w:pos="7800"/>
              </w:tabs>
              <w:rPr>
                <w:rFonts w:ascii="Verdana" w:hAnsi="Verdana"/>
                <w:sz w:val="16"/>
                <w:szCs w:val="16"/>
              </w:rPr>
            </w:pPr>
            <w:r w:rsidRPr="00D623CA">
              <w:rPr>
                <w:rFonts w:ascii="Verdana" w:hAnsi="Verdana"/>
                <w:noProof/>
                <w:sz w:val="16"/>
                <w:szCs w:val="16"/>
              </w:rPr>
              <w:t>7. Çalışmasını sözlü olarak sunar ve savunur.     </w:t>
            </w:r>
            <w:r>
              <w:rPr>
                <w:rFonts w:ascii="Verdana" w:hAnsi="Verdana"/>
                <w:noProof/>
                <w:sz w:val="16"/>
                <w:szCs w:val="16"/>
              </w:rPr>
              <w:t>.</w:t>
            </w:r>
            <w:r>
              <w:rPr>
                <w:rFonts w:ascii="Verdana" w:hAnsi="Verdana"/>
                <w:sz w:val="16"/>
                <w:szCs w:val="16"/>
              </w:rPr>
              <w:fldChar w:fldCharType="end"/>
            </w:r>
          </w:p>
        </w:tc>
      </w:tr>
      <w:tr w:rsidR="0020418C" w:rsidRPr="002604AB" w:rsidTr="00B53D5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6849DA" w:rsidRDefault="0020418C" w:rsidP="00B53D5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23CA">
              <w:rPr>
                <w:rFonts w:ascii="Verdana" w:hAnsi="Verdana"/>
                <w:b w:val="0"/>
                <w:noProof/>
                <w:sz w:val="16"/>
                <w:szCs w:val="16"/>
              </w:rPr>
              <w:t xml:space="preserve">Russell and P. Norvig, "Artificial Intelligence A Modern Approach", Second Edition, Prentice Hall, 2002.  </w:t>
            </w:r>
            <w:r w:rsidRPr="006849DA">
              <w:rPr>
                <w:rFonts w:ascii="Verdana" w:hAnsi="Verdana"/>
                <w:b w:val="0"/>
                <w:sz w:val="16"/>
                <w:szCs w:val="16"/>
              </w:rPr>
              <w:fldChar w:fldCharType="end"/>
            </w:r>
          </w:p>
        </w:tc>
      </w:tr>
      <w:tr w:rsidR="0020418C" w:rsidRPr="002604AB" w:rsidTr="00B53D5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18C" w:rsidRPr="002604AB" w:rsidRDefault="0020418C" w:rsidP="00B53D5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418C" w:rsidRPr="006849DA" w:rsidRDefault="0020418C" w:rsidP="00B53D5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23CA">
              <w:rPr>
                <w:rFonts w:ascii="Verdana" w:hAnsi="Verdana"/>
                <w:b w:val="0"/>
                <w:noProof/>
                <w:sz w:val="16"/>
                <w:szCs w:val="16"/>
              </w:rPr>
              <w:t>H. Choset, K. M. Lynch, S. Hutchinson, G. Kantor, W. Burgard, L. E. Kavraki and S. Thrun, Principles of Robot Motion: Theory, Algorithms, and Implementations, MIT Press, Boston, 2005</w:t>
            </w:r>
            <w:r w:rsidRPr="006849DA">
              <w:rPr>
                <w:rFonts w:ascii="Verdana" w:hAnsi="Verdana"/>
                <w:b w:val="0"/>
                <w:sz w:val="16"/>
                <w:szCs w:val="16"/>
              </w:rPr>
              <w:fldChar w:fldCharType="end"/>
            </w:r>
          </w:p>
        </w:tc>
      </w:tr>
    </w:tbl>
    <w:p w:rsidR="0020418C" w:rsidRPr="002604AB" w:rsidRDefault="0020418C" w:rsidP="00B53D51">
      <w:pPr>
        <w:rPr>
          <w:rFonts w:ascii="Verdana" w:hAnsi="Verdana"/>
          <w:sz w:val="16"/>
          <w:szCs w:val="16"/>
        </w:rPr>
        <w:sectPr w:rsidR="0020418C" w:rsidRPr="002604AB" w:rsidSect="00B53D51">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18C" w:rsidRPr="002604AB" w:rsidTr="00B53D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20"/>
                <w:szCs w:val="16"/>
              </w:rPr>
            </w:pPr>
            <w:r w:rsidRPr="002604AB">
              <w:rPr>
                <w:rFonts w:ascii="Verdana" w:hAnsi="Verdana"/>
                <w:b/>
                <w:sz w:val="20"/>
                <w:szCs w:val="16"/>
              </w:rPr>
              <w:t>DERSİN HAFTALIK PLANI</w:t>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rPr>
                <w:rFonts w:ascii="Verdana" w:hAnsi="Verdana"/>
                <w:b/>
                <w:sz w:val="20"/>
                <w:szCs w:val="16"/>
              </w:rPr>
            </w:pPr>
            <w:r w:rsidRPr="002604AB">
              <w:rPr>
                <w:rFonts w:ascii="Verdana" w:hAnsi="Verdana"/>
                <w:b/>
                <w:sz w:val="20"/>
                <w:szCs w:val="16"/>
              </w:rPr>
              <w:t>İŞLENEN KONULAR</w:t>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Akıllı sistemlere giriş</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Problem tipleri, temel Modelleme yaklaşımı</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Bazı problemler ve modelleri, kör arama teknikleri</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 xml:space="preserve">Sezgisel algoritmalar </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Yerel arama algoritmaları</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18C" w:rsidRPr="002604AB" w:rsidRDefault="0020418C" w:rsidP="00B53D51">
            <w:pPr>
              <w:rPr>
                <w:rFonts w:ascii="Verdana" w:hAnsi="Verdana"/>
                <w:sz w:val="20"/>
                <w:szCs w:val="16"/>
              </w:rPr>
            </w:pPr>
            <w:r w:rsidRPr="002604AB">
              <w:rPr>
                <w:rFonts w:ascii="Verdana" w:hAnsi="Verdana"/>
                <w:i/>
                <w:sz w:val="16"/>
                <w:szCs w:val="16"/>
              </w:rPr>
              <w:t>Ara Sınav 1</w:t>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Proje Sunuşları I, Mantıksal Ajanlar</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Bilginin Temsili</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Birinci Derece Mantık</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Birinci Derece Mantık Sonuç Çıkarma</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18C" w:rsidRPr="002604AB" w:rsidRDefault="0020418C" w:rsidP="00B53D5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Fiziksel Sistemlerin modellenmesi: Kinematik veya dinamik modeller</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Örnek 1- Otonom Araba Yol Planlaması</w:t>
            </w:r>
            <w:r w:rsidRPr="00A83CA8">
              <w:rPr>
                <w:rFonts w:ascii="Verdana" w:hAnsi="Verdana"/>
                <w:sz w:val="16"/>
                <w:szCs w:val="16"/>
              </w:rPr>
              <w:fldChar w:fldCharType="end"/>
            </w:r>
          </w:p>
        </w:tc>
      </w:tr>
      <w:tr w:rsidR="0020418C" w:rsidRPr="002604AB" w:rsidTr="00B53D5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18C" w:rsidRPr="002604AB" w:rsidRDefault="0020418C" w:rsidP="00B53D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3CA">
              <w:rPr>
                <w:rFonts w:ascii="Verdana" w:hAnsi="Verdana"/>
                <w:noProof/>
                <w:sz w:val="16"/>
                <w:szCs w:val="16"/>
              </w:rPr>
              <w:t>Örnek 2- Otonom Araba park Manevralarının Planlanması</w:t>
            </w:r>
            <w:r w:rsidRPr="00A83CA8">
              <w:rPr>
                <w:rFonts w:ascii="Verdana" w:hAnsi="Verdana"/>
                <w:sz w:val="16"/>
                <w:szCs w:val="16"/>
              </w:rPr>
              <w:fldChar w:fldCharType="end"/>
            </w:r>
          </w:p>
        </w:tc>
      </w:tr>
      <w:tr w:rsidR="0020418C" w:rsidRPr="002604AB" w:rsidTr="00B53D5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18C" w:rsidRPr="002604AB" w:rsidRDefault="0020418C" w:rsidP="00B53D5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18C" w:rsidRPr="002604AB" w:rsidRDefault="0020418C" w:rsidP="00B53D5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418C" w:rsidRPr="002604AB" w:rsidRDefault="0020418C" w:rsidP="00B53D51">
      <w:pPr>
        <w:rPr>
          <w:rFonts w:ascii="Verdana" w:hAnsi="Verdana"/>
          <w:sz w:val="16"/>
          <w:szCs w:val="16"/>
        </w:rPr>
      </w:pPr>
    </w:p>
    <w:p w:rsidR="0020418C" w:rsidRPr="002604AB" w:rsidRDefault="0020418C" w:rsidP="00B53D5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0418C" w:rsidRPr="002604AB" w:rsidTr="00B53D5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t>Katkı Düzeyi</w:t>
            </w:r>
          </w:p>
        </w:tc>
      </w:tr>
      <w:tr w:rsidR="0020418C" w:rsidRPr="002604AB" w:rsidTr="00B53D5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0418C" w:rsidRPr="002604AB" w:rsidRDefault="0020418C" w:rsidP="00B53D5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0418C" w:rsidRPr="00D20B43" w:rsidRDefault="0020418C" w:rsidP="00B53D51">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20418C" w:rsidRDefault="0020418C" w:rsidP="00B53D51">
            <w:pPr>
              <w:jc w:val="center"/>
              <w:rPr>
                <w:rFonts w:ascii="Verdana" w:hAnsi="Verdana"/>
                <w:b/>
                <w:sz w:val="18"/>
                <w:szCs w:val="16"/>
              </w:rPr>
            </w:pPr>
            <w:r>
              <w:rPr>
                <w:rFonts w:ascii="Verdana" w:hAnsi="Verdana"/>
                <w:b/>
                <w:sz w:val="18"/>
                <w:szCs w:val="16"/>
              </w:rPr>
              <w:t>3</w:t>
            </w:r>
          </w:p>
          <w:p w:rsidR="0020418C" w:rsidRPr="001B710C" w:rsidRDefault="0020418C" w:rsidP="00B53D5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418C" w:rsidRDefault="0020418C" w:rsidP="00B53D51">
            <w:pPr>
              <w:jc w:val="center"/>
              <w:rPr>
                <w:rFonts w:ascii="Verdana" w:hAnsi="Verdana"/>
                <w:b/>
                <w:sz w:val="18"/>
                <w:szCs w:val="16"/>
              </w:rPr>
            </w:pPr>
            <w:r>
              <w:rPr>
                <w:rFonts w:ascii="Verdana" w:hAnsi="Verdana"/>
                <w:b/>
                <w:sz w:val="18"/>
                <w:szCs w:val="16"/>
              </w:rPr>
              <w:t>2</w:t>
            </w:r>
          </w:p>
          <w:p w:rsidR="0020418C" w:rsidRPr="001B710C" w:rsidRDefault="0020418C" w:rsidP="00B53D5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0418C" w:rsidRDefault="0020418C" w:rsidP="00B53D51">
            <w:pPr>
              <w:jc w:val="center"/>
              <w:rPr>
                <w:rFonts w:ascii="Verdana" w:hAnsi="Verdana"/>
                <w:b/>
                <w:sz w:val="18"/>
                <w:szCs w:val="16"/>
              </w:rPr>
            </w:pPr>
            <w:r>
              <w:rPr>
                <w:rFonts w:ascii="Verdana" w:hAnsi="Verdana"/>
                <w:b/>
                <w:sz w:val="18"/>
                <w:szCs w:val="16"/>
              </w:rPr>
              <w:t>1</w:t>
            </w:r>
          </w:p>
          <w:p w:rsidR="0020418C" w:rsidRPr="001B710C" w:rsidRDefault="0020418C" w:rsidP="00B53D5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418C" w:rsidRPr="002604AB" w:rsidTr="00B53D5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0418C" w:rsidRPr="002604AB" w:rsidTr="00B53D5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0418C" w:rsidRPr="001B710C" w:rsidRDefault="0020418C" w:rsidP="00B53D5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0418C" w:rsidRPr="00D20B43" w:rsidRDefault="0020418C" w:rsidP="00B53D51">
            <w:pPr>
              <w:jc w:val="both"/>
              <w:rPr>
                <w:rFonts w:ascii="Verdana" w:hAnsi="Verdana"/>
                <w:sz w:val="18"/>
              </w:rPr>
            </w:pPr>
            <w:r w:rsidRPr="00D20B43">
              <w:rPr>
                <w:rFonts w:ascii="Verdana" w:hAnsi="Verdana"/>
                <w:sz w:val="18"/>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418C" w:rsidRPr="002604AB" w:rsidRDefault="0020418C" w:rsidP="00B53D5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20418C" w:rsidRPr="002604AB" w:rsidRDefault="0020418C" w:rsidP="00B53D5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0418C" w:rsidRPr="002604AB" w:rsidTr="00B53D51">
        <w:trPr>
          <w:trHeight w:val="432"/>
        </w:trPr>
        <w:tc>
          <w:tcPr>
            <w:tcW w:w="2395" w:type="dxa"/>
            <w:vAlign w:val="center"/>
          </w:tcPr>
          <w:p w:rsidR="0020418C" w:rsidRPr="002604AB" w:rsidRDefault="0020418C" w:rsidP="00B53D5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Ahmet Yazıcı</w:t>
            </w:r>
            <w:r>
              <w:rPr>
                <w:rFonts w:ascii="Verdana" w:hAnsi="Verdana"/>
                <w:sz w:val="18"/>
                <w:szCs w:val="16"/>
              </w:rPr>
              <w:fldChar w:fldCharType="end"/>
            </w:r>
          </w:p>
        </w:tc>
        <w:tc>
          <w:tcPr>
            <w:tcW w:w="811" w:type="dxa"/>
            <w:vAlign w:val="center"/>
          </w:tcPr>
          <w:p w:rsidR="0020418C" w:rsidRPr="002604AB" w:rsidRDefault="0020418C" w:rsidP="00B53D5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0418C" w:rsidRPr="002604AB" w:rsidRDefault="0020418C" w:rsidP="00B53D5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20418C" w:rsidRDefault="0020418C" w:rsidP="00B53D5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0418C" w:rsidRDefault="0020418C">
      <w:pPr>
        <w:spacing w:after="200"/>
        <w:rPr>
          <w:rFonts w:ascii="Verdana" w:hAnsi="Verdana"/>
          <w:sz w:val="18"/>
          <w:szCs w:val="16"/>
        </w:rPr>
      </w:pPr>
      <w:r>
        <w:rPr>
          <w:rFonts w:ascii="Verdana" w:hAnsi="Verdana"/>
          <w:sz w:val="18"/>
          <w:szCs w:val="16"/>
        </w:rPr>
        <w:br w:type="page"/>
      </w:r>
    </w:p>
    <w:p w:rsidR="00353B2C" w:rsidRPr="002604AB" w:rsidRDefault="00494477" w:rsidP="00881492">
      <w:pPr>
        <w:tabs>
          <w:tab w:val="left" w:pos="6825"/>
        </w:tabs>
        <w:outlineLvl w:val="0"/>
        <w:rPr>
          <w:rFonts w:ascii="Verdana" w:hAnsi="Verdana"/>
          <w:b/>
          <w:sz w:val="16"/>
          <w:szCs w:val="16"/>
        </w:rPr>
      </w:pPr>
      <w:r>
        <w:rPr>
          <w:noProof/>
        </w:rPr>
        <w:pict>
          <v:shape id="_x0000_s1158" type="#_x0000_t202" style="position:absolute;margin-left:34.8pt;margin-top:-1.95pt;width:256.4pt;height:79.95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881492">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881492">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881492">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881492">
                  <w:pPr>
                    <w:spacing w:after="120"/>
                    <w:jc w:val="center"/>
                    <w:rPr>
                      <w:rFonts w:ascii="Verdana" w:hAnsi="Verdana"/>
                      <w:b/>
                      <w:sz w:val="6"/>
                      <w:szCs w:val="10"/>
                    </w:rPr>
                  </w:pPr>
                </w:p>
                <w:p w:rsidR="00FB0171" w:rsidRPr="002604AB" w:rsidRDefault="00FB0171" w:rsidP="00881492">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881492"/>
              </w:txbxContent>
            </v:textbox>
          </v:shape>
        </w:pict>
      </w:r>
      <w:r w:rsidR="00353B2C" w:rsidRPr="002604AB">
        <w:rPr>
          <w:rFonts w:ascii="Verdana" w:hAnsi="Verdana"/>
          <w:b/>
          <w:sz w:val="16"/>
          <w:szCs w:val="16"/>
        </w:rPr>
        <w:t xml:space="preserve">    </w:t>
      </w:r>
    </w:p>
    <w:p w:rsidR="00353B2C" w:rsidRPr="002604AB" w:rsidRDefault="00353B2C" w:rsidP="00881492">
      <w:pPr>
        <w:outlineLvl w:val="0"/>
        <w:rPr>
          <w:rFonts w:ascii="Verdana" w:hAnsi="Verdana"/>
          <w:b/>
          <w:sz w:val="16"/>
          <w:szCs w:val="16"/>
        </w:rPr>
      </w:pPr>
    </w:p>
    <w:p w:rsidR="00353B2C" w:rsidRPr="002604AB" w:rsidRDefault="00353B2C" w:rsidP="00881492">
      <w:pPr>
        <w:outlineLvl w:val="0"/>
        <w:rPr>
          <w:rFonts w:ascii="Verdana" w:hAnsi="Verdana"/>
          <w:b/>
          <w:sz w:val="16"/>
          <w:szCs w:val="16"/>
        </w:rPr>
      </w:pPr>
    </w:p>
    <w:p w:rsidR="00353B2C" w:rsidRPr="002604AB" w:rsidRDefault="00353B2C" w:rsidP="00881492">
      <w:pPr>
        <w:outlineLvl w:val="0"/>
        <w:rPr>
          <w:rFonts w:ascii="Verdana" w:hAnsi="Verdana"/>
          <w:b/>
          <w:sz w:val="16"/>
          <w:szCs w:val="16"/>
        </w:rPr>
      </w:pPr>
    </w:p>
    <w:p w:rsidR="00353B2C" w:rsidRPr="002604AB" w:rsidRDefault="00353B2C" w:rsidP="00881492">
      <w:pPr>
        <w:outlineLvl w:val="0"/>
        <w:rPr>
          <w:rFonts w:ascii="Verdana" w:hAnsi="Verdana"/>
          <w:b/>
          <w:sz w:val="16"/>
          <w:szCs w:val="16"/>
        </w:rPr>
      </w:pPr>
    </w:p>
    <w:p w:rsidR="00353B2C" w:rsidRPr="002604AB" w:rsidRDefault="00353B2C" w:rsidP="00881492">
      <w:pPr>
        <w:outlineLvl w:val="0"/>
        <w:rPr>
          <w:rFonts w:ascii="Verdana" w:hAnsi="Verdana"/>
          <w:b/>
          <w:sz w:val="16"/>
          <w:szCs w:val="16"/>
        </w:rPr>
      </w:pPr>
    </w:p>
    <w:p w:rsidR="00353B2C" w:rsidRDefault="00353B2C" w:rsidP="00881492">
      <w:pPr>
        <w:outlineLvl w:val="0"/>
        <w:rPr>
          <w:rFonts w:ascii="Verdana" w:hAnsi="Verdana"/>
          <w:b/>
          <w:sz w:val="16"/>
          <w:szCs w:val="16"/>
        </w:rPr>
      </w:pPr>
    </w:p>
    <w:p w:rsidR="00353B2C" w:rsidRDefault="00353B2C" w:rsidP="00881492">
      <w:pPr>
        <w:outlineLvl w:val="0"/>
        <w:rPr>
          <w:rFonts w:ascii="Verdana" w:hAnsi="Verdana"/>
          <w:b/>
          <w:sz w:val="16"/>
          <w:szCs w:val="16"/>
        </w:rPr>
      </w:pPr>
    </w:p>
    <w:p w:rsidR="00353B2C" w:rsidRDefault="00353B2C" w:rsidP="00881492">
      <w:pPr>
        <w:outlineLvl w:val="0"/>
        <w:rPr>
          <w:rFonts w:ascii="Verdana" w:hAnsi="Verdana"/>
          <w:b/>
          <w:sz w:val="16"/>
          <w:szCs w:val="16"/>
        </w:rPr>
      </w:pPr>
    </w:p>
    <w:p w:rsidR="00353B2C" w:rsidRPr="002604AB" w:rsidRDefault="00353B2C" w:rsidP="0088149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53B2C" w:rsidRPr="002604AB" w:rsidTr="00881492">
        <w:tc>
          <w:tcPr>
            <w:tcW w:w="1951" w:type="dxa"/>
            <w:vAlign w:val="center"/>
          </w:tcPr>
          <w:p w:rsidR="00353B2C" w:rsidRPr="002604AB" w:rsidRDefault="00353B2C" w:rsidP="0088149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353B2C" w:rsidRPr="002604AB" w:rsidRDefault="00353B2C" w:rsidP="0088149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353B2C" w:rsidRPr="009B0EC0" w:rsidRDefault="00353B2C" w:rsidP="0088149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3B2C" w:rsidRPr="002604AB" w:rsidTr="00881492">
        <w:trPr>
          <w:trHeight w:val="338"/>
        </w:trPr>
        <w:tc>
          <w:tcPr>
            <w:tcW w:w="10173" w:type="dxa"/>
            <w:gridSpan w:val="4"/>
            <w:vAlign w:val="center"/>
          </w:tcPr>
          <w:p w:rsidR="00353B2C" w:rsidRPr="002604AB" w:rsidRDefault="00353B2C" w:rsidP="00881492">
            <w:pPr>
              <w:jc w:val="center"/>
              <w:outlineLvl w:val="0"/>
              <w:rPr>
                <w:rFonts w:ascii="Verdana" w:hAnsi="Verdana"/>
                <w:sz w:val="16"/>
                <w:szCs w:val="16"/>
              </w:rPr>
            </w:pPr>
            <w:r w:rsidRPr="009B0EC0">
              <w:rPr>
                <w:rFonts w:ascii="Verdana" w:hAnsi="Verdana"/>
                <w:b/>
                <w:sz w:val="18"/>
                <w:szCs w:val="16"/>
              </w:rPr>
              <w:t>DERSİN</w:t>
            </w:r>
          </w:p>
        </w:tc>
      </w:tr>
      <w:tr w:rsidR="00353B2C" w:rsidRPr="002604AB" w:rsidTr="00881492">
        <w:tc>
          <w:tcPr>
            <w:tcW w:w="1668" w:type="dxa"/>
            <w:vAlign w:val="center"/>
          </w:tcPr>
          <w:p w:rsidR="00353B2C" w:rsidRPr="002604AB" w:rsidRDefault="00353B2C" w:rsidP="0088149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503102503</w:t>
            </w:r>
            <w:r>
              <w:rPr>
                <w:rFonts w:ascii="Verdana" w:hAnsi="Verdana"/>
                <w:sz w:val="16"/>
                <w:szCs w:val="16"/>
              </w:rPr>
              <w:fldChar w:fldCharType="end"/>
            </w:r>
          </w:p>
        </w:tc>
        <w:tc>
          <w:tcPr>
            <w:tcW w:w="1559" w:type="dxa"/>
            <w:vAlign w:val="center"/>
          </w:tcPr>
          <w:p w:rsidR="00353B2C" w:rsidRPr="002604AB" w:rsidRDefault="00353B2C" w:rsidP="0088149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bookmarkStart w:id="63"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477B">
              <w:rPr>
                <w:rFonts w:ascii="Verdana" w:hAnsi="Verdana"/>
                <w:noProof/>
                <w:sz w:val="16"/>
                <w:szCs w:val="16"/>
              </w:rPr>
              <w:t xml:space="preserve">Enerji Sistem Güvenirlik </w:t>
            </w:r>
            <w:r w:rsidRPr="0021477B">
              <w:rPr>
                <w:rFonts w:ascii="Verdana" w:hAnsi="Verdana"/>
                <w:noProof/>
                <w:sz w:val="16"/>
                <w:szCs w:val="16"/>
              </w:rPr>
              <w:tab/>
            </w:r>
            <w:r>
              <w:rPr>
                <w:rFonts w:ascii="Verdana" w:hAnsi="Verdana"/>
                <w:noProof/>
                <w:sz w:val="16"/>
                <w:szCs w:val="16"/>
              </w:rPr>
              <w:t>Modellemesi II</w:t>
            </w:r>
            <w:r>
              <w:rPr>
                <w:rFonts w:ascii="Verdana" w:hAnsi="Verdana"/>
                <w:sz w:val="16"/>
                <w:szCs w:val="16"/>
              </w:rPr>
              <w:fldChar w:fldCharType="end"/>
            </w:r>
            <w:bookmarkEnd w:id="63"/>
          </w:p>
        </w:tc>
      </w:tr>
    </w:tbl>
    <w:p w:rsidR="00353B2C" w:rsidRPr="002604AB" w:rsidRDefault="00353B2C" w:rsidP="0088149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53B2C" w:rsidRPr="002604AB" w:rsidTr="0088149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3B2C" w:rsidRPr="009B0EC0" w:rsidRDefault="00353B2C" w:rsidP="0088149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53B2C" w:rsidRPr="002604AB" w:rsidRDefault="00353B2C" w:rsidP="0088149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DİLİ</w:t>
            </w:r>
          </w:p>
        </w:tc>
      </w:tr>
      <w:tr w:rsidR="00353B2C" w:rsidRPr="002604AB" w:rsidTr="00881492">
        <w:trPr>
          <w:trHeight w:val="382"/>
        </w:trPr>
        <w:tc>
          <w:tcPr>
            <w:tcW w:w="1079" w:type="dxa"/>
            <w:vMerge/>
            <w:tcBorders>
              <w:top w:val="single" w:sz="4" w:space="0" w:color="auto"/>
              <w:left w:val="single" w:sz="12" w:space="0" w:color="auto"/>
              <w:bottom w:val="single" w:sz="4" w:space="0" w:color="auto"/>
              <w:right w:val="single" w:sz="12" w:space="0" w:color="auto"/>
            </w:tcBorders>
          </w:tcPr>
          <w:p w:rsidR="00353B2C" w:rsidRPr="002604AB" w:rsidRDefault="00353B2C" w:rsidP="0088149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53B2C" w:rsidRPr="002604AB" w:rsidRDefault="00353B2C" w:rsidP="0088149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53B2C" w:rsidRPr="002604AB" w:rsidRDefault="00353B2C" w:rsidP="00881492">
            <w:pPr>
              <w:jc w:val="center"/>
              <w:rPr>
                <w:rFonts w:ascii="Verdana" w:hAnsi="Verdana"/>
                <w:b/>
                <w:sz w:val="16"/>
                <w:szCs w:val="16"/>
              </w:rPr>
            </w:pPr>
          </w:p>
        </w:tc>
        <w:tc>
          <w:tcPr>
            <w:tcW w:w="709" w:type="dxa"/>
            <w:vMerge/>
            <w:tcBorders>
              <w:bottom w:val="single" w:sz="4" w:space="0" w:color="auto"/>
            </w:tcBorders>
            <w:vAlign w:val="center"/>
          </w:tcPr>
          <w:p w:rsidR="00353B2C" w:rsidRPr="002604AB" w:rsidRDefault="00353B2C" w:rsidP="0088149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53B2C" w:rsidRPr="002604AB" w:rsidRDefault="00353B2C" w:rsidP="00881492">
            <w:pPr>
              <w:jc w:val="center"/>
              <w:rPr>
                <w:rFonts w:ascii="Verdana" w:hAnsi="Verdana"/>
                <w:b/>
                <w:sz w:val="16"/>
                <w:szCs w:val="16"/>
              </w:rPr>
            </w:pPr>
          </w:p>
        </w:tc>
        <w:tc>
          <w:tcPr>
            <w:tcW w:w="2552" w:type="dxa"/>
            <w:vMerge/>
            <w:tcBorders>
              <w:bottom w:val="single" w:sz="4" w:space="0" w:color="auto"/>
            </w:tcBorders>
            <w:vAlign w:val="center"/>
          </w:tcPr>
          <w:p w:rsidR="00353B2C" w:rsidRPr="002604AB" w:rsidRDefault="00353B2C" w:rsidP="00881492">
            <w:pPr>
              <w:jc w:val="center"/>
              <w:rPr>
                <w:rFonts w:ascii="Verdana" w:hAnsi="Verdana"/>
                <w:b/>
                <w:sz w:val="16"/>
                <w:szCs w:val="16"/>
              </w:rPr>
            </w:pPr>
          </w:p>
        </w:tc>
      </w:tr>
      <w:tr w:rsidR="00353B2C" w:rsidRPr="002604AB" w:rsidTr="0088149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3B2C" w:rsidRPr="009B0EC0" w:rsidRDefault="00353B2C" w:rsidP="0088149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53B2C" w:rsidRDefault="00353B2C" w:rsidP="00881492">
            <w:pPr>
              <w:jc w:val="center"/>
              <w:rPr>
                <w:rFonts w:ascii="Verdana" w:hAnsi="Verdana"/>
                <w:sz w:val="20"/>
                <w:szCs w:val="16"/>
                <w:vertAlign w:val="superscript"/>
              </w:rPr>
            </w:pPr>
            <w:r>
              <w:rPr>
                <w:rFonts w:ascii="Verdana" w:hAnsi="Verdana"/>
                <w:sz w:val="20"/>
                <w:szCs w:val="16"/>
                <w:vertAlign w:val="superscript"/>
              </w:rPr>
              <w:t>Zorunlu</w:t>
            </w:r>
          </w:p>
          <w:p w:rsidR="00353B2C" w:rsidRDefault="00353B2C" w:rsidP="0088149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53B2C" w:rsidRDefault="00353B2C" w:rsidP="0088149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53B2C" w:rsidRPr="002604AB" w:rsidRDefault="00353B2C" w:rsidP="0088149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53B2C" w:rsidRPr="002604AB" w:rsidRDefault="00353B2C" w:rsidP="0088149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53B2C" w:rsidRPr="002604AB" w:rsidTr="0088149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3B2C" w:rsidRPr="009B0EC0" w:rsidRDefault="00353B2C" w:rsidP="00881492">
            <w:pPr>
              <w:jc w:val="center"/>
              <w:rPr>
                <w:rFonts w:ascii="Verdana" w:hAnsi="Verdana"/>
                <w:b/>
                <w:sz w:val="18"/>
                <w:szCs w:val="16"/>
              </w:rPr>
            </w:pPr>
            <w:r w:rsidRPr="009B0EC0">
              <w:rPr>
                <w:rFonts w:ascii="Verdana" w:hAnsi="Verdana"/>
                <w:b/>
                <w:sz w:val="18"/>
                <w:szCs w:val="16"/>
              </w:rPr>
              <w:t>KREDİ DAĞILIMI</w:t>
            </w:r>
          </w:p>
          <w:p w:rsidR="00353B2C" w:rsidRDefault="00353B2C" w:rsidP="00881492">
            <w:pPr>
              <w:jc w:val="center"/>
              <w:rPr>
                <w:rFonts w:ascii="Verdana" w:hAnsi="Verdana"/>
                <w:b/>
                <w:sz w:val="16"/>
                <w:szCs w:val="16"/>
              </w:rPr>
            </w:pPr>
            <w:r>
              <w:rPr>
                <w:rFonts w:ascii="Verdana" w:hAnsi="Verdana"/>
                <w:b/>
                <w:sz w:val="16"/>
                <w:szCs w:val="16"/>
              </w:rPr>
              <w:t>Dersin kredisini aşağıya işleyiniz.</w:t>
            </w:r>
          </w:p>
          <w:p w:rsidR="00353B2C" w:rsidRPr="002604AB" w:rsidRDefault="00353B2C" w:rsidP="00881492">
            <w:pPr>
              <w:jc w:val="center"/>
              <w:rPr>
                <w:rFonts w:ascii="Verdana" w:hAnsi="Verdana"/>
                <w:b/>
                <w:sz w:val="16"/>
                <w:szCs w:val="16"/>
              </w:rPr>
            </w:pPr>
            <w:r>
              <w:rPr>
                <w:rFonts w:ascii="Verdana" w:hAnsi="Verdana"/>
                <w:b/>
                <w:sz w:val="16"/>
                <w:szCs w:val="16"/>
              </w:rPr>
              <w:t xml:space="preserve"> (Gerekli görürseniz krediyi paylaştırınız.)</w:t>
            </w:r>
          </w:p>
        </w:tc>
      </w:tr>
      <w:tr w:rsidR="00353B2C" w:rsidRPr="002604AB" w:rsidTr="0088149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53B2C" w:rsidRPr="002604AB" w:rsidRDefault="00353B2C" w:rsidP="0088149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53B2C" w:rsidRPr="002604AB" w:rsidRDefault="00353B2C" w:rsidP="0088149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53B2C" w:rsidRPr="002604AB" w:rsidTr="0088149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3B2C" w:rsidRPr="002604AB" w:rsidRDefault="00353B2C" w:rsidP="0088149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353B2C" w:rsidRPr="002604AB" w:rsidTr="0088149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DEĞERLENDİRME ÖLÇÜTLERİ</w:t>
            </w:r>
          </w:p>
        </w:tc>
      </w:tr>
      <w:tr w:rsidR="00353B2C" w:rsidRPr="002604AB" w:rsidTr="0088149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3B2C" w:rsidRDefault="00353B2C" w:rsidP="00881492">
            <w:pPr>
              <w:jc w:val="center"/>
              <w:rPr>
                <w:rFonts w:ascii="Verdana" w:hAnsi="Verdana"/>
                <w:b/>
                <w:sz w:val="16"/>
                <w:szCs w:val="16"/>
              </w:rPr>
            </w:pPr>
            <w:r w:rsidRPr="002604AB">
              <w:rPr>
                <w:rFonts w:ascii="Verdana" w:hAnsi="Verdana"/>
                <w:b/>
                <w:sz w:val="16"/>
                <w:szCs w:val="16"/>
              </w:rPr>
              <w:t>YARIYIL İÇİ</w:t>
            </w:r>
          </w:p>
          <w:p w:rsidR="00353B2C" w:rsidRPr="002604AB" w:rsidRDefault="00353B2C" w:rsidP="0088149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53B2C" w:rsidRPr="002604AB" w:rsidRDefault="00353B2C" w:rsidP="0088149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53B2C" w:rsidRPr="002604AB" w:rsidTr="00881492">
        <w:trPr>
          <w:trHeight w:val="27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53B2C" w:rsidRPr="002604AB" w:rsidRDefault="00353B2C" w:rsidP="0088149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353B2C" w:rsidRPr="002604AB" w:rsidRDefault="00353B2C" w:rsidP="00881492">
            <w:pPr>
              <w:jc w:val="center"/>
              <w:rPr>
                <w:rFonts w:ascii="Verdana" w:hAnsi="Verdana"/>
                <w:sz w:val="16"/>
                <w:szCs w:val="16"/>
                <w:highlight w:val="yellow"/>
              </w:rPr>
            </w:pP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53B2C" w:rsidRPr="002604AB" w:rsidRDefault="00353B2C" w:rsidP="0088149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53B2C" w:rsidRPr="002604AB" w:rsidRDefault="00353B2C" w:rsidP="0088149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3B2C" w:rsidRPr="002604AB" w:rsidTr="00881492">
        <w:trPr>
          <w:trHeight w:val="286"/>
        </w:trPr>
        <w:tc>
          <w:tcPr>
            <w:tcW w:w="3735" w:type="dxa"/>
            <w:gridSpan w:val="5"/>
            <w:vMerge/>
            <w:tcBorders>
              <w:left w:val="single" w:sz="12" w:space="0" w:color="auto"/>
              <w:bottom w:val="single" w:sz="12" w:space="0" w:color="auto"/>
              <w:right w:val="single" w:sz="12" w:space="0" w:color="auto"/>
            </w:tcBorders>
            <w:vAlign w:val="center"/>
          </w:tcPr>
          <w:p w:rsidR="00353B2C" w:rsidRPr="002604AB" w:rsidRDefault="00353B2C" w:rsidP="0088149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53B2C" w:rsidRPr="00FA4020" w:rsidRDefault="00353B2C" w:rsidP="0088149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53B2C" w:rsidRPr="002604AB" w:rsidRDefault="00353B2C" w:rsidP="0088149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3B2C" w:rsidRPr="002604AB" w:rsidTr="0088149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604AB" w:rsidRDefault="00353B2C" w:rsidP="0088149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Enerji Sistem Güvenirlik Modellemesi I</w:t>
            </w:r>
            <w:r w:rsidRPr="00A83CA8">
              <w:rPr>
                <w:rFonts w:ascii="Verdana" w:hAnsi="Verdana"/>
                <w:sz w:val="16"/>
                <w:szCs w:val="16"/>
              </w:rPr>
              <w:fldChar w:fldCharType="end"/>
            </w:r>
          </w:p>
        </w:tc>
      </w:tr>
      <w:tr w:rsidR="00353B2C" w:rsidRPr="002604AB" w:rsidTr="0088149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604AB" w:rsidRDefault="00353B2C" w:rsidP="0088149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Sistem güvenirliği, diğer çözüm yöntemleri, Yedek üretim kapasitesi belirleme hesaplamaları, İşletim esnasında yedek kapasite belirleme hesapları, Detaylı enerji sistem modellerinde güvenirlik hesaplamaları</w:t>
            </w:r>
            <w:r w:rsidRPr="00A83CA8">
              <w:rPr>
                <w:rFonts w:ascii="Verdana" w:hAnsi="Verdana"/>
                <w:sz w:val="16"/>
                <w:szCs w:val="16"/>
              </w:rPr>
              <w:fldChar w:fldCharType="end"/>
            </w:r>
          </w:p>
        </w:tc>
      </w:tr>
      <w:tr w:rsidR="00353B2C" w:rsidRPr="002604AB" w:rsidTr="0088149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604AB" w:rsidRDefault="00353B2C" w:rsidP="0088149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Enerji sistemlerinde güvenirlik probleminin tanıtılması, baş gösteren problemlerin tanımlanması ve bunlara ait çözümlerin verilmesi</w:t>
            </w:r>
            <w:r w:rsidRPr="00A83CA8">
              <w:rPr>
                <w:rFonts w:ascii="Verdana" w:hAnsi="Verdana"/>
                <w:sz w:val="16"/>
                <w:szCs w:val="16"/>
              </w:rPr>
              <w:fldChar w:fldCharType="end"/>
            </w:r>
          </w:p>
        </w:tc>
      </w:tr>
      <w:tr w:rsidR="00353B2C" w:rsidRPr="002604AB" w:rsidTr="0088149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604AB" w:rsidRDefault="00353B2C" w:rsidP="0088149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Enerji sistem işletimi ve planlamasını yapacak elektrik enerji mühendisleri için güvenirlik modellemesi ve hesaplama yöntemleri  verilmektedir</w:t>
            </w:r>
            <w:r w:rsidRPr="00A83CA8">
              <w:rPr>
                <w:rFonts w:ascii="Verdana" w:hAnsi="Verdana"/>
                <w:sz w:val="16"/>
                <w:szCs w:val="16"/>
              </w:rPr>
              <w:fldChar w:fldCharType="end"/>
            </w:r>
          </w:p>
        </w:tc>
      </w:tr>
      <w:tr w:rsidR="00353B2C" w:rsidRPr="002604AB" w:rsidTr="0088149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E3546D" w:rsidRDefault="00353B2C" w:rsidP="0088149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53B2C" w:rsidRPr="002604AB" w:rsidTr="0088149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1477B" w:rsidRDefault="00353B2C" w:rsidP="00353B2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477B">
              <w:rPr>
                <w:rFonts w:ascii="Verdana" w:hAnsi="Verdana"/>
                <w:b w:val="0"/>
                <w:noProof/>
                <w:sz w:val="16"/>
                <w:szCs w:val="16"/>
              </w:rPr>
              <w:t>Reliability Modeling in Electric Power System</w:t>
            </w:r>
          </w:p>
          <w:p w:rsidR="00353B2C" w:rsidRPr="0021477B" w:rsidRDefault="00353B2C" w:rsidP="00353B2C">
            <w:pPr>
              <w:pStyle w:val="Balk4"/>
              <w:spacing w:before="0" w:beforeAutospacing="0" w:after="0" w:afterAutospacing="0"/>
              <w:rPr>
                <w:rFonts w:ascii="Verdana" w:hAnsi="Verdana"/>
                <w:b w:val="0"/>
                <w:noProof/>
                <w:sz w:val="16"/>
                <w:szCs w:val="16"/>
              </w:rPr>
            </w:pPr>
            <w:r w:rsidRPr="0021477B">
              <w:rPr>
                <w:rFonts w:ascii="Verdana" w:hAnsi="Verdana"/>
                <w:b w:val="0"/>
                <w:noProof/>
                <w:sz w:val="16"/>
                <w:szCs w:val="16"/>
              </w:rPr>
              <w:t>J. Endrenyi</w:t>
            </w:r>
          </w:p>
          <w:p w:rsidR="00353B2C" w:rsidRPr="006849DA" w:rsidRDefault="00353B2C" w:rsidP="00353B2C">
            <w:pPr>
              <w:pStyle w:val="Balk4"/>
              <w:spacing w:before="0" w:beforeAutospacing="0" w:after="0" w:afterAutospacing="0"/>
              <w:rPr>
                <w:rFonts w:ascii="Verdana" w:hAnsi="Verdana"/>
                <w:b w:val="0"/>
                <w:sz w:val="16"/>
                <w:szCs w:val="16"/>
              </w:rPr>
            </w:pPr>
            <w:r w:rsidRPr="0021477B">
              <w:rPr>
                <w:rFonts w:ascii="Verdana" w:hAnsi="Verdana"/>
                <w:b w:val="0"/>
                <w:noProof/>
                <w:sz w:val="16"/>
                <w:szCs w:val="16"/>
              </w:rPr>
              <w:t xml:space="preserve">John Wiley &amp; Sons </w:t>
            </w:r>
            <w:r w:rsidRPr="006849DA">
              <w:rPr>
                <w:rFonts w:ascii="Verdana" w:hAnsi="Verdana"/>
                <w:b w:val="0"/>
                <w:sz w:val="16"/>
                <w:szCs w:val="16"/>
              </w:rPr>
              <w:fldChar w:fldCharType="end"/>
            </w:r>
          </w:p>
        </w:tc>
      </w:tr>
      <w:tr w:rsidR="00353B2C" w:rsidRPr="002604AB" w:rsidTr="00353B2C">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3B2C" w:rsidRPr="002604AB" w:rsidRDefault="00353B2C" w:rsidP="0088149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53B2C" w:rsidRPr="0021477B" w:rsidRDefault="00353B2C" w:rsidP="0088149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477B">
              <w:rPr>
                <w:rFonts w:ascii="Verdana" w:hAnsi="Verdana"/>
                <w:b w:val="0"/>
                <w:noProof/>
                <w:sz w:val="16"/>
                <w:szCs w:val="16"/>
              </w:rPr>
              <w:t>Billinton R.</w:t>
            </w:r>
          </w:p>
          <w:p w:rsidR="00353B2C" w:rsidRPr="0021477B" w:rsidRDefault="00353B2C" w:rsidP="00881492">
            <w:pPr>
              <w:pStyle w:val="Balk4"/>
              <w:rPr>
                <w:rFonts w:ascii="Verdana" w:hAnsi="Verdana"/>
                <w:b w:val="0"/>
                <w:noProof/>
                <w:sz w:val="16"/>
                <w:szCs w:val="16"/>
              </w:rPr>
            </w:pPr>
            <w:r w:rsidRPr="0021477B">
              <w:rPr>
                <w:rFonts w:ascii="Verdana" w:hAnsi="Verdana"/>
                <w:b w:val="0"/>
                <w:noProof/>
                <w:sz w:val="16"/>
                <w:szCs w:val="16"/>
              </w:rPr>
              <w:t>Power System Reliability Evaluation</w:t>
            </w:r>
          </w:p>
          <w:p w:rsidR="00353B2C" w:rsidRPr="006849DA" w:rsidRDefault="00353B2C" w:rsidP="00881492">
            <w:pPr>
              <w:pStyle w:val="Balk4"/>
              <w:spacing w:before="0" w:beforeAutospacing="0" w:after="0" w:afterAutospacing="0"/>
              <w:rPr>
                <w:rFonts w:ascii="Verdana" w:hAnsi="Verdana"/>
                <w:b w:val="0"/>
                <w:color w:val="000000"/>
                <w:sz w:val="16"/>
                <w:szCs w:val="16"/>
              </w:rPr>
            </w:pPr>
            <w:r w:rsidRPr="0021477B">
              <w:rPr>
                <w:rFonts w:ascii="Verdana" w:hAnsi="Verdana"/>
                <w:b w:val="0"/>
                <w:noProof/>
                <w:sz w:val="16"/>
                <w:szCs w:val="16"/>
              </w:rPr>
              <w:t>Gordon and Breach, New York</w:t>
            </w:r>
            <w:r w:rsidRPr="006849DA">
              <w:rPr>
                <w:rFonts w:ascii="Verdana" w:hAnsi="Verdana"/>
                <w:b w:val="0"/>
                <w:sz w:val="16"/>
                <w:szCs w:val="16"/>
              </w:rPr>
              <w:fldChar w:fldCharType="end"/>
            </w:r>
          </w:p>
        </w:tc>
      </w:tr>
    </w:tbl>
    <w:p w:rsidR="00353B2C" w:rsidRPr="002604AB" w:rsidRDefault="00353B2C" w:rsidP="00881492">
      <w:pPr>
        <w:rPr>
          <w:rFonts w:ascii="Verdana" w:hAnsi="Verdana"/>
          <w:sz w:val="16"/>
          <w:szCs w:val="16"/>
        </w:rPr>
        <w:sectPr w:rsidR="00353B2C" w:rsidRPr="002604AB" w:rsidSect="00881492">
          <w:headerReference w:type="even" r:id="rId14"/>
          <w:headerReference w:type="default" r:id="rId15"/>
          <w:footerReference w:type="even" r:id="rId16"/>
          <w:footerReference w:type="default" r:id="rId17"/>
          <w:headerReference w:type="first" r:id="rId18"/>
          <w:footerReference w:type="firs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3B2C" w:rsidRPr="002604AB" w:rsidTr="0088149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20"/>
                <w:szCs w:val="16"/>
              </w:rPr>
            </w:pPr>
            <w:r w:rsidRPr="002604AB">
              <w:rPr>
                <w:rFonts w:ascii="Verdana" w:hAnsi="Verdana"/>
                <w:b/>
                <w:sz w:val="20"/>
                <w:szCs w:val="16"/>
              </w:rPr>
              <w:t>DERSİN HAFTALIK PLANI</w:t>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rPr>
                <w:rFonts w:ascii="Verdana" w:hAnsi="Verdana"/>
                <w:b/>
                <w:sz w:val="20"/>
                <w:szCs w:val="16"/>
              </w:rPr>
            </w:pPr>
            <w:r w:rsidRPr="002604AB">
              <w:rPr>
                <w:rFonts w:ascii="Verdana" w:hAnsi="Verdana"/>
                <w:b/>
                <w:sz w:val="20"/>
                <w:szCs w:val="16"/>
              </w:rPr>
              <w:t>İŞLENEN KONULAR</w:t>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Tamir edilemez parçalarda (component) bağımlı arıza modelleri, birleşik olay yaklaşımı,  birleşik yoğunluk fonksiyonu yaklaşımı,  Hata ağacı analizi, Örnek problem çözümü,  Monte Carlo simülasyonu</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Enerji sistem güvenirliğine ait temel tanımlar, devreden çıkma (outage), servis kesilmesi (interruption), çeşitli devreden çıkma ve servis kesilme tanımları.  Çeşitli güvenirlik modelleme yapıları</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Yedek üretim kapasite belirleme hesabı, giriş, Generatör modeli,  Üretim sistemi modeli, Kapasite azlığı olasılığı, Loss-of-load metodu, Loss-of-energy metodu, Örnek problem çözümü</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Frekans ve süre metodu, Üretim ve yük modellerinin birleştirilmesi, Örnek problem çözümü</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Yük eğrisinin çok durumla gösterimi, Güvenirlik indislerinin karşılaştırılması,  Üretim kapasitesinin arttırımının  planlaması.</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3B2C" w:rsidRPr="002604AB" w:rsidRDefault="00353B2C" w:rsidP="00881492">
            <w:pPr>
              <w:rPr>
                <w:rFonts w:ascii="Verdana" w:hAnsi="Verdana"/>
                <w:sz w:val="20"/>
                <w:szCs w:val="16"/>
              </w:rPr>
            </w:pPr>
            <w:r w:rsidRPr="002604AB">
              <w:rPr>
                <w:rFonts w:ascii="Verdana" w:hAnsi="Verdana"/>
                <w:i/>
                <w:sz w:val="16"/>
                <w:szCs w:val="16"/>
              </w:rPr>
              <w:t>Ara Sınav 1</w:t>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Üretim birimi arızalarında ve yük tahminlerindeki belirsizlikler, Tepe yük tahminlerindeki belirsizlikler, yük tahminlerindeki ve birim arızalarındaki belirsizliklerin birlikte göz önüne alınması, örnek problem çözümleri</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 xml:space="preserve">İşletimdeki yedek üretim belirlenmesi, Temel konseptler ve risk indisleri. Üretim birimlerinin durum uzayı gösterimi,  </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Hızlı devreye giren ve sıcak olan yedek birimler, Güvenlik fonksiyonu yaklaşımı, Örnek problem çözümleri</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İnterkonnekte elektrik enerji sistemi,  giriş, birbirine bağlı iki sistem ve bunlara ait bağımsız yükler,</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3B2C" w:rsidRPr="002604AB" w:rsidRDefault="00353B2C" w:rsidP="0088149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İki sistem örneği, üretim kapasitesinin sınırsız olduğu durum (varsayımı),  Üretim kapasitesinin sınırlı olduğu durum (tie-line kapasiteleri sınırlı)</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Birbirine bağlı iki sistem ve bunların birbirine bağlı yükleri, örnek problem çözümü</w:t>
            </w:r>
            <w:r w:rsidRPr="00A83CA8">
              <w:rPr>
                <w:rFonts w:ascii="Verdana" w:hAnsi="Verdana"/>
                <w:sz w:val="16"/>
                <w:szCs w:val="16"/>
              </w:rPr>
              <w:fldChar w:fldCharType="end"/>
            </w:r>
          </w:p>
        </w:tc>
      </w:tr>
      <w:tr w:rsidR="00353B2C" w:rsidRPr="002604AB" w:rsidTr="0088149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3B2C" w:rsidRPr="002604AB" w:rsidRDefault="00353B2C" w:rsidP="0088149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77B">
              <w:rPr>
                <w:rFonts w:ascii="Verdana" w:hAnsi="Verdana"/>
                <w:noProof/>
                <w:sz w:val="16"/>
                <w:szCs w:val="16"/>
              </w:rPr>
              <w:t>İkiden fazla birbirine bağlı sistemler, Örnek problem çözümü</w:t>
            </w:r>
            <w:r w:rsidRPr="00A83CA8">
              <w:rPr>
                <w:rFonts w:ascii="Verdana" w:hAnsi="Verdana"/>
                <w:sz w:val="16"/>
                <w:szCs w:val="16"/>
              </w:rPr>
              <w:fldChar w:fldCharType="end"/>
            </w:r>
          </w:p>
        </w:tc>
      </w:tr>
      <w:tr w:rsidR="00353B2C" w:rsidRPr="002604AB" w:rsidTr="0088149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3B2C" w:rsidRPr="002604AB" w:rsidRDefault="00353B2C" w:rsidP="0088149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3B2C" w:rsidRPr="002604AB" w:rsidRDefault="00353B2C" w:rsidP="0088149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53B2C" w:rsidRPr="002604AB" w:rsidRDefault="00353B2C" w:rsidP="00881492">
      <w:pPr>
        <w:rPr>
          <w:rFonts w:ascii="Verdana" w:hAnsi="Verdana"/>
          <w:sz w:val="16"/>
          <w:szCs w:val="16"/>
        </w:rPr>
      </w:pPr>
    </w:p>
    <w:p w:rsidR="00353B2C" w:rsidRPr="002604AB" w:rsidRDefault="00353B2C" w:rsidP="0088149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53B2C" w:rsidRPr="002604AB" w:rsidTr="0088149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t>Katkı Düzeyi</w:t>
            </w:r>
          </w:p>
        </w:tc>
      </w:tr>
      <w:tr w:rsidR="00353B2C" w:rsidRPr="002604AB" w:rsidTr="0088149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53B2C" w:rsidRPr="002604AB" w:rsidRDefault="00353B2C" w:rsidP="0088149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53B2C" w:rsidRPr="002604AB" w:rsidRDefault="00353B2C" w:rsidP="0088149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3B2C" w:rsidRDefault="00353B2C" w:rsidP="00881492">
            <w:pPr>
              <w:jc w:val="center"/>
              <w:rPr>
                <w:rFonts w:ascii="Verdana" w:hAnsi="Verdana"/>
                <w:b/>
                <w:sz w:val="18"/>
                <w:szCs w:val="16"/>
              </w:rPr>
            </w:pPr>
            <w:r>
              <w:rPr>
                <w:rFonts w:ascii="Verdana" w:hAnsi="Verdana"/>
                <w:b/>
                <w:sz w:val="18"/>
                <w:szCs w:val="16"/>
              </w:rPr>
              <w:t>3</w:t>
            </w:r>
          </w:p>
          <w:p w:rsidR="00353B2C" w:rsidRPr="001B710C" w:rsidRDefault="00353B2C" w:rsidP="0088149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53B2C" w:rsidRDefault="00353B2C" w:rsidP="00881492">
            <w:pPr>
              <w:jc w:val="center"/>
              <w:rPr>
                <w:rFonts w:ascii="Verdana" w:hAnsi="Verdana"/>
                <w:b/>
                <w:sz w:val="18"/>
                <w:szCs w:val="16"/>
              </w:rPr>
            </w:pPr>
            <w:r>
              <w:rPr>
                <w:rFonts w:ascii="Verdana" w:hAnsi="Verdana"/>
                <w:b/>
                <w:sz w:val="18"/>
                <w:szCs w:val="16"/>
              </w:rPr>
              <w:t>2</w:t>
            </w:r>
          </w:p>
          <w:p w:rsidR="00353B2C" w:rsidRPr="001B710C" w:rsidRDefault="00353B2C" w:rsidP="0088149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53B2C" w:rsidRDefault="00353B2C" w:rsidP="00881492">
            <w:pPr>
              <w:jc w:val="center"/>
              <w:rPr>
                <w:rFonts w:ascii="Verdana" w:hAnsi="Verdana"/>
                <w:b/>
                <w:sz w:val="18"/>
                <w:szCs w:val="16"/>
              </w:rPr>
            </w:pPr>
            <w:r>
              <w:rPr>
                <w:rFonts w:ascii="Verdana" w:hAnsi="Verdana"/>
                <w:b/>
                <w:sz w:val="18"/>
                <w:szCs w:val="16"/>
              </w:rPr>
              <w:t>1</w:t>
            </w:r>
          </w:p>
          <w:p w:rsidR="00353B2C" w:rsidRPr="001B710C" w:rsidRDefault="00353B2C" w:rsidP="0088149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53B2C" w:rsidRPr="002604AB" w:rsidTr="00881492">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353B2C" w:rsidRPr="002604AB" w:rsidTr="0088149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53B2C" w:rsidRPr="001B710C" w:rsidRDefault="00353B2C" w:rsidP="0088149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53B2C" w:rsidRPr="00A6089E" w:rsidRDefault="00353B2C" w:rsidP="00881492">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3B2C" w:rsidRPr="002604AB" w:rsidRDefault="00353B2C" w:rsidP="0088149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353B2C" w:rsidRPr="002604AB" w:rsidRDefault="00353B2C" w:rsidP="0088149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53B2C" w:rsidRPr="002604AB" w:rsidTr="00881492">
        <w:trPr>
          <w:trHeight w:val="432"/>
        </w:trPr>
        <w:tc>
          <w:tcPr>
            <w:tcW w:w="2395" w:type="dxa"/>
            <w:vAlign w:val="center"/>
          </w:tcPr>
          <w:p w:rsidR="00353B2C" w:rsidRPr="002604AB" w:rsidRDefault="00353B2C" w:rsidP="0088149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F1F22">
              <w:rPr>
                <w:rFonts w:ascii="Verdana" w:hAnsi="Verdana"/>
                <w:noProof/>
                <w:sz w:val="18"/>
                <w:szCs w:val="16"/>
              </w:rPr>
              <w:t>Prof. Dr. Salih FADIL</w:t>
            </w:r>
            <w:r>
              <w:rPr>
                <w:rFonts w:ascii="Verdana" w:hAnsi="Verdana"/>
                <w:sz w:val="18"/>
                <w:szCs w:val="16"/>
              </w:rPr>
              <w:fldChar w:fldCharType="end"/>
            </w:r>
          </w:p>
        </w:tc>
        <w:tc>
          <w:tcPr>
            <w:tcW w:w="811" w:type="dxa"/>
            <w:vAlign w:val="center"/>
          </w:tcPr>
          <w:p w:rsidR="00353B2C" w:rsidRPr="002604AB" w:rsidRDefault="00353B2C" w:rsidP="0088149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53B2C" w:rsidRPr="002604AB" w:rsidRDefault="00353B2C" w:rsidP="0088149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21.08.2015</w:t>
            </w:r>
            <w:r>
              <w:rPr>
                <w:rFonts w:ascii="Verdana" w:hAnsi="Verdana"/>
                <w:sz w:val="18"/>
                <w:szCs w:val="16"/>
              </w:rPr>
              <w:fldChar w:fldCharType="end"/>
            </w:r>
          </w:p>
        </w:tc>
      </w:tr>
    </w:tbl>
    <w:p w:rsidR="00353B2C" w:rsidRPr="002604AB" w:rsidRDefault="00353B2C" w:rsidP="0088149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353B2C" w:rsidRDefault="00353B2C" w:rsidP="0088149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353B2C" w:rsidRDefault="00353B2C">
      <w:pPr>
        <w:spacing w:after="200"/>
        <w:rPr>
          <w:rFonts w:ascii="Verdana" w:hAnsi="Verdana"/>
          <w:sz w:val="18"/>
          <w:szCs w:val="16"/>
        </w:rPr>
      </w:pPr>
      <w:r>
        <w:rPr>
          <w:rFonts w:ascii="Verdana" w:hAnsi="Verdana"/>
          <w:sz w:val="18"/>
          <w:szCs w:val="16"/>
        </w:rPr>
        <w:br w:type="page"/>
      </w:r>
    </w:p>
    <w:p w:rsidR="00673867" w:rsidRPr="002604AB" w:rsidRDefault="00494477" w:rsidP="00842670">
      <w:pPr>
        <w:tabs>
          <w:tab w:val="left" w:pos="6825"/>
        </w:tabs>
        <w:outlineLvl w:val="0"/>
        <w:rPr>
          <w:rFonts w:ascii="Verdana" w:hAnsi="Verdana"/>
          <w:b/>
          <w:sz w:val="16"/>
          <w:szCs w:val="16"/>
        </w:rPr>
      </w:pPr>
      <w:r>
        <w:rPr>
          <w:noProof/>
        </w:rPr>
        <w:pict>
          <v:shape id="_x0000_s1176" type="#_x0000_t202" style="position:absolute;margin-left:34.8pt;margin-top:-1.95pt;width:256.4pt;height:79.95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842670">
                  <w:pPr>
                    <w:spacing w:after="120"/>
                    <w:jc w:val="center"/>
                    <w:rPr>
                      <w:rFonts w:ascii="Verdana" w:hAnsi="Verdana"/>
                      <w:b/>
                      <w:sz w:val="6"/>
                      <w:szCs w:val="10"/>
                    </w:rPr>
                  </w:pPr>
                </w:p>
                <w:p w:rsidR="00FB0171" w:rsidRPr="002604AB" w:rsidRDefault="00FB0171" w:rsidP="00842670">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842670"/>
              </w:txbxContent>
            </v:textbox>
          </v:shape>
        </w:pict>
      </w:r>
      <w:r w:rsidR="00673867" w:rsidRPr="002604AB">
        <w:rPr>
          <w:rFonts w:ascii="Verdana" w:hAnsi="Verdana"/>
          <w:b/>
          <w:sz w:val="16"/>
          <w:szCs w:val="16"/>
        </w:rPr>
        <w:t xml:space="preserve">    </w:t>
      </w: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73867" w:rsidRPr="002604AB" w:rsidTr="00842670">
        <w:tc>
          <w:tcPr>
            <w:tcW w:w="1951" w:type="dxa"/>
            <w:vAlign w:val="center"/>
          </w:tcPr>
          <w:p w:rsidR="00673867" w:rsidRPr="002604AB" w:rsidRDefault="00673867" w:rsidP="0084267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673867" w:rsidRPr="002604AB" w:rsidRDefault="00673867" w:rsidP="0084267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673867" w:rsidRPr="009B0EC0" w:rsidRDefault="00673867" w:rsidP="0084267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73867" w:rsidRPr="002604AB" w:rsidTr="00842670">
        <w:trPr>
          <w:trHeight w:val="338"/>
        </w:trPr>
        <w:tc>
          <w:tcPr>
            <w:tcW w:w="10173" w:type="dxa"/>
            <w:gridSpan w:val="4"/>
            <w:vAlign w:val="center"/>
          </w:tcPr>
          <w:p w:rsidR="00673867" w:rsidRPr="002604AB" w:rsidRDefault="00673867" w:rsidP="00842670">
            <w:pPr>
              <w:jc w:val="center"/>
              <w:outlineLvl w:val="0"/>
              <w:rPr>
                <w:rFonts w:ascii="Verdana" w:hAnsi="Verdana"/>
                <w:sz w:val="16"/>
                <w:szCs w:val="16"/>
              </w:rPr>
            </w:pPr>
            <w:r w:rsidRPr="009B0EC0">
              <w:rPr>
                <w:rFonts w:ascii="Verdana" w:hAnsi="Verdana"/>
                <w:b/>
                <w:sz w:val="18"/>
                <w:szCs w:val="16"/>
              </w:rPr>
              <w:t>DERSİN</w:t>
            </w:r>
          </w:p>
        </w:tc>
      </w:tr>
      <w:tr w:rsidR="00673867" w:rsidRPr="002604AB" w:rsidTr="00842670">
        <w:tc>
          <w:tcPr>
            <w:tcW w:w="1668" w:type="dxa"/>
            <w:vAlign w:val="center"/>
          </w:tcPr>
          <w:p w:rsidR="00673867" w:rsidRPr="002604AB" w:rsidRDefault="00673867" w:rsidP="0084267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Yeni</w:t>
            </w:r>
            <w:r>
              <w:rPr>
                <w:rFonts w:ascii="Verdana" w:hAnsi="Verdana"/>
                <w:sz w:val="16"/>
                <w:szCs w:val="16"/>
              </w:rPr>
              <w:fldChar w:fldCharType="end"/>
            </w:r>
          </w:p>
        </w:tc>
        <w:tc>
          <w:tcPr>
            <w:tcW w:w="1559" w:type="dxa"/>
            <w:vAlign w:val="center"/>
          </w:tcPr>
          <w:p w:rsidR="00673867" w:rsidRPr="002604AB" w:rsidRDefault="00673867" w:rsidP="0084267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bookmarkStart w:id="64"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4F9B">
              <w:rPr>
                <w:rFonts w:ascii="Verdana" w:hAnsi="Verdana"/>
                <w:noProof/>
                <w:sz w:val="16"/>
                <w:szCs w:val="16"/>
              </w:rPr>
              <w:t>Hafıza aygıtları ve teknolojileri</w:t>
            </w:r>
            <w:r>
              <w:rPr>
                <w:rFonts w:ascii="Verdana" w:hAnsi="Verdana"/>
                <w:sz w:val="16"/>
                <w:szCs w:val="16"/>
              </w:rPr>
              <w:fldChar w:fldCharType="end"/>
            </w:r>
            <w:bookmarkEnd w:id="64"/>
          </w:p>
        </w:tc>
      </w:tr>
    </w:tbl>
    <w:p w:rsidR="00673867" w:rsidRPr="002604AB" w:rsidRDefault="00673867" w:rsidP="0084267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73867" w:rsidRPr="002604AB" w:rsidTr="0084267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73867" w:rsidRPr="009B0EC0" w:rsidRDefault="00673867" w:rsidP="0084267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73867" w:rsidRPr="002604AB" w:rsidRDefault="00673867" w:rsidP="0084267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DİLİ</w:t>
            </w:r>
          </w:p>
        </w:tc>
      </w:tr>
      <w:tr w:rsidR="00673867" w:rsidRPr="002604AB" w:rsidTr="00842670">
        <w:trPr>
          <w:trHeight w:val="382"/>
        </w:trPr>
        <w:tc>
          <w:tcPr>
            <w:tcW w:w="1079" w:type="dxa"/>
            <w:vMerge/>
            <w:tcBorders>
              <w:top w:val="single" w:sz="4" w:space="0" w:color="auto"/>
              <w:left w:val="single" w:sz="12" w:space="0" w:color="auto"/>
              <w:bottom w:val="single" w:sz="4" w:space="0" w:color="auto"/>
              <w:right w:val="single" w:sz="12" w:space="0" w:color="auto"/>
            </w:tcBorders>
          </w:tcPr>
          <w:p w:rsidR="00673867" w:rsidRPr="002604AB" w:rsidRDefault="00673867" w:rsidP="0084267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73867" w:rsidRPr="002604AB" w:rsidRDefault="00673867" w:rsidP="0084267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73867" w:rsidRPr="002604AB" w:rsidRDefault="00673867" w:rsidP="00842670">
            <w:pPr>
              <w:jc w:val="center"/>
              <w:rPr>
                <w:rFonts w:ascii="Verdana" w:hAnsi="Verdana"/>
                <w:b/>
                <w:sz w:val="16"/>
                <w:szCs w:val="16"/>
              </w:rPr>
            </w:pPr>
          </w:p>
        </w:tc>
        <w:tc>
          <w:tcPr>
            <w:tcW w:w="709" w:type="dxa"/>
            <w:vMerge/>
            <w:tcBorders>
              <w:bottom w:val="single" w:sz="4" w:space="0" w:color="auto"/>
            </w:tcBorders>
            <w:vAlign w:val="center"/>
          </w:tcPr>
          <w:p w:rsidR="00673867" w:rsidRPr="002604AB" w:rsidRDefault="00673867" w:rsidP="0084267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73867" w:rsidRPr="002604AB" w:rsidRDefault="00673867" w:rsidP="00842670">
            <w:pPr>
              <w:jc w:val="center"/>
              <w:rPr>
                <w:rFonts w:ascii="Verdana" w:hAnsi="Verdana"/>
                <w:b/>
                <w:sz w:val="16"/>
                <w:szCs w:val="16"/>
              </w:rPr>
            </w:pPr>
          </w:p>
        </w:tc>
        <w:tc>
          <w:tcPr>
            <w:tcW w:w="2552" w:type="dxa"/>
            <w:vMerge/>
            <w:tcBorders>
              <w:bottom w:val="single" w:sz="4" w:space="0" w:color="auto"/>
            </w:tcBorders>
            <w:vAlign w:val="center"/>
          </w:tcPr>
          <w:p w:rsidR="00673867" w:rsidRPr="002604AB" w:rsidRDefault="00673867" w:rsidP="00842670">
            <w:pPr>
              <w:jc w:val="center"/>
              <w:rPr>
                <w:rFonts w:ascii="Verdana" w:hAnsi="Verdana"/>
                <w:b/>
                <w:sz w:val="16"/>
                <w:szCs w:val="16"/>
              </w:rPr>
            </w:pPr>
          </w:p>
        </w:tc>
      </w:tr>
      <w:tr w:rsidR="00673867" w:rsidRPr="002604AB" w:rsidTr="0084267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73867" w:rsidRPr="009B0EC0" w:rsidRDefault="00673867" w:rsidP="0084267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73867" w:rsidRDefault="00673867" w:rsidP="00842670">
            <w:pPr>
              <w:jc w:val="center"/>
              <w:rPr>
                <w:rFonts w:ascii="Verdana" w:hAnsi="Verdana"/>
                <w:sz w:val="20"/>
                <w:szCs w:val="16"/>
                <w:vertAlign w:val="superscript"/>
              </w:rPr>
            </w:pPr>
            <w:r>
              <w:rPr>
                <w:rFonts w:ascii="Verdana" w:hAnsi="Verdana"/>
                <w:sz w:val="20"/>
                <w:szCs w:val="16"/>
                <w:vertAlign w:val="superscript"/>
              </w:rPr>
              <w:t>Zorunlu</w:t>
            </w:r>
          </w:p>
          <w:p w:rsidR="00673867" w:rsidRDefault="00673867" w:rsidP="0084267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73867" w:rsidRDefault="00673867" w:rsidP="0084267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73867" w:rsidRPr="002604AB" w:rsidRDefault="00673867" w:rsidP="0084267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73867" w:rsidRPr="002604AB" w:rsidRDefault="00673867" w:rsidP="0084267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673867" w:rsidRPr="002604AB" w:rsidTr="0084267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73867" w:rsidRPr="009B0EC0" w:rsidRDefault="00673867" w:rsidP="00842670">
            <w:pPr>
              <w:jc w:val="center"/>
              <w:rPr>
                <w:rFonts w:ascii="Verdana" w:hAnsi="Verdana"/>
                <w:b/>
                <w:sz w:val="18"/>
                <w:szCs w:val="16"/>
              </w:rPr>
            </w:pPr>
            <w:r w:rsidRPr="009B0EC0">
              <w:rPr>
                <w:rFonts w:ascii="Verdana" w:hAnsi="Verdana"/>
                <w:b/>
                <w:sz w:val="18"/>
                <w:szCs w:val="16"/>
              </w:rPr>
              <w:t>KREDİ DAĞILIMI</w:t>
            </w:r>
          </w:p>
          <w:p w:rsidR="00673867" w:rsidRDefault="00673867" w:rsidP="00842670">
            <w:pPr>
              <w:jc w:val="center"/>
              <w:rPr>
                <w:rFonts w:ascii="Verdana" w:hAnsi="Verdana"/>
                <w:b/>
                <w:sz w:val="16"/>
                <w:szCs w:val="16"/>
              </w:rPr>
            </w:pPr>
            <w:r>
              <w:rPr>
                <w:rFonts w:ascii="Verdana" w:hAnsi="Verdana"/>
                <w:b/>
                <w:sz w:val="16"/>
                <w:szCs w:val="16"/>
              </w:rPr>
              <w:t>Dersin kredisini aşağıya işleyiniz.</w:t>
            </w:r>
          </w:p>
          <w:p w:rsidR="00673867" w:rsidRPr="002604AB" w:rsidRDefault="00673867" w:rsidP="00842670">
            <w:pPr>
              <w:jc w:val="center"/>
              <w:rPr>
                <w:rFonts w:ascii="Verdana" w:hAnsi="Verdana"/>
                <w:b/>
                <w:sz w:val="16"/>
                <w:szCs w:val="16"/>
              </w:rPr>
            </w:pPr>
            <w:r>
              <w:rPr>
                <w:rFonts w:ascii="Verdana" w:hAnsi="Verdana"/>
                <w:b/>
                <w:sz w:val="16"/>
                <w:szCs w:val="16"/>
              </w:rPr>
              <w:t xml:space="preserve"> (Gerekli görürseniz krediyi paylaştırınız.)</w:t>
            </w:r>
          </w:p>
        </w:tc>
      </w:tr>
      <w:tr w:rsidR="00673867" w:rsidRPr="002604AB" w:rsidTr="0084267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73867" w:rsidRPr="002604AB" w:rsidRDefault="00673867" w:rsidP="0084267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73867" w:rsidRPr="002604AB" w:rsidTr="0084267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73867" w:rsidRPr="002604AB" w:rsidRDefault="00673867" w:rsidP="0084267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673867" w:rsidRPr="002604AB" w:rsidTr="0084267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DEĞERLENDİRME ÖLÇÜTLERİ</w:t>
            </w:r>
          </w:p>
        </w:tc>
      </w:tr>
      <w:tr w:rsidR="00673867" w:rsidRPr="002604AB" w:rsidTr="0084267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73867" w:rsidRDefault="00673867" w:rsidP="00842670">
            <w:pPr>
              <w:jc w:val="center"/>
              <w:rPr>
                <w:rFonts w:ascii="Verdana" w:hAnsi="Verdana"/>
                <w:b/>
                <w:sz w:val="16"/>
                <w:szCs w:val="16"/>
              </w:rPr>
            </w:pPr>
            <w:r w:rsidRPr="002604AB">
              <w:rPr>
                <w:rFonts w:ascii="Verdana" w:hAnsi="Verdana"/>
                <w:b/>
                <w:sz w:val="16"/>
                <w:szCs w:val="16"/>
              </w:rPr>
              <w:t>YARIYIL İÇİ</w:t>
            </w:r>
          </w:p>
          <w:p w:rsidR="00673867" w:rsidRPr="002604AB" w:rsidRDefault="00673867" w:rsidP="0084267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73867" w:rsidRPr="002604AB" w:rsidRDefault="00673867" w:rsidP="0084267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73867" w:rsidRPr="002604AB" w:rsidTr="00842670">
        <w:trPr>
          <w:trHeight w:val="27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73867" w:rsidRPr="002604AB" w:rsidRDefault="00673867" w:rsidP="0084267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73867" w:rsidRPr="002604AB" w:rsidRDefault="00673867" w:rsidP="00842670">
            <w:pPr>
              <w:jc w:val="center"/>
              <w:rPr>
                <w:rFonts w:ascii="Verdana" w:hAnsi="Verdana"/>
                <w:sz w:val="16"/>
                <w:szCs w:val="16"/>
                <w:highlight w:val="yellow"/>
              </w:rPr>
            </w:pP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73867" w:rsidRPr="002604AB" w:rsidRDefault="00673867" w:rsidP="0084267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bottom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73867" w:rsidRPr="00FA4020" w:rsidRDefault="00673867" w:rsidP="0084267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73867" w:rsidRPr="002604AB" w:rsidTr="0084267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Katı hal fiziği ve Yarı iletken aygıtlar konusunda giriş seviyesinde bilgi gerekmektedir.</w:t>
            </w:r>
            <w:r w:rsidRPr="00A83CA8">
              <w:rPr>
                <w:rFonts w:ascii="Verdana" w:hAnsi="Verdana"/>
                <w:sz w:val="16"/>
                <w:szCs w:val="16"/>
              </w:rPr>
              <w:fldChar w:fldCharType="end"/>
            </w:r>
          </w:p>
        </w:tc>
      </w:tr>
      <w:tr w:rsidR="00673867" w:rsidRPr="002604AB" w:rsidTr="0084267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3C4F9B" w:rsidRDefault="00673867" w:rsidP="00842670">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Elektronik devrelerin tanımı, kuvvetlendiricilere genel bakış, işlemsel kuvvetlendiriciler, yarıiletken diyotlar, bipolar transistorlar, alan etkili transistorlar, tek katlı kuvvetlendirici devreleri, fark kuvvetlendiricileri</w:t>
            </w:r>
          </w:p>
          <w:p w:rsidR="00673867" w:rsidRPr="002604AB" w:rsidRDefault="00673867" w:rsidP="00842670">
            <w:pPr>
              <w:rPr>
                <w:rFonts w:ascii="Verdana" w:hAnsi="Verdana"/>
                <w:sz w:val="16"/>
                <w:szCs w:val="16"/>
              </w:rPr>
            </w:pPr>
            <w:r w:rsidRPr="003C4F9B">
              <w:rPr>
                <w:rFonts w:ascii="Verdana" w:hAnsi="Verdana"/>
                <w:noProof/>
                <w:sz w:val="16"/>
                <w:szCs w:val="16"/>
              </w:rPr>
              <w:t>Halihazırda kullanılan (manyetik diskler, DRAM, SRAM, Flash) ve yeni ortaya çıkan hafıza teknolojileri (MRAM, FeRAM, PCM ve RRAM) ve bunların altında yatan fiziksel olayların incelenmesi.</w:t>
            </w:r>
            <w:r w:rsidRPr="00A83CA8">
              <w:rPr>
                <w:rFonts w:ascii="Verdana" w:hAnsi="Verdana"/>
                <w:sz w:val="16"/>
                <w:szCs w:val="16"/>
              </w:rPr>
              <w:fldChar w:fldCharType="end"/>
            </w:r>
          </w:p>
        </w:tc>
      </w:tr>
      <w:tr w:rsidR="00673867" w:rsidRPr="002604AB" w:rsidTr="0084267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3C4F9B" w:rsidRDefault="00673867" w:rsidP="00842670">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 xml:space="preserve">Günümüzde kullanılan hafıza teknolojileri, bunların arkasındaki fizik, avantajları ve eksik kaldıkları yanlar hakkında bilgi vermek </w:t>
            </w:r>
          </w:p>
          <w:p w:rsidR="00673867" w:rsidRPr="002604AB" w:rsidRDefault="00673867" w:rsidP="00842670">
            <w:pPr>
              <w:rPr>
                <w:rFonts w:ascii="Verdana" w:hAnsi="Verdana"/>
                <w:sz w:val="16"/>
                <w:szCs w:val="16"/>
              </w:rPr>
            </w:pPr>
            <w:r w:rsidRPr="003C4F9B">
              <w:rPr>
                <w:rFonts w:ascii="Verdana" w:hAnsi="Verdana"/>
                <w:noProof/>
                <w:sz w:val="16"/>
                <w:szCs w:val="16"/>
              </w:rPr>
              <w:t>Yeni ortaya çıkan hafıza teknolojileri, bunların arkasındaki fizik hakkında bilgi vermek</w:t>
            </w:r>
            <w:r w:rsidRPr="00A83CA8">
              <w:rPr>
                <w:rFonts w:ascii="Verdana" w:hAnsi="Verdana"/>
                <w:sz w:val="16"/>
                <w:szCs w:val="16"/>
              </w:rPr>
              <w:fldChar w:fldCharType="end"/>
            </w:r>
          </w:p>
        </w:tc>
      </w:tr>
      <w:tr w:rsidR="00673867" w:rsidRPr="002604AB" w:rsidTr="0084267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 xml:space="preserve">Bilginin güvenli, hızlı, daha küçük boyutlu aygıtlarda, daha az enerji harcayacak biçimde depolanması ve bu bilgiye kolay ulaşılabilir olmasının önemi vurgulanacaktır. </w:t>
            </w:r>
            <w:r w:rsidRPr="00A83CA8">
              <w:rPr>
                <w:rFonts w:ascii="Verdana" w:hAnsi="Verdana"/>
                <w:sz w:val="16"/>
                <w:szCs w:val="16"/>
              </w:rPr>
              <w:fldChar w:fldCharType="end"/>
            </w:r>
          </w:p>
        </w:tc>
      </w:tr>
      <w:tr w:rsidR="00673867" w:rsidRPr="002604AB" w:rsidTr="0084267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E3546D" w:rsidRDefault="00673867" w:rsidP="0084267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4F9B">
              <w:rPr>
                <w:rFonts w:ascii="Verdana" w:hAnsi="Verdana"/>
                <w:noProof/>
                <w:sz w:val="16"/>
                <w:szCs w:val="16"/>
              </w:rPr>
              <w:t>Dersi başarı ile tamamlayan öğrenciler halihazırda kullanılan ve yeni ortaya çıkan hafıza teknolojileri ve bunların altında yatan fiziksel olayları öğrenmiş olacaklardır.</w:t>
            </w:r>
            <w:r>
              <w:rPr>
                <w:rFonts w:ascii="Verdana" w:hAnsi="Verdana"/>
                <w:noProof/>
                <w:sz w:val="16"/>
                <w:szCs w:val="16"/>
              </w:rPr>
              <w:t>.</w:t>
            </w:r>
            <w:r>
              <w:rPr>
                <w:rFonts w:ascii="Verdana" w:hAnsi="Verdana"/>
                <w:sz w:val="16"/>
                <w:szCs w:val="16"/>
              </w:rPr>
              <w:fldChar w:fldCharType="end"/>
            </w:r>
          </w:p>
        </w:tc>
      </w:tr>
      <w:tr w:rsidR="00673867" w:rsidRPr="002604AB" w:rsidTr="0084267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6849DA" w:rsidRDefault="00673867" w:rsidP="0084267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4F9B">
              <w:rPr>
                <w:rFonts w:ascii="Verdana" w:hAnsi="Verdana"/>
                <w:b w:val="0"/>
                <w:noProof/>
                <w:sz w:val="16"/>
                <w:szCs w:val="16"/>
              </w:rPr>
              <w:t>Ben Streetman, Sanjay Banerjee, Solid State Electronic Devices, Prentice Hall.</w:t>
            </w:r>
            <w:r>
              <w:rPr>
                <w:rFonts w:ascii="Verdana" w:hAnsi="Verdana"/>
                <w:b w:val="0"/>
                <w:noProof/>
                <w:sz w:val="16"/>
                <w:szCs w:val="16"/>
              </w:rPr>
              <w:t xml:space="preserve"> </w:t>
            </w:r>
            <w:r w:rsidRPr="003C4F9B">
              <w:rPr>
                <w:rFonts w:ascii="Verdana" w:hAnsi="Verdana"/>
                <w:b w:val="0"/>
                <w:noProof/>
                <w:sz w:val="16"/>
                <w:szCs w:val="16"/>
              </w:rPr>
              <w:t>Taur and Ning, Fundamentals of Modern VLSI devices, Cambridge University Press.</w:t>
            </w:r>
            <w:r w:rsidRPr="006849DA">
              <w:rPr>
                <w:rFonts w:ascii="Verdana" w:hAnsi="Verdana"/>
                <w:b w:val="0"/>
                <w:sz w:val="16"/>
                <w:szCs w:val="16"/>
              </w:rPr>
              <w:fldChar w:fldCharType="end"/>
            </w:r>
          </w:p>
        </w:tc>
      </w:tr>
      <w:tr w:rsidR="00673867" w:rsidRPr="002604AB" w:rsidTr="00673867">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6849DA" w:rsidRDefault="00673867" w:rsidP="0084267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4F9B">
              <w:rPr>
                <w:rFonts w:ascii="Verdana" w:hAnsi="Verdana"/>
                <w:b w:val="0"/>
                <w:noProof/>
                <w:sz w:val="16"/>
                <w:szCs w:val="16"/>
              </w:rPr>
              <w:t>Konu ile ilgili makaleler</w:t>
            </w:r>
            <w:r w:rsidRPr="006849DA">
              <w:rPr>
                <w:rFonts w:ascii="Verdana" w:hAnsi="Verdana"/>
                <w:b w:val="0"/>
                <w:sz w:val="16"/>
                <w:szCs w:val="16"/>
              </w:rPr>
              <w:fldChar w:fldCharType="end"/>
            </w:r>
          </w:p>
        </w:tc>
      </w:tr>
    </w:tbl>
    <w:p w:rsidR="00673867" w:rsidRPr="002604AB" w:rsidRDefault="00673867" w:rsidP="00842670">
      <w:pPr>
        <w:rPr>
          <w:rFonts w:ascii="Verdana" w:hAnsi="Verdana"/>
          <w:sz w:val="16"/>
          <w:szCs w:val="16"/>
        </w:rPr>
        <w:sectPr w:rsidR="00673867" w:rsidRPr="002604AB" w:rsidSect="00842670">
          <w:headerReference w:type="even" r:id="rId20"/>
          <w:headerReference w:type="default" r:id="rId21"/>
          <w:footerReference w:type="even" r:id="rId22"/>
          <w:footerReference w:type="default" r:id="rId23"/>
          <w:headerReference w:type="first" r:id="rId24"/>
          <w:footerReference w:type="firs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73867" w:rsidRPr="002604AB" w:rsidTr="0084267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20"/>
                <w:szCs w:val="16"/>
              </w:rPr>
            </w:pPr>
            <w:r w:rsidRPr="002604AB">
              <w:rPr>
                <w:rFonts w:ascii="Verdana" w:hAnsi="Verdana"/>
                <w:b/>
                <w:sz w:val="20"/>
                <w:szCs w:val="16"/>
              </w:rPr>
              <w:t>DERSİN HAFTALIK PLANI</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rPr>
                <w:rFonts w:ascii="Verdana" w:hAnsi="Verdana"/>
                <w:b/>
                <w:sz w:val="20"/>
                <w:szCs w:val="16"/>
              </w:rPr>
            </w:pPr>
            <w:r w:rsidRPr="002604AB">
              <w:rPr>
                <w:rFonts w:ascii="Verdana" w:hAnsi="Verdana"/>
                <w:b/>
                <w:sz w:val="20"/>
                <w:szCs w:val="16"/>
              </w:rPr>
              <w:t>İŞLENEN KONULAR</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 xml:space="preserve">Katı hal fiziğine giriş, enerji band diagramları </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Yarıiletkenlerde iletim mekanizmaları</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p-n birleşimi, MOS kapasitör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MOSFET</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Günümüzde kullanılan hafıza teknolojileri 1</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3867" w:rsidRPr="002604AB" w:rsidRDefault="00673867" w:rsidP="00842670">
            <w:pPr>
              <w:rPr>
                <w:rFonts w:ascii="Verdana" w:hAnsi="Verdana"/>
                <w:sz w:val="20"/>
                <w:szCs w:val="16"/>
              </w:rPr>
            </w:pPr>
            <w:r w:rsidRPr="002604AB">
              <w:rPr>
                <w:rFonts w:ascii="Verdana" w:hAnsi="Verdana"/>
                <w:i/>
                <w:sz w:val="16"/>
                <w:szCs w:val="16"/>
              </w:rPr>
              <w:t>Ara Sınav 1</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Günümüzde kullanılan hafıza teknolojileri 2</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DRAM, SRAM</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 xml:space="preserve">Flash hafıza </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FRAM, MRAM</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3867" w:rsidRPr="002604AB" w:rsidRDefault="00673867" w:rsidP="0084267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PCM</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PCM, RRAM</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4F9B">
              <w:rPr>
                <w:rFonts w:ascii="Verdana" w:hAnsi="Verdana"/>
                <w:noProof/>
                <w:sz w:val="16"/>
                <w:szCs w:val="16"/>
              </w:rPr>
              <w:t>Ders özeti</w:t>
            </w:r>
            <w:r w:rsidRPr="00A83CA8">
              <w:rPr>
                <w:rFonts w:ascii="Verdana" w:hAnsi="Verdana"/>
                <w:sz w:val="16"/>
                <w:szCs w:val="16"/>
              </w:rPr>
              <w:fldChar w:fldCharType="end"/>
            </w:r>
          </w:p>
        </w:tc>
      </w:tr>
      <w:tr w:rsidR="00673867" w:rsidRPr="002604AB" w:rsidTr="0084267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73867" w:rsidRPr="002604AB" w:rsidRDefault="00673867" w:rsidP="0084267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73867" w:rsidRPr="002604AB" w:rsidRDefault="00673867" w:rsidP="00842670">
      <w:pPr>
        <w:rPr>
          <w:rFonts w:ascii="Verdana" w:hAnsi="Verdana"/>
          <w:sz w:val="16"/>
          <w:szCs w:val="16"/>
        </w:rPr>
      </w:pPr>
    </w:p>
    <w:p w:rsidR="00673867" w:rsidRPr="002604AB" w:rsidRDefault="00673867" w:rsidP="0084267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73867" w:rsidRPr="002604AB" w:rsidTr="0084267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t>Katkı Düzeyi</w:t>
            </w:r>
          </w:p>
        </w:tc>
      </w:tr>
      <w:tr w:rsidR="00673867" w:rsidRPr="002604AB" w:rsidTr="0084267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73867" w:rsidRPr="002604AB" w:rsidRDefault="00673867" w:rsidP="0084267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73867" w:rsidRPr="002604AB" w:rsidRDefault="00673867" w:rsidP="0084267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3</w:t>
            </w:r>
          </w:p>
          <w:p w:rsidR="00673867" w:rsidRPr="001B710C" w:rsidRDefault="00673867" w:rsidP="0084267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2</w:t>
            </w:r>
          </w:p>
          <w:p w:rsidR="00673867" w:rsidRPr="001B710C" w:rsidRDefault="00673867" w:rsidP="0084267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1</w:t>
            </w:r>
          </w:p>
          <w:p w:rsidR="00673867" w:rsidRPr="001B710C" w:rsidRDefault="00673867" w:rsidP="0084267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73867" w:rsidRPr="002604AB" w:rsidTr="0084267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673867" w:rsidRPr="002604AB" w:rsidRDefault="00673867" w:rsidP="0084267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73867" w:rsidRPr="002604AB" w:rsidTr="00842670">
        <w:trPr>
          <w:trHeight w:val="432"/>
        </w:trPr>
        <w:tc>
          <w:tcPr>
            <w:tcW w:w="2395" w:type="dxa"/>
            <w:vAlign w:val="center"/>
          </w:tcPr>
          <w:p w:rsidR="00673867" w:rsidRPr="002604AB" w:rsidRDefault="00673867" w:rsidP="0084267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C4F9B">
              <w:rPr>
                <w:rFonts w:ascii="Verdana" w:hAnsi="Verdana"/>
                <w:noProof/>
                <w:sz w:val="18"/>
                <w:szCs w:val="16"/>
              </w:rPr>
              <w:t>Yrd. Doç. Dr. Faruk Dirisağlık</w:t>
            </w:r>
            <w:r>
              <w:rPr>
                <w:rFonts w:ascii="Verdana" w:hAnsi="Verdana"/>
                <w:sz w:val="18"/>
                <w:szCs w:val="16"/>
              </w:rPr>
              <w:fldChar w:fldCharType="end"/>
            </w:r>
          </w:p>
        </w:tc>
        <w:tc>
          <w:tcPr>
            <w:tcW w:w="811" w:type="dxa"/>
            <w:vAlign w:val="center"/>
          </w:tcPr>
          <w:p w:rsidR="00673867" w:rsidRPr="002604AB" w:rsidRDefault="00673867" w:rsidP="0084267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26.04.2016</w:t>
            </w:r>
            <w:r>
              <w:rPr>
                <w:rFonts w:ascii="Verdana" w:hAnsi="Verdana"/>
                <w:sz w:val="18"/>
                <w:szCs w:val="16"/>
              </w:rPr>
              <w:fldChar w:fldCharType="end"/>
            </w:r>
          </w:p>
        </w:tc>
      </w:tr>
    </w:tbl>
    <w:p w:rsidR="00673867" w:rsidRPr="002604AB" w:rsidRDefault="00673867" w:rsidP="00842670">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73867" w:rsidRDefault="00673867" w:rsidP="0084267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73867" w:rsidRDefault="00673867">
      <w:pPr>
        <w:spacing w:after="200"/>
        <w:rPr>
          <w:rFonts w:ascii="Verdana" w:hAnsi="Verdana"/>
          <w:sz w:val="18"/>
          <w:szCs w:val="16"/>
        </w:rPr>
      </w:pPr>
      <w:r>
        <w:rPr>
          <w:rFonts w:ascii="Verdana" w:hAnsi="Verdana"/>
          <w:sz w:val="18"/>
          <w:szCs w:val="16"/>
        </w:rPr>
        <w:br w:type="page"/>
      </w:r>
    </w:p>
    <w:p w:rsidR="00673867" w:rsidRPr="00A16F93" w:rsidRDefault="00673867" w:rsidP="00842670">
      <w:pPr>
        <w:tabs>
          <w:tab w:val="left" w:pos="7800"/>
        </w:tabs>
        <w:rPr>
          <w:rFonts w:ascii="Verdana" w:hAnsi="Verdana"/>
          <w:sz w:val="16"/>
          <w:szCs w:val="16"/>
        </w:rPr>
      </w:pPr>
    </w:p>
    <w:p w:rsidR="00673867" w:rsidRPr="002604AB" w:rsidRDefault="00494477" w:rsidP="00842670">
      <w:pPr>
        <w:tabs>
          <w:tab w:val="left" w:pos="6825"/>
        </w:tabs>
        <w:outlineLvl w:val="0"/>
        <w:rPr>
          <w:rFonts w:ascii="Verdana" w:hAnsi="Verdana"/>
          <w:b/>
          <w:sz w:val="16"/>
          <w:szCs w:val="16"/>
        </w:rPr>
      </w:pPr>
      <w:r>
        <w:rPr>
          <w:noProof/>
        </w:rPr>
        <w:pict>
          <v:shape id="_x0000_s1179" type="#_x0000_t202" style="position:absolute;margin-left:34.8pt;margin-top:-1.95pt;width:256.4pt;height:79.9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842670">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842670">
                  <w:pPr>
                    <w:spacing w:after="120"/>
                    <w:jc w:val="center"/>
                    <w:rPr>
                      <w:rFonts w:ascii="Verdana" w:hAnsi="Verdana"/>
                      <w:b/>
                      <w:sz w:val="6"/>
                      <w:szCs w:val="10"/>
                    </w:rPr>
                  </w:pPr>
                </w:p>
                <w:p w:rsidR="00FB0171" w:rsidRPr="002604AB" w:rsidRDefault="00FB0171" w:rsidP="00842670">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842670"/>
              </w:txbxContent>
            </v:textbox>
          </v:shape>
        </w:pict>
      </w:r>
      <w:r w:rsidR="00673867" w:rsidRPr="002604AB">
        <w:rPr>
          <w:rFonts w:ascii="Verdana" w:hAnsi="Verdana"/>
          <w:b/>
          <w:sz w:val="16"/>
          <w:szCs w:val="16"/>
        </w:rPr>
        <w:t xml:space="preserve">    </w:t>
      </w: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Default="00673867" w:rsidP="00842670">
      <w:pPr>
        <w:outlineLvl w:val="0"/>
        <w:rPr>
          <w:rFonts w:ascii="Verdana" w:hAnsi="Verdana"/>
          <w:b/>
          <w:sz w:val="16"/>
          <w:szCs w:val="16"/>
        </w:rPr>
      </w:pPr>
    </w:p>
    <w:p w:rsidR="00673867" w:rsidRPr="002604AB" w:rsidRDefault="00673867" w:rsidP="0084267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73867" w:rsidRPr="002604AB" w:rsidTr="00842670">
        <w:tc>
          <w:tcPr>
            <w:tcW w:w="1951" w:type="dxa"/>
            <w:vAlign w:val="center"/>
          </w:tcPr>
          <w:p w:rsidR="00673867" w:rsidRPr="002604AB" w:rsidRDefault="00673867" w:rsidP="0084267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673867" w:rsidRPr="002604AB" w:rsidRDefault="00673867" w:rsidP="0084267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673867" w:rsidRPr="009B0EC0" w:rsidRDefault="00673867" w:rsidP="0084267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73867" w:rsidRPr="002604AB" w:rsidTr="00842670">
        <w:trPr>
          <w:trHeight w:val="338"/>
        </w:trPr>
        <w:tc>
          <w:tcPr>
            <w:tcW w:w="10173" w:type="dxa"/>
            <w:gridSpan w:val="4"/>
            <w:vAlign w:val="center"/>
          </w:tcPr>
          <w:p w:rsidR="00673867" w:rsidRPr="002604AB" w:rsidRDefault="00673867" w:rsidP="00842670">
            <w:pPr>
              <w:jc w:val="center"/>
              <w:outlineLvl w:val="0"/>
              <w:rPr>
                <w:rFonts w:ascii="Verdana" w:hAnsi="Verdana"/>
                <w:sz w:val="16"/>
                <w:szCs w:val="16"/>
              </w:rPr>
            </w:pPr>
            <w:r w:rsidRPr="009B0EC0">
              <w:rPr>
                <w:rFonts w:ascii="Verdana" w:hAnsi="Verdana"/>
                <w:b/>
                <w:sz w:val="18"/>
                <w:szCs w:val="16"/>
              </w:rPr>
              <w:t>DERSİN</w:t>
            </w:r>
          </w:p>
        </w:tc>
      </w:tr>
      <w:tr w:rsidR="00673867" w:rsidRPr="002604AB" w:rsidTr="00842670">
        <w:tc>
          <w:tcPr>
            <w:tcW w:w="1668" w:type="dxa"/>
            <w:vAlign w:val="center"/>
          </w:tcPr>
          <w:p w:rsidR="00673867" w:rsidRPr="002604AB" w:rsidRDefault="00673867" w:rsidP="0084267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73867" w:rsidRPr="002604AB" w:rsidRDefault="00673867" w:rsidP="0084267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bookmarkStart w:id="65"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Nonlineer Sistemlere Giriş</w:t>
            </w:r>
            <w:r>
              <w:rPr>
                <w:rFonts w:ascii="Verdana" w:hAnsi="Verdana"/>
                <w:sz w:val="16"/>
                <w:szCs w:val="16"/>
              </w:rPr>
              <w:fldChar w:fldCharType="end"/>
            </w:r>
            <w:bookmarkEnd w:id="65"/>
          </w:p>
        </w:tc>
      </w:tr>
    </w:tbl>
    <w:p w:rsidR="00673867" w:rsidRPr="002604AB" w:rsidRDefault="00673867" w:rsidP="0084267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73867" w:rsidRPr="002604AB" w:rsidTr="0084267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73867" w:rsidRPr="009B0EC0" w:rsidRDefault="00673867" w:rsidP="0084267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73867" w:rsidRPr="002604AB" w:rsidRDefault="00673867" w:rsidP="0084267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DİLİ</w:t>
            </w:r>
          </w:p>
        </w:tc>
      </w:tr>
      <w:tr w:rsidR="00673867" w:rsidRPr="002604AB" w:rsidTr="00842670">
        <w:trPr>
          <w:trHeight w:val="382"/>
        </w:trPr>
        <w:tc>
          <w:tcPr>
            <w:tcW w:w="1079" w:type="dxa"/>
            <w:vMerge/>
            <w:tcBorders>
              <w:top w:val="single" w:sz="4" w:space="0" w:color="auto"/>
              <w:left w:val="single" w:sz="12" w:space="0" w:color="auto"/>
              <w:bottom w:val="single" w:sz="4" w:space="0" w:color="auto"/>
              <w:right w:val="single" w:sz="12" w:space="0" w:color="auto"/>
            </w:tcBorders>
          </w:tcPr>
          <w:p w:rsidR="00673867" w:rsidRPr="002604AB" w:rsidRDefault="00673867" w:rsidP="0084267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73867" w:rsidRPr="002604AB" w:rsidRDefault="00673867" w:rsidP="0084267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73867" w:rsidRPr="002604AB" w:rsidRDefault="00673867" w:rsidP="00842670">
            <w:pPr>
              <w:jc w:val="center"/>
              <w:rPr>
                <w:rFonts w:ascii="Verdana" w:hAnsi="Verdana"/>
                <w:b/>
                <w:sz w:val="16"/>
                <w:szCs w:val="16"/>
              </w:rPr>
            </w:pPr>
          </w:p>
        </w:tc>
        <w:tc>
          <w:tcPr>
            <w:tcW w:w="709" w:type="dxa"/>
            <w:vMerge/>
            <w:tcBorders>
              <w:bottom w:val="single" w:sz="4" w:space="0" w:color="auto"/>
            </w:tcBorders>
            <w:vAlign w:val="center"/>
          </w:tcPr>
          <w:p w:rsidR="00673867" w:rsidRPr="002604AB" w:rsidRDefault="00673867" w:rsidP="0084267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73867" w:rsidRPr="002604AB" w:rsidRDefault="00673867" w:rsidP="00842670">
            <w:pPr>
              <w:jc w:val="center"/>
              <w:rPr>
                <w:rFonts w:ascii="Verdana" w:hAnsi="Verdana"/>
                <w:b/>
                <w:sz w:val="16"/>
                <w:szCs w:val="16"/>
              </w:rPr>
            </w:pPr>
          </w:p>
        </w:tc>
        <w:tc>
          <w:tcPr>
            <w:tcW w:w="2552" w:type="dxa"/>
            <w:vMerge/>
            <w:tcBorders>
              <w:bottom w:val="single" w:sz="4" w:space="0" w:color="auto"/>
            </w:tcBorders>
            <w:vAlign w:val="center"/>
          </w:tcPr>
          <w:p w:rsidR="00673867" w:rsidRPr="002604AB" w:rsidRDefault="00673867" w:rsidP="00842670">
            <w:pPr>
              <w:jc w:val="center"/>
              <w:rPr>
                <w:rFonts w:ascii="Verdana" w:hAnsi="Verdana"/>
                <w:b/>
                <w:sz w:val="16"/>
                <w:szCs w:val="16"/>
              </w:rPr>
            </w:pPr>
          </w:p>
        </w:tc>
      </w:tr>
      <w:tr w:rsidR="00673867" w:rsidRPr="002604AB" w:rsidTr="0084267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73867" w:rsidRPr="009B0EC0" w:rsidRDefault="00673867" w:rsidP="0084267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73867" w:rsidRDefault="00673867" w:rsidP="00842670">
            <w:pPr>
              <w:jc w:val="center"/>
              <w:rPr>
                <w:rFonts w:ascii="Verdana" w:hAnsi="Verdana"/>
                <w:sz w:val="20"/>
                <w:szCs w:val="16"/>
                <w:vertAlign w:val="superscript"/>
              </w:rPr>
            </w:pPr>
            <w:r>
              <w:rPr>
                <w:rFonts w:ascii="Verdana" w:hAnsi="Verdana"/>
                <w:sz w:val="20"/>
                <w:szCs w:val="16"/>
                <w:vertAlign w:val="superscript"/>
              </w:rPr>
              <w:t>Zorunlu</w:t>
            </w:r>
          </w:p>
          <w:p w:rsidR="00673867" w:rsidRDefault="00673867" w:rsidP="0084267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73867" w:rsidRDefault="00673867" w:rsidP="0084267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73867" w:rsidRPr="002604AB" w:rsidRDefault="00673867" w:rsidP="0084267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73867" w:rsidRPr="002604AB" w:rsidRDefault="00673867" w:rsidP="0084267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673867" w:rsidRPr="002604AB" w:rsidTr="0084267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73867" w:rsidRPr="009B0EC0" w:rsidRDefault="00673867" w:rsidP="00842670">
            <w:pPr>
              <w:jc w:val="center"/>
              <w:rPr>
                <w:rFonts w:ascii="Verdana" w:hAnsi="Verdana"/>
                <w:b/>
                <w:sz w:val="18"/>
                <w:szCs w:val="16"/>
              </w:rPr>
            </w:pPr>
            <w:r w:rsidRPr="009B0EC0">
              <w:rPr>
                <w:rFonts w:ascii="Verdana" w:hAnsi="Verdana"/>
                <w:b/>
                <w:sz w:val="18"/>
                <w:szCs w:val="16"/>
              </w:rPr>
              <w:t>KREDİ DAĞILIMI</w:t>
            </w:r>
          </w:p>
          <w:p w:rsidR="00673867" w:rsidRDefault="00673867" w:rsidP="00842670">
            <w:pPr>
              <w:jc w:val="center"/>
              <w:rPr>
                <w:rFonts w:ascii="Verdana" w:hAnsi="Verdana"/>
                <w:b/>
                <w:sz w:val="16"/>
                <w:szCs w:val="16"/>
              </w:rPr>
            </w:pPr>
            <w:r>
              <w:rPr>
                <w:rFonts w:ascii="Verdana" w:hAnsi="Verdana"/>
                <w:b/>
                <w:sz w:val="16"/>
                <w:szCs w:val="16"/>
              </w:rPr>
              <w:t>Dersin kredisini aşağıya işleyiniz.</w:t>
            </w:r>
          </w:p>
          <w:p w:rsidR="00673867" w:rsidRPr="002604AB" w:rsidRDefault="00673867" w:rsidP="00842670">
            <w:pPr>
              <w:jc w:val="center"/>
              <w:rPr>
                <w:rFonts w:ascii="Verdana" w:hAnsi="Verdana"/>
                <w:b/>
                <w:sz w:val="16"/>
                <w:szCs w:val="16"/>
              </w:rPr>
            </w:pPr>
            <w:r>
              <w:rPr>
                <w:rFonts w:ascii="Verdana" w:hAnsi="Verdana"/>
                <w:b/>
                <w:sz w:val="16"/>
                <w:szCs w:val="16"/>
              </w:rPr>
              <w:t xml:space="preserve"> (Gerekli görürseniz krediyi paylaştırınız.)</w:t>
            </w:r>
          </w:p>
        </w:tc>
      </w:tr>
      <w:tr w:rsidR="00673867" w:rsidRPr="002604AB" w:rsidTr="0084267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73867" w:rsidRPr="002604AB" w:rsidRDefault="00673867" w:rsidP="0084267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73867" w:rsidRPr="002604AB" w:rsidRDefault="00673867" w:rsidP="0084267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73867" w:rsidRPr="002604AB" w:rsidTr="0084267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73867" w:rsidRPr="002604AB" w:rsidRDefault="00673867" w:rsidP="0084267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673867" w:rsidRPr="002604AB" w:rsidTr="0084267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DEĞERLENDİRME ÖLÇÜTLERİ</w:t>
            </w:r>
          </w:p>
        </w:tc>
      </w:tr>
      <w:tr w:rsidR="00673867" w:rsidRPr="002604AB" w:rsidTr="0084267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73867" w:rsidRDefault="00673867" w:rsidP="00842670">
            <w:pPr>
              <w:jc w:val="center"/>
              <w:rPr>
                <w:rFonts w:ascii="Verdana" w:hAnsi="Verdana"/>
                <w:b/>
                <w:sz w:val="16"/>
                <w:szCs w:val="16"/>
              </w:rPr>
            </w:pPr>
            <w:r w:rsidRPr="002604AB">
              <w:rPr>
                <w:rFonts w:ascii="Verdana" w:hAnsi="Verdana"/>
                <w:b/>
                <w:sz w:val="16"/>
                <w:szCs w:val="16"/>
              </w:rPr>
              <w:t>YARIYIL İÇİ</w:t>
            </w:r>
          </w:p>
          <w:p w:rsidR="00673867" w:rsidRPr="002604AB" w:rsidRDefault="00673867" w:rsidP="0084267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73867" w:rsidRPr="002604AB" w:rsidRDefault="00673867" w:rsidP="0084267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73867" w:rsidRPr="002604AB" w:rsidTr="00842670">
        <w:trPr>
          <w:trHeight w:val="27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73867" w:rsidRPr="002604AB" w:rsidRDefault="00673867" w:rsidP="0084267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73867" w:rsidRPr="002604AB" w:rsidRDefault="00673867" w:rsidP="00842670">
            <w:pPr>
              <w:jc w:val="center"/>
              <w:rPr>
                <w:rFonts w:ascii="Verdana" w:hAnsi="Verdana"/>
                <w:sz w:val="16"/>
                <w:szCs w:val="16"/>
                <w:highlight w:val="yellow"/>
              </w:rPr>
            </w:pP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73867" w:rsidRPr="002604AB" w:rsidRDefault="00673867" w:rsidP="0084267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73867" w:rsidRPr="002604AB" w:rsidRDefault="00673867" w:rsidP="0084267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3867" w:rsidRPr="002604AB" w:rsidTr="00842670">
        <w:trPr>
          <w:trHeight w:val="286"/>
        </w:trPr>
        <w:tc>
          <w:tcPr>
            <w:tcW w:w="3735" w:type="dxa"/>
            <w:gridSpan w:val="5"/>
            <w:vMerge/>
            <w:tcBorders>
              <w:left w:val="single" w:sz="12" w:space="0" w:color="auto"/>
              <w:bottom w:val="single" w:sz="12" w:space="0" w:color="auto"/>
              <w:right w:val="single" w:sz="12" w:space="0" w:color="auto"/>
            </w:tcBorders>
            <w:vAlign w:val="center"/>
          </w:tcPr>
          <w:p w:rsidR="00673867" w:rsidRPr="002604AB" w:rsidRDefault="00673867" w:rsidP="0084267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73867" w:rsidRPr="00FA4020" w:rsidRDefault="00673867" w:rsidP="0084267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73867" w:rsidRPr="002604AB" w:rsidRDefault="00673867" w:rsidP="0084267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73867" w:rsidRPr="002604AB" w:rsidTr="0084267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73867" w:rsidRPr="002604AB" w:rsidTr="0084267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Faz düzlemi analizi, Lyapunov teorisi, Geribeslemeli doğrusallaştırma, Değişken yapılı sistemler, Tanım foksiyonları</w:t>
            </w:r>
            <w:r w:rsidRPr="00A83CA8">
              <w:rPr>
                <w:rFonts w:ascii="Verdana" w:hAnsi="Verdana"/>
                <w:sz w:val="16"/>
                <w:szCs w:val="16"/>
              </w:rPr>
              <w:fldChar w:fldCharType="end"/>
            </w:r>
          </w:p>
        </w:tc>
      </w:tr>
      <w:tr w:rsidR="00673867" w:rsidRPr="002604AB" w:rsidTr="0084267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Bazı n</w:t>
            </w:r>
            <w:r>
              <w:rPr>
                <w:rFonts w:ascii="Verdana" w:hAnsi="Verdana"/>
                <w:noProof/>
                <w:sz w:val="16"/>
                <w:szCs w:val="16"/>
              </w:rPr>
              <w:t>onlineer denklem sınıflarının analizi, örnek olarak robot ve temel uçuş dinamiği analizi.</w:t>
            </w:r>
            <w:r w:rsidRPr="00A83CA8">
              <w:rPr>
                <w:rFonts w:ascii="Verdana" w:hAnsi="Verdana"/>
                <w:sz w:val="16"/>
                <w:szCs w:val="16"/>
              </w:rPr>
              <w:fldChar w:fldCharType="end"/>
            </w:r>
          </w:p>
        </w:tc>
      </w:tr>
      <w:tr w:rsidR="00673867" w:rsidRPr="002604AB" w:rsidTr="0084267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2604AB" w:rsidRDefault="00673867" w:rsidP="0084267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Kontrol sistemi tasarım ve imalatı işleri için kazanım. </w:t>
            </w:r>
            <w:r w:rsidRPr="00A83CA8">
              <w:rPr>
                <w:rFonts w:ascii="Verdana" w:hAnsi="Verdana"/>
                <w:sz w:val="16"/>
                <w:szCs w:val="16"/>
              </w:rPr>
              <w:fldChar w:fldCharType="end"/>
            </w:r>
          </w:p>
        </w:tc>
      </w:tr>
      <w:tr w:rsidR="00673867" w:rsidRPr="002604AB" w:rsidTr="0084267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E3546D" w:rsidRDefault="00673867" w:rsidP="0084267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673867" w:rsidRPr="002604AB" w:rsidTr="0084267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6849DA" w:rsidRDefault="00673867" w:rsidP="0084267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6B26">
              <w:rPr>
                <w:rFonts w:ascii="Verdana" w:hAnsi="Verdana"/>
                <w:b w:val="0"/>
                <w:noProof/>
                <w:sz w:val="16"/>
                <w:szCs w:val="16"/>
              </w:rPr>
              <w:t>J.J.E. Slotine and W. Li, Applied Nonlinear Control, Prentice Hall, 1991</w:t>
            </w:r>
            <w:r w:rsidRPr="006849DA">
              <w:rPr>
                <w:rFonts w:ascii="Verdana" w:hAnsi="Verdana"/>
                <w:b w:val="0"/>
                <w:sz w:val="16"/>
                <w:szCs w:val="16"/>
              </w:rPr>
              <w:fldChar w:fldCharType="end"/>
            </w:r>
          </w:p>
        </w:tc>
      </w:tr>
      <w:tr w:rsidR="00673867" w:rsidRPr="002604AB" w:rsidTr="0084267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3867" w:rsidRPr="002604AB" w:rsidRDefault="00673867" w:rsidP="0084267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73867" w:rsidRPr="006849DA" w:rsidRDefault="00673867" w:rsidP="0084267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6B26">
              <w:rPr>
                <w:rFonts w:ascii="Verdana" w:hAnsi="Verdana"/>
                <w:b w:val="0"/>
                <w:noProof/>
                <w:sz w:val="16"/>
                <w:szCs w:val="16"/>
              </w:rPr>
              <w:t xml:space="preserve"> Daniel Kaplan and leon Glass, Understanding Nonlinear Dynamics, Springer, 1995.</w:t>
            </w:r>
            <w:r w:rsidRPr="006849DA">
              <w:rPr>
                <w:rFonts w:ascii="Verdana" w:hAnsi="Verdana"/>
                <w:b w:val="0"/>
                <w:sz w:val="16"/>
                <w:szCs w:val="16"/>
              </w:rPr>
              <w:fldChar w:fldCharType="end"/>
            </w:r>
          </w:p>
        </w:tc>
      </w:tr>
    </w:tbl>
    <w:p w:rsidR="00673867" w:rsidRPr="002604AB" w:rsidRDefault="00673867" w:rsidP="00842670">
      <w:pPr>
        <w:rPr>
          <w:rFonts w:ascii="Verdana" w:hAnsi="Verdana"/>
          <w:sz w:val="16"/>
          <w:szCs w:val="16"/>
        </w:rPr>
        <w:sectPr w:rsidR="00673867" w:rsidRPr="002604AB" w:rsidSect="0084267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73867" w:rsidRPr="002604AB" w:rsidTr="0084267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20"/>
                <w:szCs w:val="16"/>
              </w:rPr>
            </w:pPr>
            <w:r w:rsidRPr="002604AB">
              <w:rPr>
                <w:rFonts w:ascii="Verdana" w:hAnsi="Verdana"/>
                <w:b/>
                <w:sz w:val="20"/>
                <w:szCs w:val="16"/>
              </w:rPr>
              <w:t>DERSİN HAFTALIK PLANI</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rPr>
                <w:rFonts w:ascii="Verdana" w:hAnsi="Verdana"/>
                <w:b/>
                <w:sz w:val="20"/>
                <w:szCs w:val="16"/>
              </w:rPr>
            </w:pPr>
            <w:r w:rsidRPr="002604AB">
              <w:rPr>
                <w:rFonts w:ascii="Verdana" w:hAnsi="Verdana"/>
                <w:b/>
                <w:sz w:val="20"/>
                <w:szCs w:val="16"/>
              </w:rPr>
              <w:t>İŞLENEN KONULAR</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ve tanımlar.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Nonlineer sistem tavırları</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Faz düzlemi analizi (oluşturulması)</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Faz düzlemi analizi (Örnekler)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Lyapunov analizi (temel tanımlar)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3867" w:rsidRPr="002604AB" w:rsidRDefault="00673867" w:rsidP="00842670">
            <w:pPr>
              <w:rPr>
                <w:rFonts w:ascii="Verdana" w:hAnsi="Verdana"/>
                <w:sz w:val="20"/>
                <w:szCs w:val="16"/>
              </w:rPr>
            </w:pPr>
            <w:r w:rsidRPr="002604AB">
              <w:rPr>
                <w:rFonts w:ascii="Verdana" w:hAnsi="Verdana"/>
                <w:i/>
                <w:sz w:val="16"/>
                <w:szCs w:val="16"/>
              </w:rPr>
              <w:t>Ara Sınav 1</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Lyapunov analizi (örnekler)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Gerbeslemeli doğrusallaştırma</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13F">
              <w:rPr>
                <w:rFonts w:ascii="Verdana" w:hAnsi="Verdana"/>
                <w:noProof/>
                <w:sz w:val="16"/>
                <w:szCs w:val="16"/>
              </w:rPr>
              <w:t>Gerbeslemeli doğrusallaştırma</w:t>
            </w:r>
            <w:r>
              <w:rPr>
                <w:rFonts w:ascii="Verdana" w:hAnsi="Verdana"/>
                <w:noProof/>
                <w:sz w:val="16"/>
                <w:szCs w:val="16"/>
              </w:rPr>
              <w:t xml:space="preserve"> (tank ve robot örnekleri)</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13F">
              <w:rPr>
                <w:rFonts w:ascii="Verdana" w:hAnsi="Verdana"/>
                <w:noProof/>
                <w:sz w:val="16"/>
                <w:szCs w:val="16"/>
              </w:rPr>
              <w:t>Gerbeslemeli doğrusallaştırma</w:t>
            </w:r>
            <w:r>
              <w:rPr>
                <w:rFonts w:ascii="Verdana" w:hAnsi="Verdana"/>
                <w:noProof/>
                <w:sz w:val="16"/>
                <w:szCs w:val="16"/>
              </w:rPr>
              <w:t xml:space="preserve"> (iç dinamik)</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3867" w:rsidRPr="002604AB" w:rsidRDefault="00673867" w:rsidP="0084267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Değişken yapılı sistemler</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Tanım fonsiyonları</w:t>
            </w:r>
            <w:r w:rsidRPr="00A83CA8">
              <w:rPr>
                <w:rFonts w:ascii="Verdana" w:hAnsi="Verdana"/>
                <w:sz w:val="16"/>
                <w:szCs w:val="16"/>
              </w:rPr>
              <w:fldChar w:fldCharType="end"/>
            </w:r>
          </w:p>
        </w:tc>
      </w:tr>
      <w:tr w:rsidR="00673867" w:rsidRPr="002604AB" w:rsidTr="0084267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73867" w:rsidRPr="002604AB" w:rsidRDefault="00673867" w:rsidP="0084267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13F">
              <w:rPr>
                <w:rFonts w:ascii="Verdana" w:hAnsi="Verdana"/>
                <w:noProof/>
                <w:sz w:val="16"/>
                <w:szCs w:val="16"/>
              </w:rPr>
              <w:t>Tanım fonsiyonları</w:t>
            </w:r>
            <w:r w:rsidRPr="00A83CA8">
              <w:rPr>
                <w:rFonts w:ascii="Verdana" w:hAnsi="Verdana"/>
                <w:sz w:val="16"/>
                <w:szCs w:val="16"/>
              </w:rPr>
              <w:fldChar w:fldCharType="end"/>
            </w:r>
          </w:p>
        </w:tc>
      </w:tr>
      <w:tr w:rsidR="00673867" w:rsidRPr="002604AB" w:rsidTr="0084267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73867" w:rsidRPr="002604AB" w:rsidRDefault="00673867" w:rsidP="0084267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73867" w:rsidRPr="002604AB" w:rsidRDefault="00673867" w:rsidP="0084267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73867" w:rsidRPr="002604AB" w:rsidRDefault="00673867" w:rsidP="00842670">
      <w:pPr>
        <w:rPr>
          <w:rFonts w:ascii="Verdana" w:hAnsi="Verdana"/>
          <w:sz w:val="16"/>
          <w:szCs w:val="16"/>
        </w:rPr>
      </w:pPr>
    </w:p>
    <w:p w:rsidR="00673867" w:rsidRPr="002604AB" w:rsidRDefault="00673867" w:rsidP="0084267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73867" w:rsidRPr="002604AB" w:rsidTr="0084267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t>Katkı Düzeyi</w:t>
            </w:r>
          </w:p>
        </w:tc>
      </w:tr>
      <w:tr w:rsidR="00673867" w:rsidRPr="002604AB" w:rsidTr="0084267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73867" w:rsidRPr="002604AB" w:rsidRDefault="00673867" w:rsidP="0084267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73867" w:rsidRPr="002604AB" w:rsidRDefault="00673867" w:rsidP="0084267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3</w:t>
            </w:r>
          </w:p>
          <w:p w:rsidR="00673867" w:rsidRPr="001B710C" w:rsidRDefault="00673867" w:rsidP="0084267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2</w:t>
            </w:r>
          </w:p>
          <w:p w:rsidR="00673867" w:rsidRPr="001B710C" w:rsidRDefault="00673867" w:rsidP="0084267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73867" w:rsidRDefault="00673867" w:rsidP="00842670">
            <w:pPr>
              <w:jc w:val="center"/>
              <w:rPr>
                <w:rFonts w:ascii="Verdana" w:hAnsi="Verdana"/>
                <w:b/>
                <w:sz w:val="18"/>
                <w:szCs w:val="16"/>
              </w:rPr>
            </w:pPr>
            <w:r>
              <w:rPr>
                <w:rFonts w:ascii="Verdana" w:hAnsi="Verdana"/>
                <w:b/>
                <w:sz w:val="18"/>
                <w:szCs w:val="16"/>
              </w:rPr>
              <w:t>1</w:t>
            </w:r>
          </w:p>
          <w:p w:rsidR="00673867" w:rsidRPr="001B710C" w:rsidRDefault="00673867" w:rsidP="0084267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73867" w:rsidRPr="002604AB" w:rsidTr="0084267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73867" w:rsidRPr="002604AB" w:rsidTr="0084267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73867" w:rsidRPr="001B710C" w:rsidRDefault="00673867" w:rsidP="0084267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73867" w:rsidRPr="00A6089E" w:rsidRDefault="00673867" w:rsidP="00842670">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73867" w:rsidRPr="002604AB" w:rsidRDefault="00673867" w:rsidP="0084267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673867" w:rsidRPr="002604AB" w:rsidRDefault="00673867" w:rsidP="0084267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73867" w:rsidRPr="002604AB" w:rsidTr="00842670">
        <w:trPr>
          <w:trHeight w:val="432"/>
        </w:trPr>
        <w:tc>
          <w:tcPr>
            <w:tcW w:w="2395" w:type="dxa"/>
            <w:vAlign w:val="center"/>
          </w:tcPr>
          <w:p w:rsidR="00673867" w:rsidRPr="002604AB" w:rsidRDefault="00673867" w:rsidP="0084267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Abdurrahman Karamancıoğlu</w:t>
            </w:r>
            <w:r>
              <w:rPr>
                <w:rFonts w:ascii="Verdana" w:hAnsi="Verdana"/>
                <w:sz w:val="18"/>
                <w:szCs w:val="16"/>
              </w:rPr>
              <w:fldChar w:fldCharType="end"/>
            </w:r>
          </w:p>
        </w:tc>
        <w:tc>
          <w:tcPr>
            <w:tcW w:w="811" w:type="dxa"/>
            <w:vAlign w:val="center"/>
          </w:tcPr>
          <w:p w:rsidR="00673867" w:rsidRPr="002604AB" w:rsidRDefault="00673867" w:rsidP="0084267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73867" w:rsidRPr="002604AB" w:rsidRDefault="00673867" w:rsidP="0084267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73867" w:rsidRPr="002604AB" w:rsidRDefault="00673867" w:rsidP="00842670">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73867" w:rsidRPr="00A16F93" w:rsidRDefault="00673867" w:rsidP="0084267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230D" w:rsidRDefault="00F6230D">
      <w:pPr>
        <w:spacing w:after="200"/>
      </w:pPr>
      <w:r>
        <w:br w:type="page"/>
      </w:r>
    </w:p>
    <w:p w:rsidR="00F6230D" w:rsidRPr="002604AB" w:rsidRDefault="00494477" w:rsidP="00455C58">
      <w:pPr>
        <w:tabs>
          <w:tab w:val="left" w:pos="6825"/>
        </w:tabs>
        <w:outlineLvl w:val="0"/>
        <w:rPr>
          <w:rFonts w:ascii="Verdana" w:hAnsi="Verdana"/>
          <w:b/>
          <w:sz w:val="16"/>
          <w:szCs w:val="16"/>
        </w:rPr>
      </w:pPr>
      <w:r>
        <w:rPr>
          <w:noProof/>
        </w:rPr>
        <w:pict>
          <v:shape id="_x0000_s1183" type="#_x0000_t202" style="position:absolute;margin-left:26.45pt;margin-top:-1.95pt;width:256.4pt;height:79.9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455C58">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455C58">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455C58">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455C58">
                  <w:pPr>
                    <w:spacing w:after="120"/>
                    <w:jc w:val="center"/>
                    <w:rPr>
                      <w:rFonts w:ascii="Verdana" w:hAnsi="Verdana"/>
                      <w:b/>
                      <w:sz w:val="6"/>
                      <w:szCs w:val="10"/>
                    </w:rPr>
                  </w:pPr>
                </w:p>
                <w:p w:rsidR="00FB0171" w:rsidRPr="002604AB" w:rsidRDefault="00FB0171" w:rsidP="00455C58">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455C58"/>
              </w:txbxContent>
            </v:textbox>
          </v:shape>
        </w:pict>
      </w:r>
      <w:r w:rsidR="00F6230D" w:rsidRPr="002604AB">
        <w:rPr>
          <w:rFonts w:ascii="Verdana" w:hAnsi="Verdana"/>
          <w:b/>
          <w:sz w:val="16"/>
          <w:szCs w:val="16"/>
        </w:rPr>
        <w:t xml:space="preserve">    </w:t>
      </w:r>
    </w:p>
    <w:p w:rsidR="00F6230D" w:rsidRPr="002604AB" w:rsidRDefault="00F6230D" w:rsidP="00455C58">
      <w:pPr>
        <w:outlineLvl w:val="0"/>
        <w:rPr>
          <w:rFonts w:ascii="Verdana" w:hAnsi="Verdana"/>
          <w:b/>
          <w:sz w:val="16"/>
          <w:szCs w:val="16"/>
        </w:rPr>
      </w:pPr>
    </w:p>
    <w:p w:rsidR="00F6230D" w:rsidRPr="002604AB" w:rsidRDefault="00F6230D" w:rsidP="00455C58">
      <w:pPr>
        <w:outlineLvl w:val="0"/>
        <w:rPr>
          <w:rFonts w:ascii="Verdana" w:hAnsi="Verdana"/>
          <w:b/>
          <w:sz w:val="16"/>
          <w:szCs w:val="16"/>
        </w:rPr>
      </w:pPr>
    </w:p>
    <w:p w:rsidR="00F6230D" w:rsidRPr="002604AB" w:rsidRDefault="00F6230D" w:rsidP="00455C58">
      <w:pPr>
        <w:outlineLvl w:val="0"/>
        <w:rPr>
          <w:rFonts w:ascii="Verdana" w:hAnsi="Verdana"/>
          <w:b/>
          <w:sz w:val="16"/>
          <w:szCs w:val="16"/>
        </w:rPr>
      </w:pPr>
    </w:p>
    <w:p w:rsidR="00F6230D" w:rsidRPr="002604AB" w:rsidRDefault="00F6230D" w:rsidP="00455C58">
      <w:pPr>
        <w:outlineLvl w:val="0"/>
        <w:rPr>
          <w:rFonts w:ascii="Verdana" w:hAnsi="Verdana"/>
          <w:b/>
          <w:sz w:val="16"/>
          <w:szCs w:val="16"/>
        </w:rPr>
      </w:pPr>
    </w:p>
    <w:p w:rsidR="00F6230D" w:rsidRPr="002604AB" w:rsidRDefault="00F6230D" w:rsidP="00455C58">
      <w:pPr>
        <w:outlineLvl w:val="0"/>
        <w:rPr>
          <w:rFonts w:ascii="Verdana" w:hAnsi="Verdana"/>
          <w:b/>
          <w:sz w:val="16"/>
          <w:szCs w:val="16"/>
        </w:rPr>
      </w:pPr>
    </w:p>
    <w:p w:rsidR="00F6230D" w:rsidRDefault="00F6230D" w:rsidP="00455C58">
      <w:pPr>
        <w:outlineLvl w:val="0"/>
        <w:rPr>
          <w:rFonts w:ascii="Verdana" w:hAnsi="Verdana"/>
          <w:b/>
          <w:sz w:val="16"/>
          <w:szCs w:val="16"/>
        </w:rPr>
      </w:pPr>
    </w:p>
    <w:p w:rsidR="00F6230D" w:rsidRDefault="00F6230D" w:rsidP="00455C58">
      <w:pPr>
        <w:outlineLvl w:val="0"/>
        <w:rPr>
          <w:rFonts w:ascii="Verdana" w:hAnsi="Verdana"/>
          <w:b/>
          <w:sz w:val="16"/>
          <w:szCs w:val="16"/>
        </w:rPr>
      </w:pPr>
    </w:p>
    <w:p w:rsidR="00F6230D" w:rsidRDefault="00F6230D" w:rsidP="00455C58">
      <w:pPr>
        <w:outlineLvl w:val="0"/>
        <w:rPr>
          <w:rFonts w:ascii="Verdana" w:hAnsi="Verdana"/>
          <w:b/>
          <w:sz w:val="16"/>
          <w:szCs w:val="16"/>
        </w:rPr>
      </w:pPr>
    </w:p>
    <w:p w:rsidR="00F6230D" w:rsidRPr="002604AB" w:rsidRDefault="00F6230D" w:rsidP="00455C5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6230D" w:rsidRPr="002604AB" w:rsidTr="00455C58">
        <w:tc>
          <w:tcPr>
            <w:tcW w:w="1951" w:type="dxa"/>
            <w:vAlign w:val="center"/>
          </w:tcPr>
          <w:p w:rsidR="00F6230D" w:rsidRPr="002604AB" w:rsidRDefault="00F6230D" w:rsidP="00455C5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6230D" w:rsidRPr="00C74FE8" w:rsidRDefault="00F6230D" w:rsidP="00455C58">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F6230D" w:rsidRPr="002604AB" w:rsidRDefault="00F6230D" w:rsidP="00455C5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6230D" w:rsidRPr="00C74FE8" w:rsidRDefault="00F6230D" w:rsidP="00455C58">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F6230D" w:rsidRPr="009B0EC0" w:rsidRDefault="00F6230D" w:rsidP="00455C5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230D" w:rsidRPr="002604AB" w:rsidTr="00455C58">
        <w:trPr>
          <w:trHeight w:val="338"/>
        </w:trPr>
        <w:tc>
          <w:tcPr>
            <w:tcW w:w="10173" w:type="dxa"/>
            <w:gridSpan w:val="4"/>
            <w:vAlign w:val="center"/>
          </w:tcPr>
          <w:p w:rsidR="00F6230D" w:rsidRPr="002604AB" w:rsidRDefault="00F6230D" w:rsidP="00455C58">
            <w:pPr>
              <w:jc w:val="center"/>
              <w:outlineLvl w:val="0"/>
              <w:rPr>
                <w:rFonts w:ascii="Verdana" w:hAnsi="Verdana"/>
                <w:sz w:val="16"/>
                <w:szCs w:val="16"/>
              </w:rPr>
            </w:pPr>
            <w:r w:rsidRPr="009B0EC0">
              <w:rPr>
                <w:rFonts w:ascii="Verdana" w:hAnsi="Verdana"/>
                <w:b/>
                <w:sz w:val="18"/>
                <w:szCs w:val="16"/>
              </w:rPr>
              <w:t>DERSİN</w:t>
            </w:r>
          </w:p>
        </w:tc>
      </w:tr>
      <w:tr w:rsidR="00F6230D" w:rsidRPr="002604AB" w:rsidTr="00455C58">
        <w:tc>
          <w:tcPr>
            <w:tcW w:w="1668" w:type="dxa"/>
            <w:vAlign w:val="center"/>
          </w:tcPr>
          <w:p w:rsidR="00F6230D" w:rsidRPr="002604AB" w:rsidRDefault="00F6230D" w:rsidP="00455C58">
            <w:pPr>
              <w:outlineLvl w:val="0"/>
              <w:rPr>
                <w:rFonts w:ascii="Verdana" w:hAnsi="Verdana"/>
                <w:b/>
                <w:sz w:val="16"/>
                <w:szCs w:val="16"/>
              </w:rPr>
            </w:pPr>
            <w:bookmarkStart w:id="66" w:name="D50" w:colFirst="3" w:colLast="3"/>
            <w:r w:rsidRPr="002604AB">
              <w:rPr>
                <w:rFonts w:ascii="Verdana" w:hAnsi="Verdana"/>
                <w:b/>
                <w:sz w:val="16"/>
                <w:szCs w:val="16"/>
              </w:rPr>
              <w:t>KODU</w:t>
            </w:r>
          </w:p>
        </w:tc>
        <w:tc>
          <w:tcPr>
            <w:tcW w:w="1984" w:type="dxa"/>
            <w:vAlign w:val="center"/>
          </w:tcPr>
          <w:p w:rsidR="00F6230D" w:rsidRPr="002604AB" w:rsidRDefault="00F6230D" w:rsidP="00455C5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6230D" w:rsidRPr="002604AB" w:rsidRDefault="00F6230D" w:rsidP="00455C5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6230D" w:rsidRPr="00C74FE8" w:rsidRDefault="00F6230D" w:rsidP="00455C58">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6"/>
    <w:p w:rsidR="00F6230D" w:rsidRPr="002604AB" w:rsidRDefault="00F6230D" w:rsidP="00455C5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6230D" w:rsidRPr="002604AB" w:rsidTr="00455C5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230D" w:rsidRPr="009B0EC0" w:rsidRDefault="00F6230D" w:rsidP="00455C5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6230D" w:rsidRPr="002604AB" w:rsidRDefault="00F6230D" w:rsidP="00455C5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DİLİ</w:t>
            </w:r>
          </w:p>
        </w:tc>
      </w:tr>
      <w:tr w:rsidR="00F6230D" w:rsidRPr="002604AB" w:rsidTr="00455C58">
        <w:trPr>
          <w:trHeight w:val="382"/>
        </w:trPr>
        <w:tc>
          <w:tcPr>
            <w:tcW w:w="1079" w:type="dxa"/>
            <w:vMerge/>
            <w:tcBorders>
              <w:top w:val="single" w:sz="4" w:space="0" w:color="auto"/>
              <w:left w:val="single" w:sz="12" w:space="0" w:color="auto"/>
              <w:bottom w:val="single" w:sz="4" w:space="0" w:color="auto"/>
              <w:right w:val="single" w:sz="12" w:space="0" w:color="auto"/>
            </w:tcBorders>
          </w:tcPr>
          <w:p w:rsidR="00F6230D" w:rsidRPr="002604AB" w:rsidRDefault="00F6230D" w:rsidP="00455C5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6230D" w:rsidRPr="002604AB" w:rsidRDefault="00F6230D" w:rsidP="00455C5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6230D" w:rsidRPr="002604AB" w:rsidRDefault="00F6230D" w:rsidP="00455C58">
            <w:pPr>
              <w:jc w:val="center"/>
              <w:rPr>
                <w:rFonts w:ascii="Verdana" w:hAnsi="Verdana"/>
                <w:b/>
                <w:sz w:val="16"/>
                <w:szCs w:val="16"/>
              </w:rPr>
            </w:pPr>
          </w:p>
        </w:tc>
        <w:tc>
          <w:tcPr>
            <w:tcW w:w="709" w:type="dxa"/>
            <w:vMerge/>
            <w:tcBorders>
              <w:bottom w:val="single" w:sz="4" w:space="0" w:color="auto"/>
            </w:tcBorders>
            <w:vAlign w:val="center"/>
          </w:tcPr>
          <w:p w:rsidR="00F6230D" w:rsidRPr="002604AB" w:rsidRDefault="00F6230D" w:rsidP="00455C5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6230D" w:rsidRPr="002604AB" w:rsidRDefault="00F6230D" w:rsidP="00455C58">
            <w:pPr>
              <w:jc w:val="center"/>
              <w:rPr>
                <w:rFonts w:ascii="Verdana" w:hAnsi="Verdana"/>
                <w:b/>
                <w:sz w:val="16"/>
                <w:szCs w:val="16"/>
              </w:rPr>
            </w:pPr>
          </w:p>
        </w:tc>
        <w:tc>
          <w:tcPr>
            <w:tcW w:w="2552" w:type="dxa"/>
            <w:vMerge/>
            <w:tcBorders>
              <w:bottom w:val="single" w:sz="4" w:space="0" w:color="auto"/>
            </w:tcBorders>
            <w:vAlign w:val="center"/>
          </w:tcPr>
          <w:p w:rsidR="00F6230D" w:rsidRPr="002604AB" w:rsidRDefault="00F6230D" w:rsidP="00455C58">
            <w:pPr>
              <w:jc w:val="center"/>
              <w:rPr>
                <w:rFonts w:ascii="Verdana" w:hAnsi="Verdana"/>
                <w:b/>
                <w:sz w:val="16"/>
                <w:szCs w:val="16"/>
              </w:rPr>
            </w:pPr>
          </w:p>
        </w:tc>
      </w:tr>
      <w:tr w:rsidR="00F6230D" w:rsidRPr="002604AB" w:rsidTr="00455C5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230D" w:rsidRPr="00954259" w:rsidRDefault="00F6230D" w:rsidP="00455C58">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6230D" w:rsidRPr="002604AB" w:rsidRDefault="00F6230D" w:rsidP="00455C5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6230D" w:rsidRPr="002604AB" w:rsidRDefault="00F6230D" w:rsidP="00455C58">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230D" w:rsidRPr="002604AB" w:rsidRDefault="00F6230D" w:rsidP="00455C58">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230D" w:rsidRPr="002604AB" w:rsidRDefault="00F6230D" w:rsidP="00455C5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230D" w:rsidRPr="002604AB" w:rsidRDefault="00F6230D" w:rsidP="00455C58">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F6230D" w:rsidRDefault="00F6230D" w:rsidP="00455C58">
            <w:pPr>
              <w:jc w:val="center"/>
              <w:rPr>
                <w:rFonts w:ascii="Verdana" w:hAnsi="Verdana"/>
                <w:sz w:val="20"/>
                <w:szCs w:val="16"/>
                <w:vertAlign w:val="superscript"/>
              </w:rPr>
            </w:pPr>
            <w:r>
              <w:rPr>
                <w:rFonts w:ascii="Verdana" w:hAnsi="Verdana"/>
                <w:sz w:val="20"/>
                <w:szCs w:val="16"/>
                <w:vertAlign w:val="superscript"/>
              </w:rPr>
              <w:t>Zorunlu</w:t>
            </w:r>
          </w:p>
          <w:p w:rsidR="00F6230D" w:rsidRDefault="00F6230D" w:rsidP="00455C58">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F6230D" w:rsidRDefault="00F6230D" w:rsidP="00455C5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6230D" w:rsidRPr="002604AB" w:rsidRDefault="00F6230D" w:rsidP="00455C5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6230D" w:rsidRPr="002604AB" w:rsidRDefault="00F6230D" w:rsidP="00455C58">
            <w:pPr>
              <w:rPr>
                <w:rFonts w:ascii="Verdana" w:hAnsi="Verdana"/>
                <w:sz w:val="16"/>
                <w:szCs w:val="16"/>
                <w:vertAlign w:val="superscript"/>
              </w:rPr>
            </w:pPr>
            <w:r>
              <w:rPr>
                <w:rFonts w:ascii="Verdana" w:hAnsi="Verdana"/>
                <w:sz w:val="16"/>
                <w:szCs w:val="16"/>
              </w:rPr>
              <w:t>Türkçe</w:t>
            </w:r>
          </w:p>
        </w:tc>
      </w:tr>
      <w:tr w:rsidR="00F6230D" w:rsidRPr="002604AB" w:rsidTr="00455C5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230D" w:rsidRPr="009B0EC0" w:rsidRDefault="00F6230D" w:rsidP="00455C58">
            <w:pPr>
              <w:jc w:val="center"/>
              <w:rPr>
                <w:rFonts w:ascii="Verdana" w:hAnsi="Verdana"/>
                <w:b/>
                <w:sz w:val="18"/>
                <w:szCs w:val="16"/>
              </w:rPr>
            </w:pPr>
            <w:r w:rsidRPr="009B0EC0">
              <w:rPr>
                <w:rFonts w:ascii="Verdana" w:hAnsi="Verdana"/>
                <w:b/>
                <w:sz w:val="18"/>
                <w:szCs w:val="16"/>
              </w:rPr>
              <w:t>KREDİ DAĞILIMI</w:t>
            </w:r>
          </w:p>
          <w:p w:rsidR="00F6230D" w:rsidRDefault="00F6230D" w:rsidP="00455C58">
            <w:pPr>
              <w:jc w:val="center"/>
              <w:rPr>
                <w:rFonts w:ascii="Verdana" w:hAnsi="Verdana"/>
                <w:b/>
                <w:sz w:val="16"/>
                <w:szCs w:val="16"/>
              </w:rPr>
            </w:pPr>
            <w:r>
              <w:rPr>
                <w:rFonts w:ascii="Verdana" w:hAnsi="Verdana"/>
                <w:b/>
                <w:sz w:val="16"/>
                <w:szCs w:val="16"/>
              </w:rPr>
              <w:t>Dersin kredisini aşağıya işleyiniz.</w:t>
            </w:r>
          </w:p>
          <w:p w:rsidR="00F6230D" w:rsidRPr="002604AB" w:rsidRDefault="00F6230D" w:rsidP="00455C58">
            <w:pPr>
              <w:jc w:val="center"/>
              <w:rPr>
                <w:rFonts w:ascii="Verdana" w:hAnsi="Verdana"/>
                <w:b/>
                <w:sz w:val="16"/>
                <w:szCs w:val="16"/>
              </w:rPr>
            </w:pPr>
            <w:r>
              <w:rPr>
                <w:rFonts w:ascii="Verdana" w:hAnsi="Verdana"/>
                <w:b/>
                <w:sz w:val="16"/>
                <w:szCs w:val="16"/>
              </w:rPr>
              <w:t xml:space="preserve"> (Gerekli görürseniz krediyi paylaştırınız.)</w:t>
            </w:r>
          </w:p>
        </w:tc>
      </w:tr>
      <w:tr w:rsidR="00F6230D" w:rsidRPr="002604AB" w:rsidTr="00455C5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6230D" w:rsidRPr="002604AB" w:rsidRDefault="00F6230D" w:rsidP="00455C5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6230D" w:rsidRPr="002604AB" w:rsidRDefault="00F6230D" w:rsidP="00455C5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6230D" w:rsidRPr="002604AB" w:rsidTr="00455C5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230D" w:rsidRPr="002604AB" w:rsidRDefault="00F6230D" w:rsidP="00455C58">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230D" w:rsidRPr="002604AB" w:rsidRDefault="00F6230D" w:rsidP="00455C58">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6230D" w:rsidRPr="002604AB" w:rsidRDefault="00F6230D" w:rsidP="00455C5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F6230D" w:rsidRPr="002604AB" w:rsidTr="00455C5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DEĞERLENDİRME ÖLÇÜTLERİ</w:t>
            </w:r>
          </w:p>
        </w:tc>
      </w:tr>
      <w:tr w:rsidR="00F6230D" w:rsidRPr="002604AB" w:rsidTr="00455C5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230D" w:rsidRDefault="00F6230D" w:rsidP="00455C58">
            <w:pPr>
              <w:jc w:val="center"/>
              <w:rPr>
                <w:rFonts w:ascii="Verdana" w:hAnsi="Verdana"/>
                <w:b/>
                <w:sz w:val="16"/>
                <w:szCs w:val="16"/>
              </w:rPr>
            </w:pPr>
            <w:r w:rsidRPr="002604AB">
              <w:rPr>
                <w:rFonts w:ascii="Verdana" w:hAnsi="Verdana"/>
                <w:b/>
                <w:sz w:val="16"/>
                <w:szCs w:val="16"/>
              </w:rPr>
              <w:t>YARIYIL İÇİ</w:t>
            </w:r>
          </w:p>
          <w:p w:rsidR="00F6230D" w:rsidRPr="002604AB" w:rsidRDefault="00F6230D" w:rsidP="00455C5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6230D" w:rsidRPr="002604AB" w:rsidRDefault="00F6230D" w:rsidP="00455C5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6230D" w:rsidRPr="002604AB" w:rsidTr="00455C58">
        <w:trPr>
          <w:trHeight w:val="27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230D" w:rsidRPr="002604AB" w:rsidRDefault="00F6230D" w:rsidP="00455C5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F6230D" w:rsidRPr="002604AB" w:rsidRDefault="00F6230D" w:rsidP="00455C58">
            <w:pPr>
              <w:jc w:val="center"/>
              <w:rPr>
                <w:rFonts w:ascii="Verdana" w:hAnsi="Verdana"/>
                <w:sz w:val="16"/>
                <w:szCs w:val="16"/>
                <w:highlight w:val="yellow"/>
              </w:rPr>
            </w:pPr>
            <w:r>
              <w:rPr>
                <w:rFonts w:ascii="Verdana" w:hAnsi="Verdana"/>
                <w:sz w:val="16"/>
                <w:szCs w:val="16"/>
              </w:rPr>
              <w:t>40</w:t>
            </w:r>
          </w:p>
          <w:p w:rsidR="00F6230D" w:rsidRPr="002604AB" w:rsidRDefault="00F6230D" w:rsidP="00455C58">
            <w:pPr>
              <w:jc w:val="center"/>
              <w:rPr>
                <w:rFonts w:ascii="Verdana" w:hAnsi="Verdana"/>
                <w:sz w:val="16"/>
                <w:szCs w:val="16"/>
                <w:highlight w:val="yellow"/>
              </w:rPr>
            </w:pP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230D" w:rsidRPr="002604AB" w:rsidRDefault="00F6230D" w:rsidP="00455C5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230D" w:rsidRPr="002604AB" w:rsidRDefault="00F6230D" w:rsidP="00455C5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230D" w:rsidRPr="002604AB" w:rsidRDefault="00F6230D" w:rsidP="00455C5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230D" w:rsidRPr="002604AB" w:rsidRDefault="00F6230D" w:rsidP="00455C5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6230D" w:rsidRPr="002604AB" w:rsidRDefault="00F6230D" w:rsidP="00455C5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6230D" w:rsidRPr="002604AB" w:rsidRDefault="00F6230D" w:rsidP="00455C58">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230D" w:rsidRPr="002604AB" w:rsidTr="00455C58">
        <w:trPr>
          <w:trHeight w:val="286"/>
        </w:trPr>
        <w:tc>
          <w:tcPr>
            <w:tcW w:w="3735" w:type="dxa"/>
            <w:gridSpan w:val="5"/>
            <w:vMerge/>
            <w:tcBorders>
              <w:left w:val="single" w:sz="12" w:space="0" w:color="auto"/>
              <w:bottom w:val="single" w:sz="12" w:space="0" w:color="auto"/>
              <w:right w:val="single" w:sz="12" w:space="0" w:color="auto"/>
            </w:tcBorders>
            <w:vAlign w:val="center"/>
          </w:tcPr>
          <w:p w:rsidR="00F6230D" w:rsidRPr="002604AB" w:rsidRDefault="00F6230D" w:rsidP="00455C5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6230D" w:rsidRPr="00FA4020" w:rsidRDefault="00F6230D" w:rsidP="00455C5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6230D" w:rsidRPr="002604AB" w:rsidRDefault="00F6230D" w:rsidP="00455C58">
            <w:pPr>
              <w:jc w:val="center"/>
              <w:rPr>
                <w:rFonts w:ascii="Verdana" w:hAnsi="Verdana"/>
                <w:sz w:val="16"/>
                <w:szCs w:val="16"/>
              </w:rPr>
            </w:pPr>
            <w:r>
              <w:rPr>
                <w:rFonts w:ascii="Verdana" w:hAnsi="Verdana"/>
                <w:sz w:val="16"/>
                <w:szCs w:val="16"/>
              </w:rPr>
              <w:t>60</w:t>
            </w:r>
          </w:p>
        </w:tc>
      </w:tr>
      <w:tr w:rsidR="00F6230D" w:rsidRPr="002604AB" w:rsidTr="00455C5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jc w:val="both"/>
              <w:rPr>
                <w:rFonts w:ascii="Verdana" w:hAnsi="Verdana"/>
                <w:sz w:val="16"/>
                <w:szCs w:val="16"/>
              </w:rPr>
            </w:pPr>
            <w:r w:rsidRPr="00A82F24">
              <w:rPr>
                <w:rFonts w:ascii="Verdana" w:hAnsi="Verdana"/>
                <w:sz w:val="16"/>
                <w:szCs w:val="16"/>
              </w:rPr>
              <w:t xml:space="preserve"> Yok</w:t>
            </w:r>
          </w:p>
        </w:tc>
      </w:tr>
      <w:tr w:rsidR="00F6230D" w:rsidRPr="002604AB" w:rsidTr="00455C5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F6230D" w:rsidRPr="002604AB" w:rsidTr="00455C5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F6230D" w:rsidRPr="002604AB" w:rsidTr="00455C5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jc w:val="both"/>
              <w:rPr>
                <w:rFonts w:ascii="Verdana" w:hAnsi="Verdana"/>
                <w:sz w:val="16"/>
                <w:szCs w:val="16"/>
              </w:rPr>
            </w:pPr>
            <w:r w:rsidRPr="00A82F24">
              <w:rPr>
                <w:rFonts w:ascii="Verdana" w:hAnsi="Verdana"/>
                <w:sz w:val="16"/>
                <w:szCs w:val="16"/>
              </w:rPr>
              <w:t xml:space="preserve"> </w:t>
            </w:r>
          </w:p>
          <w:p w:rsidR="00F6230D" w:rsidRPr="00A82F24" w:rsidRDefault="00F6230D" w:rsidP="00455C58">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F6230D" w:rsidRPr="002604AB" w:rsidTr="00455C5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F6230D" w:rsidRPr="002604AB" w:rsidTr="00455C5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F6230D" w:rsidRPr="002604AB" w:rsidTr="00455C5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230D" w:rsidRPr="002604AB" w:rsidRDefault="00F6230D" w:rsidP="00455C5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6230D" w:rsidRPr="00A82F24" w:rsidRDefault="00F6230D" w:rsidP="00455C58">
            <w:pPr>
              <w:pStyle w:val="Default"/>
              <w:jc w:val="both"/>
              <w:rPr>
                <w:rFonts w:ascii="Verdana" w:hAnsi="Verdana"/>
                <w:sz w:val="16"/>
                <w:szCs w:val="16"/>
              </w:rPr>
            </w:pPr>
            <w:r w:rsidRPr="00A82F24">
              <w:rPr>
                <w:rFonts w:ascii="Verdana" w:hAnsi="Verdana"/>
                <w:b/>
                <w:bCs/>
                <w:sz w:val="16"/>
                <w:szCs w:val="16"/>
              </w:rPr>
              <w:t xml:space="preserve"> </w:t>
            </w:r>
          </w:p>
          <w:p w:rsidR="00F6230D" w:rsidRPr="00A82F24" w:rsidRDefault="00F6230D" w:rsidP="00455C58">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F6230D" w:rsidRPr="00A82F24" w:rsidRDefault="00F6230D" w:rsidP="00455C58">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F6230D" w:rsidRPr="00A82F24" w:rsidRDefault="00F6230D" w:rsidP="00455C58">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F6230D" w:rsidRPr="00A82F24" w:rsidRDefault="00F6230D" w:rsidP="00455C58">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F6230D" w:rsidRPr="00A82F24" w:rsidRDefault="00F6230D" w:rsidP="00455C58">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F6230D" w:rsidRPr="00A82F24" w:rsidRDefault="00F6230D" w:rsidP="00455C58">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F6230D" w:rsidRPr="00A82F24" w:rsidRDefault="00F6230D" w:rsidP="00455C58">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F6230D" w:rsidRPr="00A82F24" w:rsidRDefault="00F6230D" w:rsidP="00455C58">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F6230D" w:rsidRPr="00DA3E75" w:rsidRDefault="00F6230D" w:rsidP="00455C58">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F6230D" w:rsidRPr="00A82F24" w:rsidRDefault="00F6230D" w:rsidP="00455C58">
            <w:pPr>
              <w:pStyle w:val="Default"/>
              <w:jc w:val="both"/>
              <w:rPr>
                <w:rFonts w:ascii="Verdana" w:hAnsi="Verdana"/>
                <w:sz w:val="16"/>
                <w:szCs w:val="16"/>
              </w:rPr>
            </w:pPr>
          </w:p>
        </w:tc>
      </w:tr>
    </w:tbl>
    <w:p w:rsidR="00F6230D" w:rsidRPr="002604AB" w:rsidRDefault="00F6230D" w:rsidP="00455C58">
      <w:pPr>
        <w:rPr>
          <w:rFonts w:ascii="Verdana" w:hAnsi="Verdana"/>
          <w:sz w:val="16"/>
          <w:szCs w:val="16"/>
        </w:rPr>
        <w:sectPr w:rsidR="00F6230D" w:rsidRPr="002604AB" w:rsidSect="00455C5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230D" w:rsidRPr="002604AB" w:rsidTr="00455C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20"/>
                <w:szCs w:val="16"/>
              </w:rPr>
            </w:pPr>
            <w:r w:rsidRPr="002604AB">
              <w:rPr>
                <w:rFonts w:ascii="Verdana" w:hAnsi="Verdana"/>
                <w:b/>
                <w:sz w:val="20"/>
                <w:szCs w:val="16"/>
              </w:rPr>
              <w:t>DERSİN HAFTALIK PLANI</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6230D" w:rsidRPr="002604AB" w:rsidRDefault="00F6230D" w:rsidP="00455C58">
            <w:pPr>
              <w:rPr>
                <w:rFonts w:ascii="Verdana" w:hAnsi="Verdana"/>
                <w:b/>
                <w:sz w:val="20"/>
                <w:szCs w:val="16"/>
              </w:rPr>
            </w:pPr>
            <w:r w:rsidRPr="002604AB">
              <w:rPr>
                <w:rFonts w:ascii="Verdana" w:hAnsi="Verdana"/>
                <w:b/>
                <w:sz w:val="20"/>
                <w:szCs w:val="16"/>
              </w:rPr>
              <w:t>İŞLENEN KONULAR</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230D" w:rsidRPr="00494AF5" w:rsidRDefault="00F6230D" w:rsidP="00455C5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230D" w:rsidRPr="002604AB" w:rsidTr="00455C5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230D" w:rsidRPr="00494AF5" w:rsidRDefault="00F6230D" w:rsidP="00455C5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230D" w:rsidRPr="002604AB" w:rsidTr="00455C5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230D" w:rsidRPr="002604AB" w:rsidRDefault="00F6230D" w:rsidP="00455C58">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230D" w:rsidRPr="00494AF5" w:rsidRDefault="00F6230D" w:rsidP="00455C58">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F6230D" w:rsidRPr="002604AB" w:rsidRDefault="00F6230D" w:rsidP="00455C58">
      <w:pPr>
        <w:rPr>
          <w:rFonts w:ascii="Verdana" w:hAnsi="Verdana"/>
          <w:sz w:val="16"/>
          <w:szCs w:val="16"/>
        </w:rPr>
      </w:pPr>
    </w:p>
    <w:p w:rsidR="00F6230D" w:rsidRPr="002604AB" w:rsidRDefault="00F6230D" w:rsidP="00455C5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6230D" w:rsidRPr="002604AB" w:rsidTr="00455C5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6230D" w:rsidRDefault="00F6230D" w:rsidP="00455C5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F6230D" w:rsidRPr="002604AB" w:rsidRDefault="00F6230D" w:rsidP="00455C5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t>Katkı Düzeyi</w:t>
            </w:r>
          </w:p>
        </w:tc>
      </w:tr>
      <w:tr w:rsidR="00F6230D" w:rsidRPr="002604AB" w:rsidTr="00455C5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6230D" w:rsidRPr="002604AB" w:rsidRDefault="00F6230D" w:rsidP="00455C5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6230D" w:rsidRPr="002604AB" w:rsidRDefault="00F6230D" w:rsidP="00455C58">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230D" w:rsidRDefault="00F6230D" w:rsidP="00455C58">
            <w:pPr>
              <w:jc w:val="center"/>
              <w:rPr>
                <w:rFonts w:ascii="Verdana" w:hAnsi="Verdana"/>
                <w:b/>
                <w:sz w:val="18"/>
                <w:szCs w:val="16"/>
              </w:rPr>
            </w:pPr>
            <w:r>
              <w:rPr>
                <w:rFonts w:ascii="Verdana" w:hAnsi="Verdana"/>
                <w:b/>
                <w:sz w:val="18"/>
                <w:szCs w:val="16"/>
              </w:rPr>
              <w:t>3</w:t>
            </w:r>
          </w:p>
          <w:p w:rsidR="00F6230D" w:rsidRPr="001B710C" w:rsidRDefault="00F6230D" w:rsidP="00455C5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6230D" w:rsidRDefault="00F6230D" w:rsidP="00455C58">
            <w:pPr>
              <w:jc w:val="center"/>
              <w:rPr>
                <w:rFonts w:ascii="Verdana" w:hAnsi="Verdana"/>
                <w:b/>
                <w:sz w:val="18"/>
                <w:szCs w:val="16"/>
              </w:rPr>
            </w:pPr>
            <w:r>
              <w:rPr>
                <w:rFonts w:ascii="Verdana" w:hAnsi="Verdana"/>
                <w:b/>
                <w:sz w:val="18"/>
                <w:szCs w:val="16"/>
              </w:rPr>
              <w:t>2</w:t>
            </w:r>
          </w:p>
          <w:p w:rsidR="00F6230D" w:rsidRPr="001B710C" w:rsidRDefault="00F6230D" w:rsidP="00455C5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6230D" w:rsidRDefault="00F6230D" w:rsidP="00455C58">
            <w:pPr>
              <w:jc w:val="center"/>
              <w:rPr>
                <w:rFonts w:ascii="Verdana" w:hAnsi="Verdana"/>
                <w:b/>
                <w:sz w:val="18"/>
                <w:szCs w:val="16"/>
              </w:rPr>
            </w:pPr>
            <w:r>
              <w:rPr>
                <w:rFonts w:ascii="Verdana" w:hAnsi="Verdana"/>
                <w:b/>
                <w:sz w:val="18"/>
                <w:szCs w:val="16"/>
              </w:rPr>
              <w:t>1</w:t>
            </w:r>
          </w:p>
          <w:p w:rsidR="00F6230D" w:rsidRPr="001B710C" w:rsidRDefault="00F6230D" w:rsidP="00455C5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6230D" w:rsidRPr="002604AB" w:rsidTr="00455C58">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6230D" w:rsidRPr="001B710C" w:rsidRDefault="00F6230D" w:rsidP="00455C5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6230D" w:rsidRPr="001E4034" w:rsidRDefault="00F6230D" w:rsidP="00455C58">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F6230D" w:rsidRPr="002604AB" w:rsidTr="00455C5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6230D" w:rsidRPr="001B710C" w:rsidRDefault="00F6230D" w:rsidP="00455C5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6230D" w:rsidRPr="001E4034" w:rsidRDefault="00F6230D" w:rsidP="00455C58">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F6230D" w:rsidRPr="002604AB" w:rsidTr="00455C5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6230D" w:rsidRPr="001B710C" w:rsidRDefault="00F6230D" w:rsidP="00455C5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6230D" w:rsidRPr="001E4034" w:rsidRDefault="00F6230D" w:rsidP="00455C58">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F6230D" w:rsidRPr="002604AB" w:rsidTr="00455C5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6230D" w:rsidRPr="001B710C" w:rsidRDefault="00F6230D" w:rsidP="00455C5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6230D" w:rsidRPr="001E4034" w:rsidRDefault="00F6230D" w:rsidP="00455C58">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230D" w:rsidRPr="002604AB" w:rsidRDefault="00F6230D" w:rsidP="00455C5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F6230D" w:rsidRPr="002604AB" w:rsidRDefault="00F6230D" w:rsidP="00455C5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6230D" w:rsidRPr="002604AB" w:rsidTr="00455C58">
        <w:trPr>
          <w:trHeight w:val="432"/>
        </w:trPr>
        <w:tc>
          <w:tcPr>
            <w:tcW w:w="2395" w:type="dxa"/>
            <w:vAlign w:val="center"/>
          </w:tcPr>
          <w:p w:rsidR="00F6230D" w:rsidRPr="002604AB" w:rsidRDefault="00F6230D" w:rsidP="00455C5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6230D" w:rsidRDefault="00F6230D" w:rsidP="00455C58">
            <w:pPr>
              <w:outlineLvl w:val="0"/>
              <w:rPr>
                <w:rFonts w:ascii="Verdana" w:hAnsi="Verdana"/>
                <w:sz w:val="16"/>
                <w:szCs w:val="16"/>
              </w:rPr>
            </w:pPr>
          </w:p>
          <w:p w:rsidR="00F6230D" w:rsidRPr="00052D7B" w:rsidRDefault="00F6230D" w:rsidP="00455C58">
            <w:pPr>
              <w:outlineLvl w:val="0"/>
              <w:rPr>
                <w:rFonts w:ascii="Verdana" w:hAnsi="Verdana"/>
                <w:sz w:val="18"/>
                <w:szCs w:val="18"/>
              </w:rPr>
            </w:pPr>
            <w:r>
              <w:rPr>
                <w:rFonts w:ascii="Verdana" w:hAnsi="Verdana"/>
                <w:sz w:val="18"/>
                <w:szCs w:val="18"/>
              </w:rPr>
              <w:t xml:space="preserve">Prof.Dr.Hürriyet Erşahan, </w:t>
            </w:r>
            <w:r w:rsidRPr="00052D7B">
              <w:rPr>
                <w:rFonts w:ascii="Verdana" w:hAnsi="Verdana"/>
                <w:sz w:val="18"/>
                <w:szCs w:val="18"/>
              </w:rPr>
              <w:t>Prof.Dr. Ece Turhan, Prof.Dr.</w:t>
            </w:r>
            <w:r>
              <w:rPr>
                <w:rFonts w:ascii="Verdana" w:hAnsi="Verdana"/>
                <w:sz w:val="18"/>
                <w:szCs w:val="18"/>
              </w:rPr>
              <w:t xml:space="preserve"> </w:t>
            </w:r>
            <w:r w:rsidRPr="00052D7B">
              <w:rPr>
                <w:rFonts w:ascii="Verdana" w:hAnsi="Verdana"/>
                <w:sz w:val="18"/>
                <w:szCs w:val="18"/>
              </w:rPr>
              <w:t>Abdullah Alğın, Doç.Dr.</w:t>
            </w:r>
            <w:r>
              <w:rPr>
                <w:rFonts w:ascii="Verdana" w:hAnsi="Verdana"/>
                <w:sz w:val="18"/>
                <w:szCs w:val="18"/>
              </w:rPr>
              <w:t xml:space="preserve"> </w:t>
            </w:r>
            <w:r w:rsidRPr="00052D7B">
              <w:rPr>
                <w:rFonts w:ascii="Verdana" w:hAnsi="Verdana"/>
                <w:sz w:val="18"/>
                <w:szCs w:val="18"/>
              </w:rPr>
              <w:t>Özlem Alpu, Doç.Dr.</w:t>
            </w:r>
            <w:r>
              <w:rPr>
                <w:rFonts w:ascii="Verdana" w:hAnsi="Verdana"/>
                <w:sz w:val="18"/>
                <w:szCs w:val="18"/>
              </w:rPr>
              <w:t xml:space="preserve"> </w:t>
            </w:r>
            <w:r w:rsidRPr="00052D7B">
              <w:rPr>
                <w:rFonts w:ascii="Verdana" w:hAnsi="Verdana"/>
                <w:sz w:val="18"/>
                <w:szCs w:val="18"/>
              </w:rPr>
              <w:t>Fatih Çemrek</w:t>
            </w:r>
          </w:p>
        </w:tc>
        <w:tc>
          <w:tcPr>
            <w:tcW w:w="811" w:type="dxa"/>
            <w:vAlign w:val="center"/>
          </w:tcPr>
          <w:p w:rsidR="00F6230D" w:rsidRPr="002604AB" w:rsidRDefault="00F6230D" w:rsidP="00455C5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6230D" w:rsidRPr="00052D7B" w:rsidRDefault="00F6230D" w:rsidP="00455C58">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F6230D" w:rsidRPr="002604AB" w:rsidRDefault="00F6230D" w:rsidP="00455C58">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230D" w:rsidRDefault="00F6230D" w:rsidP="00455C58">
      <w:pPr>
        <w:tabs>
          <w:tab w:val="left" w:pos="7800"/>
        </w:tabs>
        <w:rPr>
          <w:rFonts w:ascii="Verdana" w:hAnsi="Verdana"/>
          <w:b/>
          <w:sz w:val="18"/>
          <w:szCs w:val="16"/>
        </w:rPr>
      </w:pPr>
      <w:r>
        <w:rPr>
          <w:rFonts w:ascii="Verdana" w:hAnsi="Verdana"/>
          <w:b/>
          <w:sz w:val="18"/>
          <w:szCs w:val="16"/>
        </w:rPr>
        <w:t xml:space="preserve">  </w:t>
      </w:r>
    </w:p>
    <w:p w:rsidR="00F6230D" w:rsidRDefault="00F6230D" w:rsidP="00455C58">
      <w:pPr>
        <w:tabs>
          <w:tab w:val="left" w:pos="7800"/>
        </w:tabs>
        <w:rPr>
          <w:rFonts w:ascii="Verdana" w:hAnsi="Verdana"/>
          <w:b/>
          <w:sz w:val="18"/>
          <w:szCs w:val="16"/>
        </w:rPr>
      </w:pPr>
    </w:p>
    <w:p w:rsidR="00F6230D" w:rsidRPr="00D577A8" w:rsidRDefault="00F6230D" w:rsidP="00455C5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A541C" w:rsidRDefault="000A541C">
      <w:pPr>
        <w:spacing w:after="200"/>
      </w:pPr>
      <w:r>
        <w:br w:type="page"/>
      </w:r>
    </w:p>
    <w:p w:rsidR="000A541C" w:rsidRPr="002604AB" w:rsidRDefault="00494477" w:rsidP="000A541C">
      <w:pPr>
        <w:tabs>
          <w:tab w:val="left" w:pos="6825"/>
        </w:tabs>
        <w:outlineLvl w:val="0"/>
        <w:rPr>
          <w:rFonts w:ascii="Verdana" w:hAnsi="Verdana"/>
          <w:b/>
          <w:sz w:val="16"/>
          <w:szCs w:val="16"/>
        </w:rPr>
      </w:pPr>
      <w:r>
        <w:rPr>
          <w:noProof/>
        </w:rPr>
        <w:pict>
          <v:shape id="_x0000_s1187" type="#_x0000_t202" style="position:absolute;margin-left:34.8pt;margin-top:-1.95pt;width:256.4pt;height:79.95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0A541C">
                  <w:pPr>
                    <w:spacing w:after="120"/>
                    <w:jc w:val="center"/>
                    <w:rPr>
                      <w:rFonts w:ascii="Verdana" w:hAnsi="Verdana"/>
                      <w:b/>
                      <w:sz w:val="6"/>
                      <w:szCs w:val="10"/>
                    </w:rPr>
                  </w:pPr>
                </w:p>
                <w:p w:rsidR="00FB0171" w:rsidRPr="002604AB" w:rsidRDefault="00FB0171" w:rsidP="000A541C">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0A541C"/>
              </w:txbxContent>
            </v:textbox>
          </v:shape>
        </w:pict>
      </w:r>
      <w:r w:rsidR="000A541C" w:rsidRPr="002604AB">
        <w:rPr>
          <w:rFonts w:ascii="Verdana" w:hAnsi="Verdana"/>
          <w:b/>
          <w:sz w:val="16"/>
          <w:szCs w:val="16"/>
        </w:rPr>
        <w:t xml:space="preserve">    </w:t>
      </w: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A541C" w:rsidRPr="002604AB" w:rsidTr="000A541C">
        <w:tc>
          <w:tcPr>
            <w:tcW w:w="1951" w:type="dxa"/>
            <w:vAlign w:val="center"/>
          </w:tcPr>
          <w:p w:rsidR="000A541C" w:rsidRPr="002604AB" w:rsidRDefault="000A541C" w:rsidP="000A541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0A541C" w:rsidRPr="002604AB" w:rsidRDefault="000A541C" w:rsidP="000A541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D26B4E">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0A541C" w:rsidRPr="009B0EC0" w:rsidRDefault="000A541C" w:rsidP="000A541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541C" w:rsidRPr="002604AB" w:rsidTr="000A541C">
        <w:trPr>
          <w:trHeight w:val="338"/>
        </w:trPr>
        <w:tc>
          <w:tcPr>
            <w:tcW w:w="10173" w:type="dxa"/>
            <w:gridSpan w:val="4"/>
            <w:vAlign w:val="center"/>
          </w:tcPr>
          <w:p w:rsidR="000A541C" w:rsidRPr="002604AB" w:rsidRDefault="000A541C" w:rsidP="000A541C">
            <w:pPr>
              <w:jc w:val="center"/>
              <w:outlineLvl w:val="0"/>
              <w:rPr>
                <w:rFonts w:ascii="Verdana" w:hAnsi="Verdana"/>
                <w:sz w:val="16"/>
                <w:szCs w:val="16"/>
              </w:rPr>
            </w:pPr>
            <w:r w:rsidRPr="009B0EC0">
              <w:rPr>
                <w:rFonts w:ascii="Verdana" w:hAnsi="Verdana"/>
                <w:b/>
                <w:sz w:val="18"/>
                <w:szCs w:val="16"/>
              </w:rPr>
              <w:t>DERSİN</w:t>
            </w:r>
          </w:p>
        </w:tc>
      </w:tr>
      <w:tr w:rsidR="000A541C" w:rsidRPr="002604AB" w:rsidTr="000A541C">
        <w:tc>
          <w:tcPr>
            <w:tcW w:w="1668" w:type="dxa"/>
            <w:vAlign w:val="center"/>
          </w:tcPr>
          <w:p w:rsidR="000A541C" w:rsidRPr="002604AB" w:rsidRDefault="000A541C" w:rsidP="000A541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A541C" w:rsidRPr="002604AB" w:rsidRDefault="000A541C" w:rsidP="000A541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bookmarkStart w:id="67" w:name="D51"/>
            <w:r>
              <w:rPr>
                <w:rFonts w:ascii="Verdana" w:hAnsi="Verdana"/>
                <w:sz w:val="16"/>
                <w:szCs w:val="16"/>
              </w:rPr>
              <w:fldChar w:fldCharType="begin">
                <w:ffData>
                  <w:name w:val="Metin9"/>
                  <w:enabled/>
                  <w:calcOnExit w:val="0"/>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ARIZA TOLERANSLI KONTROL</w:t>
            </w:r>
            <w:r>
              <w:rPr>
                <w:rFonts w:ascii="Verdana" w:hAnsi="Verdana"/>
                <w:sz w:val="16"/>
                <w:szCs w:val="16"/>
              </w:rPr>
              <w:fldChar w:fldCharType="end"/>
            </w:r>
            <w:bookmarkEnd w:id="67"/>
          </w:p>
        </w:tc>
      </w:tr>
    </w:tbl>
    <w:p w:rsidR="000A541C" w:rsidRPr="002604AB" w:rsidRDefault="000A541C" w:rsidP="000A541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A541C" w:rsidRPr="002604AB" w:rsidTr="000A541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541C" w:rsidRPr="009B0EC0" w:rsidRDefault="000A541C" w:rsidP="000A541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A541C" w:rsidRPr="002604AB" w:rsidRDefault="000A541C" w:rsidP="000A541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DİLİ</w:t>
            </w:r>
          </w:p>
        </w:tc>
      </w:tr>
      <w:tr w:rsidR="000A541C" w:rsidRPr="002604AB" w:rsidTr="000A541C">
        <w:trPr>
          <w:trHeight w:val="382"/>
        </w:trPr>
        <w:tc>
          <w:tcPr>
            <w:tcW w:w="1079" w:type="dxa"/>
            <w:vMerge/>
            <w:tcBorders>
              <w:top w:val="single" w:sz="4" w:space="0" w:color="auto"/>
              <w:left w:val="single" w:sz="12" w:space="0" w:color="auto"/>
              <w:bottom w:val="single" w:sz="4" w:space="0" w:color="auto"/>
              <w:right w:val="single" w:sz="12" w:space="0" w:color="auto"/>
            </w:tcBorders>
          </w:tcPr>
          <w:p w:rsidR="000A541C" w:rsidRPr="002604AB" w:rsidRDefault="000A541C" w:rsidP="000A541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A541C" w:rsidRPr="002604AB" w:rsidRDefault="000A541C" w:rsidP="000A541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A541C" w:rsidRPr="002604AB" w:rsidRDefault="000A541C" w:rsidP="000A541C">
            <w:pPr>
              <w:jc w:val="center"/>
              <w:rPr>
                <w:rFonts w:ascii="Verdana" w:hAnsi="Verdana"/>
                <w:b/>
                <w:sz w:val="16"/>
                <w:szCs w:val="16"/>
              </w:rPr>
            </w:pPr>
          </w:p>
        </w:tc>
        <w:tc>
          <w:tcPr>
            <w:tcW w:w="709" w:type="dxa"/>
            <w:vMerge/>
            <w:tcBorders>
              <w:bottom w:val="single" w:sz="4" w:space="0" w:color="auto"/>
            </w:tcBorders>
            <w:vAlign w:val="center"/>
          </w:tcPr>
          <w:p w:rsidR="000A541C" w:rsidRPr="002604AB" w:rsidRDefault="000A541C" w:rsidP="000A541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A541C" w:rsidRPr="002604AB" w:rsidRDefault="000A541C" w:rsidP="000A541C">
            <w:pPr>
              <w:jc w:val="center"/>
              <w:rPr>
                <w:rFonts w:ascii="Verdana" w:hAnsi="Verdana"/>
                <w:b/>
                <w:sz w:val="16"/>
                <w:szCs w:val="16"/>
              </w:rPr>
            </w:pPr>
          </w:p>
        </w:tc>
        <w:tc>
          <w:tcPr>
            <w:tcW w:w="2552" w:type="dxa"/>
            <w:vMerge/>
            <w:tcBorders>
              <w:bottom w:val="single" w:sz="4" w:space="0" w:color="auto"/>
            </w:tcBorders>
            <w:vAlign w:val="center"/>
          </w:tcPr>
          <w:p w:rsidR="000A541C" w:rsidRPr="002604AB" w:rsidRDefault="000A541C" w:rsidP="000A541C">
            <w:pPr>
              <w:jc w:val="center"/>
              <w:rPr>
                <w:rFonts w:ascii="Verdana" w:hAnsi="Verdana"/>
                <w:b/>
                <w:sz w:val="16"/>
                <w:szCs w:val="16"/>
              </w:rPr>
            </w:pPr>
          </w:p>
        </w:tc>
      </w:tr>
      <w:tr w:rsidR="000A541C" w:rsidRPr="002604AB" w:rsidTr="000A541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541C" w:rsidRPr="009B0EC0" w:rsidRDefault="000A541C" w:rsidP="000A541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A541C" w:rsidRDefault="000A541C" w:rsidP="000A541C">
            <w:pPr>
              <w:jc w:val="center"/>
              <w:rPr>
                <w:rFonts w:ascii="Verdana" w:hAnsi="Verdana"/>
                <w:sz w:val="20"/>
                <w:szCs w:val="16"/>
                <w:vertAlign w:val="superscript"/>
              </w:rPr>
            </w:pPr>
            <w:r>
              <w:rPr>
                <w:rFonts w:ascii="Verdana" w:hAnsi="Verdana"/>
                <w:sz w:val="20"/>
                <w:szCs w:val="16"/>
                <w:vertAlign w:val="superscript"/>
              </w:rPr>
              <w:t>Zorunlu</w:t>
            </w:r>
          </w:p>
          <w:p w:rsidR="000A541C" w:rsidRDefault="000A541C" w:rsidP="000A541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D26B4E">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A541C" w:rsidRDefault="000A541C" w:rsidP="000A541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A541C" w:rsidRPr="002604AB" w:rsidRDefault="000A541C" w:rsidP="000A541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D26B4E">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A541C" w:rsidRPr="002604AB" w:rsidRDefault="000A541C" w:rsidP="000A541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A541C" w:rsidRPr="002604AB" w:rsidTr="000A541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541C" w:rsidRPr="009B0EC0" w:rsidRDefault="000A541C" w:rsidP="000A541C">
            <w:pPr>
              <w:jc w:val="center"/>
              <w:rPr>
                <w:rFonts w:ascii="Verdana" w:hAnsi="Verdana"/>
                <w:b/>
                <w:sz w:val="18"/>
                <w:szCs w:val="16"/>
              </w:rPr>
            </w:pPr>
            <w:r w:rsidRPr="009B0EC0">
              <w:rPr>
                <w:rFonts w:ascii="Verdana" w:hAnsi="Verdana"/>
                <w:b/>
                <w:sz w:val="18"/>
                <w:szCs w:val="16"/>
              </w:rPr>
              <w:t>KREDİ DAĞILIMI</w:t>
            </w:r>
          </w:p>
          <w:p w:rsidR="000A541C" w:rsidRDefault="000A541C" w:rsidP="000A541C">
            <w:pPr>
              <w:jc w:val="center"/>
              <w:rPr>
                <w:rFonts w:ascii="Verdana" w:hAnsi="Verdana"/>
                <w:b/>
                <w:sz w:val="16"/>
                <w:szCs w:val="16"/>
              </w:rPr>
            </w:pPr>
            <w:r>
              <w:rPr>
                <w:rFonts w:ascii="Verdana" w:hAnsi="Verdana"/>
                <w:b/>
                <w:sz w:val="16"/>
                <w:szCs w:val="16"/>
              </w:rPr>
              <w:t>Dersin kredisini aşağıya işleyiniz.</w:t>
            </w:r>
          </w:p>
          <w:p w:rsidR="000A541C" w:rsidRPr="002604AB" w:rsidRDefault="000A541C" w:rsidP="000A541C">
            <w:pPr>
              <w:jc w:val="center"/>
              <w:rPr>
                <w:rFonts w:ascii="Verdana" w:hAnsi="Verdana"/>
                <w:b/>
                <w:sz w:val="16"/>
                <w:szCs w:val="16"/>
              </w:rPr>
            </w:pPr>
            <w:r>
              <w:rPr>
                <w:rFonts w:ascii="Verdana" w:hAnsi="Verdana"/>
                <w:b/>
                <w:sz w:val="16"/>
                <w:szCs w:val="16"/>
              </w:rPr>
              <w:t xml:space="preserve"> (Gerekli görürseniz krediyi paylaştırınız.)</w:t>
            </w:r>
          </w:p>
        </w:tc>
      </w:tr>
      <w:tr w:rsidR="000A541C" w:rsidRPr="002604AB" w:rsidTr="000A541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A541C" w:rsidRPr="002604AB" w:rsidRDefault="000A541C" w:rsidP="000A541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A541C" w:rsidRPr="002604AB" w:rsidTr="000A541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D26B4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541C" w:rsidRPr="002604AB" w:rsidRDefault="000A541C" w:rsidP="000A541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sidRPr="00CD313A">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0A541C" w:rsidRPr="002604AB" w:rsidTr="000A541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DEĞERLENDİRME ÖLÇÜTLERİ</w:t>
            </w:r>
          </w:p>
        </w:tc>
      </w:tr>
      <w:tr w:rsidR="000A541C" w:rsidRPr="002604AB" w:rsidTr="000A541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541C" w:rsidRDefault="000A541C" w:rsidP="000A541C">
            <w:pPr>
              <w:jc w:val="center"/>
              <w:rPr>
                <w:rFonts w:ascii="Verdana" w:hAnsi="Verdana"/>
                <w:b/>
                <w:sz w:val="16"/>
                <w:szCs w:val="16"/>
              </w:rPr>
            </w:pPr>
            <w:r w:rsidRPr="002604AB">
              <w:rPr>
                <w:rFonts w:ascii="Verdana" w:hAnsi="Verdana"/>
                <w:b/>
                <w:sz w:val="16"/>
                <w:szCs w:val="16"/>
              </w:rPr>
              <w:t>YARIYIL İÇİ</w:t>
            </w:r>
          </w:p>
          <w:p w:rsidR="000A541C" w:rsidRPr="002604AB" w:rsidRDefault="000A541C" w:rsidP="000A541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A541C" w:rsidRPr="002604AB" w:rsidRDefault="000A541C" w:rsidP="000A541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A541C" w:rsidRPr="002604AB" w:rsidTr="000A541C">
        <w:trPr>
          <w:trHeight w:val="27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B110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A541C" w:rsidRPr="002604AB" w:rsidRDefault="000A541C" w:rsidP="000A541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B110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A541C" w:rsidRPr="002604AB" w:rsidRDefault="000A541C" w:rsidP="000A541C">
            <w:pPr>
              <w:jc w:val="center"/>
              <w:rPr>
                <w:rFonts w:ascii="Verdana" w:hAnsi="Verdana"/>
                <w:sz w:val="16"/>
                <w:szCs w:val="16"/>
                <w:highlight w:val="yellow"/>
              </w:rPr>
            </w:pP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B110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B110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A541C" w:rsidRPr="002604AB" w:rsidRDefault="000A541C" w:rsidP="000A541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bottom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A541C" w:rsidRPr="00FA4020" w:rsidRDefault="000A541C" w:rsidP="000A541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B110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A541C" w:rsidRPr="002604AB" w:rsidTr="000A54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B110F6">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A541C" w:rsidRPr="002604AB" w:rsidTr="000A54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4D4D2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Arıza tanımı ve tipleri. Gözleyiciler. Artık sinyal üretimi. Arıza teşhis yöntemleri. Pasif ve aktif arıza toleranslı kontrolcüler </w:t>
            </w:r>
            <w:r w:rsidRPr="00A83CA8">
              <w:rPr>
                <w:rFonts w:ascii="Verdana" w:hAnsi="Verdana"/>
                <w:sz w:val="16"/>
                <w:szCs w:val="16"/>
              </w:rPr>
              <w:fldChar w:fldCharType="end"/>
            </w:r>
          </w:p>
        </w:tc>
      </w:tr>
      <w:tr w:rsidR="000A541C" w:rsidRPr="002604AB" w:rsidTr="000A541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9D2656">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Öğrencilere ders kapsamında doğrusal ve doğrusal olmayan sistemler için arıza tiplerini ve arızaları birbirinden ayırarak gerekli teşhisin yapılması için kullanılan gözlemleyici temelli yapıları öğrenmesi amaçlanmaktadır. Devamında gelen aktif ve pasif tipte arıza toleranslı kontrol yöntemleri ile bu tip arızalarla başetme yaklaşımları ve performans metriklerinin öğretilmesi hedeflenmektedir.</w:t>
            </w:r>
            <w:r w:rsidRPr="00A83CA8">
              <w:rPr>
                <w:rFonts w:ascii="Verdana" w:hAnsi="Verdana"/>
                <w:sz w:val="16"/>
                <w:szCs w:val="16"/>
              </w:rPr>
              <w:fldChar w:fldCharType="end"/>
            </w:r>
          </w:p>
        </w:tc>
      </w:tr>
      <w:tr w:rsidR="000A541C" w:rsidRPr="002604AB" w:rsidTr="000A541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9D2656">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 kapsamında öğrenciler kapalı çevrim kontrol edilen sistemler için olası arıza tiplerini tanıyacaktır. Devamında sistem modelleme hakkında bilgilerini genişleterek arızaların nasıl belirlendiği ve nasıl birbirlerinden ayrıldıklarını öğreneceklerdir. Bu bilgiler ışığında kapalı çevrim kontrolcü yapısının nasıl değiştirilmesi gerektiğini ve bu değişimdeki yaklaşımları öğreneceklerdir.</w:t>
            </w:r>
            <w:r w:rsidRPr="00A83CA8">
              <w:rPr>
                <w:rFonts w:ascii="Verdana" w:hAnsi="Verdana"/>
                <w:sz w:val="16"/>
                <w:szCs w:val="16"/>
              </w:rPr>
              <w:fldChar w:fldCharType="end"/>
            </w:r>
          </w:p>
        </w:tc>
      </w:tr>
      <w:tr w:rsidR="000A541C" w:rsidRPr="002604AB" w:rsidTr="000A541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Default="000A541C" w:rsidP="000A541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sidRPr="0090107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Arıza tipleri, arızaların ayrılması ve arızalarla başetme için gerekli kontrolcü yapıları hakkında bilgiler edinilecek</w:t>
            </w:r>
          </w:p>
          <w:p w:rsidR="000A541C" w:rsidRDefault="000A541C" w:rsidP="000A541C">
            <w:pPr>
              <w:tabs>
                <w:tab w:val="left" w:pos="7800"/>
              </w:tabs>
              <w:rPr>
                <w:rFonts w:ascii="Verdana" w:hAnsi="Verdana"/>
                <w:noProof/>
                <w:sz w:val="16"/>
                <w:szCs w:val="16"/>
              </w:rPr>
            </w:pPr>
            <w:r>
              <w:rPr>
                <w:rFonts w:ascii="Verdana" w:hAnsi="Verdana"/>
                <w:noProof/>
                <w:sz w:val="16"/>
                <w:szCs w:val="16"/>
              </w:rPr>
              <w:t>2. Arıza yalıtımı ve arıza toleranslı kontrolcülerin tasarımı için yaklaşımlar incelenecek.</w:t>
            </w:r>
          </w:p>
          <w:p w:rsidR="000A541C" w:rsidRDefault="000A541C" w:rsidP="000A541C">
            <w:pPr>
              <w:tabs>
                <w:tab w:val="left" w:pos="7800"/>
              </w:tabs>
              <w:rPr>
                <w:rFonts w:ascii="Verdana" w:hAnsi="Verdana"/>
                <w:noProof/>
                <w:sz w:val="16"/>
                <w:szCs w:val="16"/>
              </w:rPr>
            </w:pPr>
            <w:r>
              <w:rPr>
                <w:rFonts w:ascii="Verdana" w:hAnsi="Verdana"/>
                <w:noProof/>
                <w:sz w:val="16"/>
                <w:szCs w:val="16"/>
              </w:rPr>
              <w:t>3. Bu yaklaşımların mekanik, elektriksel sistemlerde farkları ortaya konacak.</w:t>
            </w:r>
          </w:p>
          <w:p w:rsidR="000A541C" w:rsidRPr="00E3546D" w:rsidRDefault="000A541C" w:rsidP="000A541C">
            <w:pPr>
              <w:tabs>
                <w:tab w:val="left" w:pos="7800"/>
              </w:tabs>
              <w:rPr>
                <w:rFonts w:ascii="Verdana" w:hAnsi="Verdana"/>
                <w:sz w:val="16"/>
                <w:szCs w:val="16"/>
              </w:rPr>
            </w:pPr>
            <w:r>
              <w:rPr>
                <w:rFonts w:ascii="Verdana" w:hAnsi="Verdana"/>
                <w:noProof/>
                <w:sz w:val="16"/>
                <w:szCs w:val="16"/>
              </w:rPr>
              <w:t xml:space="preserve">4. Mevcut yaklaşımlar tartışılarak yeni yaklaşımlar önerilecek. </w:t>
            </w:r>
            <w:r>
              <w:rPr>
                <w:rFonts w:ascii="Verdana" w:hAnsi="Verdana"/>
                <w:sz w:val="16"/>
                <w:szCs w:val="16"/>
              </w:rPr>
              <w:fldChar w:fldCharType="end"/>
            </w:r>
          </w:p>
        </w:tc>
      </w:tr>
      <w:tr w:rsidR="000A541C" w:rsidRPr="002604AB" w:rsidTr="000A54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Default="000A541C" w:rsidP="000A541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90107B">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FA78E3">
              <w:rPr>
                <w:rFonts w:ascii="Verdana" w:hAnsi="Verdana"/>
                <w:b w:val="0"/>
                <w:sz w:val="16"/>
                <w:szCs w:val="16"/>
              </w:rPr>
              <w:t>Chen, J., Patton, R.J., Robust Model-based Fault Diagnosis for Dynamic Systems, Kluwer Academic Publishers, 1999, ISBN-13: 978-0792384113.</w:t>
            </w:r>
          </w:p>
          <w:p w:rsidR="000A541C" w:rsidRPr="00FA78E3" w:rsidRDefault="000A541C" w:rsidP="000A541C">
            <w:pPr>
              <w:pStyle w:val="Balk4"/>
              <w:rPr>
                <w:rFonts w:ascii="Verdana" w:hAnsi="Verdana"/>
                <w:b w:val="0"/>
                <w:sz w:val="16"/>
                <w:szCs w:val="16"/>
              </w:rPr>
            </w:pPr>
            <w:r>
              <w:rPr>
                <w:rFonts w:ascii="Verdana" w:hAnsi="Verdana"/>
                <w:b w:val="0"/>
                <w:sz w:val="16"/>
                <w:szCs w:val="16"/>
              </w:rPr>
              <w:t xml:space="preserve">2. </w:t>
            </w:r>
            <w:r w:rsidRPr="00FA78E3">
              <w:rPr>
                <w:rFonts w:ascii="Verdana" w:hAnsi="Verdana"/>
                <w:b w:val="0"/>
                <w:sz w:val="16"/>
                <w:szCs w:val="16"/>
              </w:rPr>
              <w:t>Gertler, J.J, Fault Detection and Diagnosis in Engineering Systems, Marcel Dekker Inc., 1998, ISBN 0-8247-9427-3.</w:t>
            </w:r>
          </w:p>
          <w:p w:rsidR="000A541C" w:rsidRPr="00FA78E3" w:rsidRDefault="000A541C" w:rsidP="000A541C">
            <w:pPr>
              <w:pStyle w:val="Balk4"/>
              <w:rPr>
                <w:rFonts w:ascii="Verdana" w:hAnsi="Verdana"/>
                <w:b w:val="0"/>
                <w:sz w:val="16"/>
                <w:szCs w:val="16"/>
              </w:rPr>
            </w:pPr>
            <w:r>
              <w:rPr>
                <w:rFonts w:ascii="Verdana" w:hAnsi="Verdana"/>
                <w:b w:val="0"/>
                <w:sz w:val="16"/>
                <w:szCs w:val="16"/>
              </w:rPr>
              <w:t xml:space="preserve">3. </w:t>
            </w:r>
            <w:r w:rsidRPr="00FA78E3">
              <w:rPr>
                <w:rFonts w:ascii="Verdana" w:hAnsi="Verdana"/>
                <w:b w:val="0"/>
                <w:sz w:val="16"/>
                <w:szCs w:val="16"/>
              </w:rPr>
              <w:t>Blanke, M., Kinnaert, M.,Lunze, J., Staroswiecki, M. Diagnosis and Fault Tolerant Control, Springer, 2003, ISBN-13: 978-3540010562.</w:t>
            </w:r>
          </w:p>
          <w:p w:rsidR="000A541C" w:rsidRPr="006849DA" w:rsidRDefault="000A541C" w:rsidP="000A541C">
            <w:pPr>
              <w:pStyle w:val="Balk4"/>
              <w:spacing w:before="0" w:beforeAutospacing="0" w:after="0" w:afterAutospacing="0"/>
              <w:rPr>
                <w:rFonts w:ascii="Verdana" w:hAnsi="Verdana"/>
                <w:b w:val="0"/>
                <w:sz w:val="16"/>
                <w:szCs w:val="16"/>
              </w:rPr>
            </w:pPr>
            <w:r>
              <w:rPr>
                <w:rFonts w:ascii="Verdana" w:hAnsi="Verdana"/>
                <w:b w:val="0"/>
                <w:sz w:val="16"/>
                <w:szCs w:val="16"/>
              </w:rPr>
              <w:t xml:space="preserve">4. </w:t>
            </w:r>
            <w:r w:rsidRPr="00FA78E3">
              <w:rPr>
                <w:rFonts w:ascii="Verdana" w:hAnsi="Verdana"/>
                <w:b w:val="0"/>
                <w:sz w:val="16"/>
                <w:szCs w:val="16"/>
              </w:rPr>
              <w:t>Noura, H., Theilliol, D., Ponsart, J.C., Chamseddine, A. Fault-tolerant Control Systems; Design and Practical applications. Springer, 2009, ISBN 978-1-4471-2671-3</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0A541C" w:rsidRPr="002604AB" w:rsidTr="000A54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6849DA" w:rsidRDefault="000A541C" w:rsidP="000A541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90107B">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78E3">
              <w:rPr>
                <w:rFonts w:ascii="Verdana" w:hAnsi="Verdana"/>
                <w:b w:val="0"/>
                <w:sz w:val="16"/>
                <w:szCs w:val="16"/>
              </w:rPr>
              <w:t>1. Hajiyev, Ch, Caliskan, F., Fault Diagnosis and Reconfiguration in Flight Control Systems, Kluwer Academic Publishers, 2003, ISBN 9781402076053.</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0A541C" w:rsidRPr="002604AB" w:rsidRDefault="000A541C" w:rsidP="000A541C">
      <w:pPr>
        <w:rPr>
          <w:rFonts w:ascii="Verdana" w:hAnsi="Verdana"/>
          <w:sz w:val="16"/>
          <w:szCs w:val="16"/>
        </w:rPr>
        <w:sectPr w:rsidR="000A541C" w:rsidRPr="002604AB" w:rsidSect="000A541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A541C" w:rsidRPr="002604AB" w:rsidTr="000A541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20"/>
                <w:szCs w:val="16"/>
              </w:rPr>
            </w:pPr>
            <w:r w:rsidRPr="002604AB">
              <w:rPr>
                <w:rFonts w:ascii="Verdana" w:hAnsi="Verdana"/>
                <w:b/>
                <w:sz w:val="20"/>
                <w:szCs w:val="16"/>
              </w:rPr>
              <w:t>DERSİN HAFTALIK PLANI</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rPr>
                <w:rFonts w:ascii="Verdana" w:hAnsi="Verdana"/>
                <w:b/>
                <w:sz w:val="20"/>
                <w:szCs w:val="16"/>
              </w:rPr>
            </w:pPr>
            <w:r w:rsidRPr="002604AB">
              <w:rPr>
                <w:rFonts w:ascii="Verdana" w:hAnsi="Verdana"/>
                <w:b/>
                <w:sz w:val="20"/>
                <w:szCs w:val="16"/>
              </w:rPr>
              <w:t>İŞLENEN KONULAR</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90107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Arıza tanımı, tipleri ve sistem tanısı</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EC73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Fazlalık tanımları ve artık işaret üretimi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EC73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Gözlemleyiciler ve tipleri </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80E0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Arıza teşhisinde analitik yaklaşımlar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80E0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0E05">
              <w:rPr>
                <w:rFonts w:ascii="Verdana" w:hAnsi="Verdana"/>
                <w:noProof/>
                <w:sz w:val="16"/>
                <w:szCs w:val="16"/>
              </w:rPr>
              <w:t>Arıza teşhisinde</w:t>
            </w:r>
            <w:r w:rsidRPr="00EC739D">
              <w:rPr>
                <w:rFonts w:ascii="Verdana" w:hAnsi="Verdana"/>
                <w:noProof/>
                <w:sz w:val="16"/>
                <w:szCs w:val="16"/>
              </w:rPr>
              <w:t xml:space="preserve"> akıllı yaklaşımlar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541C" w:rsidRPr="002604AB" w:rsidRDefault="000A541C" w:rsidP="000A541C">
            <w:pPr>
              <w:rPr>
                <w:rFonts w:ascii="Verdana" w:hAnsi="Verdana"/>
                <w:sz w:val="20"/>
                <w:szCs w:val="16"/>
              </w:rPr>
            </w:pPr>
            <w:r w:rsidRPr="002604AB">
              <w:rPr>
                <w:rFonts w:ascii="Verdana" w:hAnsi="Verdana"/>
                <w:i/>
                <w:sz w:val="16"/>
                <w:szCs w:val="16"/>
              </w:rPr>
              <w:t>Ara Sınav 1</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9A75C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Doğrusal ve doğrusal olmayan sistemler için geleneksel kontrolcüler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9A75C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Arıza toleranslı kontrol yapısı</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9A75C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Pasif a</w:t>
            </w:r>
            <w:r w:rsidRPr="009A75C4">
              <w:rPr>
                <w:rFonts w:ascii="Verdana" w:hAnsi="Verdana"/>
                <w:noProof/>
                <w:sz w:val="16"/>
                <w:szCs w:val="16"/>
              </w:rPr>
              <w:t>rıza toleranslı kontrol</w:t>
            </w:r>
            <w:r>
              <w:rPr>
                <w:rFonts w:ascii="Verdana" w:hAnsi="Verdana"/>
                <w:noProof/>
                <w:sz w:val="16"/>
                <w:szCs w:val="16"/>
              </w:rPr>
              <w:t>cüler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D14D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Pasif</w:t>
            </w:r>
            <w:r w:rsidRPr="009A75C4">
              <w:rPr>
                <w:rFonts w:ascii="Verdana" w:hAnsi="Verdana"/>
                <w:noProof/>
                <w:sz w:val="16"/>
                <w:szCs w:val="16"/>
              </w:rPr>
              <w:t xml:space="preserve"> arıza toleranslı kontrolcüler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541C" w:rsidRPr="002604AB" w:rsidRDefault="000A541C" w:rsidP="000A541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D14D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4DF">
              <w:rPr>
                <w:rFonts w:ascii="Verdana" w:hAnsi="Verdana"/>
                <w:sz w:val="16"/>
                <w:szCs w:val="16"/>
              </w:rPr>
              <w:t>Aktif arıza toleranslı kontrolcüler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D14D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4DF">
              <w:rPr>
                <w:rFonts w:ascii="Verdana" w:hAnsi="Verdana"/>
                <w:noProof/>
                <w:sz w:val="16"/>
                <w:szCs w:val="16"/>
              </w:rPr>
              <w:t>Aktif arıza toleranslı kontrolcüler</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80E0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4DF">
              <w:rPr>
                <w:rFonts w:ascii="Verdana" w:hAnsi="Verdana"/>
                <w:noProof/>
                <w:sz w:val="16"/>
                <w:szCs w:val="16"/>
              </w:rPr>
              <w:t>Arıza toleranslı kontrolcü</w:t>
            </w:r>
            <w:r>
              <w:rPr>
                <w:rFonts w:ascii="Verdana" w:hAnsi="Verdana"/>
                <w:noProof/>
                <w:sz w:val="16"/>
                <w:szCs w:val="16"/>
              </w:rPr>
              <w:t xml:space="preserve"> tasarımında</w:t>
            </w:r>
            <w:r w:rsidRPr="006D14DF">
              <w:rPr>
                <w:rFonts w:ascii="Verdana" w:hAnsi="Verdana"/>
                <w:noProof/>
                <w:sz w:val="16"/>
                <w:szCs w:val="16"/>
              </w:rPr>
              <w:t xml:space="preserve"> akıllı yaklaşımlar</w:t>
            </w:r>
            <w:r w:rsidRPr="00A83CA8">
              <w:rPr>
                <w:rFonts w:ascii="Verdana" w:hAnsi="Verdana"/>
                <w:sz w:val="16"/>
                <w:szCs w:val="16"/>
              </w:rPr>
              <w:fldChar w:fldCharType="end"/>
            </w:r>
          </w:p>
        </w:tc>
      </w:tr>
      <w:tr w:rsidR="000A541C" w:rsidRPr="002604AB" w:rsidTr="000A541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541C" w:rsidRPr="002604AB" w:rsidRDefault="000A541C" w:rsidP="000A541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A541C" w:rsidRPr="002604AB" w:rsidRDefault="000A541C" w:rsidP="000A541C">
      <w:pPr>
        <w:rPr>
          <w:rFonts w:ascii="Verdana" w:hAnsi="Verdana"/>
          <w:sz w:val="16"/>
          <w:szCs w:val="16"/>
        </w:rPr>
      </w:pPr>
    </w:p>
    <w:p w:rsidR="000A541C" w:rsidRPr="002604AB" w:rsidRDefault="000A541C" w:rsidP="000A541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A541C" w:rsidRPr="002604AB" w:rsidTr="000A541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t>Katkı Düzeyi</w:t>
            </w:r>
          </w:p>
        </w:tc>
      </w:tr>
      <w:tr w:rsidR="000A541C" w:rsidRPr="002604AB" w:rsidTr="000A541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A541C" w:rsidRPr="002604AB" w:rsidRDefault="000A541C" w:rsidP="000A541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A541C" w:rsidRPr="002604AB" w:rsidRDefault="000A541C" w:rsidP="000A541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3</w:t>
            </w:r>
          </w:p>
          <w:p w:rsidR="000A541C" w:rsidRPr="001B710C" w:rsidRDefault="000A541C" w:rsidP="000A541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2</w:t>
            </w:r>
          </w:p>
          <w:p w:rsidR="000A541C" w:rsidRPr="001B710C" w:rsidRDefault="000A541C" w:rsidP="000A541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1</w:t>
            </w:r>
          </w:p>
          <w:p w:rsidR="000A541C" w:rsidRPr="001B710C" w:rsidRDefault="000A541C" w:rsidP="000A541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A541C" w:rsidRPr="002604AB" w:rsidTr="000A541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1645E2">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0A541C" w:rsidRPr="002604AB" w:rsidRDefault="000A541C" w:rsidP="000A541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A541C" w:rsidRPr="002604AB" w:rsidTr="000A541C">
        <w:trPr>
          <w:trHeight w:val="432"/>
        </w:trPr>
        <w:tc>
          <w:tcPr>
            <w:tcW w:w="2395" w:type="dxa"/>
            <w:vAlign w:val="center"/>
          </w:tcPr>
          <w:p w:rsidR="000A541C" w:rsidRPr="002604AB" w:rsidRDefault="000A541C" w:rsidP="000A541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1645E2">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Tolga YÜKSEL</w:t>
            </w:r>
            <w:r>
              <w:rPr>
                <w:rFonts w:ascii="Verdana" w:hAnsi="Verdana"/>
                <w:sz w:val="18"/>
                <w:szCs w:val="16"/>
              </w:rPr>
              <w:fldChar w:fldCharType="end"/>
            </w:r>
          </w:p>
        </w:tc>
        <w:tc>
          <w:tcPr>
            <w:tcW w:w="811" w:type="dxa"/>
            <w:vAlign w:val="center"/>
          </w:tcPr>
          <w:p w:rsidR="000A541C" w:rsidRPr="002604AB" w:rsidRDefault="000A541C" w:rsidP="000A541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1645E2">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01.11.2016</w:t>
            </w:r>
            <w:r>
              <w:rPr>
                <w:rFonts w:ascii="Verdana" w:hAnsi="Verdana"/>
                <w:sz w:val="18"/>
                <w:szCs w:val="16"/>
              </w:rPr>
              <w:fldChar w:fldCharType="end"/>
            </w:r>
          </w:p>
        </w:tc>
      </w:tr>
    </w:tbl>
    <w:p w:rsidR="000A541C" w:rsidRDefault="000A541C" w:rsidP="000A541C">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A541C" w:rsidRDefault="000A541C">
      <w:pPr>
        <w:spacing w:after="200"/>
        <w:rPr>
          <w:rFonts w:ascii="Verdana" w:hAnsi="Verdana"/>
          <w:sz w:val="18"/>
          <w:szCs w:val="16"/>
        </w:rPr>
      </w:pPr>
      <w:r>
        <w:rPr>
          <w:rFonts w:ascii="Verdana" w:hAnsi="Verdana"/>
          <w:sz w:val="18"/>
          <w:szCs w:val="16"/>
        </w:rPr>
        <w:br w:type="page"/>
      </w:r>
    </w:p>
    <w:p w:rsidR="000A541C" w:rsidRDefault="00494477" w:rsidP="00D75A41">
      <w:pPr>
        <w:tabs>
          <w:tab w:val="left" w:pos="6825"/>
        </w:tabs>
        <w:outlineLvl w:val="0"/>
        <w:rPr>
          <w:rFonts w:ascii="Verdana" w:hAnsi="Verdana"/>
          <w:b/>
          <w:sz w:val="16"/>
          <w:szCs w:val="16"/>
        </w:rPr>
      </w:pPr>
      <w:r>
        <w:pict>
          <v:rect id="_x0000_s1189" style="position:absolute;margin-left:106.8pt;margin-top:-1.95pt;width:256.35pt;height:79.9pt;z-index:251874304;mso-position-horizontal-relative:text;mso-position-vertical-relative:text" strokecolor="white" strokeweight=".26mm">
            <v:fill color2="black" o:detectmouseclick="t"/>
            <v:textbox>
              <w:txbxContent>
                <w:p w:rsidR="00FB0171" w:rsidRDefault="00FB0171">
                  <w:pPr>
                    <w:pStyle w:val="FrameContents"/>
                    <w:spacing w:after="120"/>
                    <w:jc w:val="center"/>
                    <w:rPr>
                      <w:rFonts w:ascii="Verdana" w:hAnsi="Verdana"/>
                      <w:b/>
                      <w:sz w:val="16"/>
                      <w:szCs w:val="20"/>
                    </w:rPr>
                  </w:pPr>
                  <w:r>
                    <w:rPr>
                      <w:rFonts w:ascii="Verdana" w:hAnsi="Verdana"/>
                      <w:b/>
                      <w:sz w:val="16"/>
                      <w:szCs w:val="20"/>
                    </w:rPr>
                    <w:t>T.C.</w:t>
                  </w:r>
                </w:p>
                <w:p w:rsidR="00FB0171" w:rsidRDefault="00FB0171">
                  <w:pPr>
                    <w:pStyle w:val="FrameContents"/>
                    <w:spacing w:after="120"/>
                    <w:jc w:val="center"/>
                    <w:rPr>
                      <w:rFonts w:ascii="Verdana" w:hAnsi="Verdana"/>
                      <w:b/>
                      <w:sz w:val="16"/>
                      <w:szCs w:val="20"/>
                    </w:rPr>
                  </w:pPr>
                  <w:r>
                    <w:rPr>
                      <w:rFonts w:ascii="Verdana" w:hAnsi="Verdana"/>
                      <w:b/>
                      <w:sz w:val="16"/>
                      <w:szCs w:val="20"/>
                    </w:rPr>
                    <w:t>ESKİŞEHİR OSMANGAZİ ÜNİVERSİTESİ</w:t>
                  </w:r>
                </w:p>
                <w:p w:rsidR="00FB0171" w:rsidRDefault="00FB0171">
                  <w:pPr>
                    <w:pStyle w:val="FrameContents"/>
                    <w:spacing w:after="120"/>
                    <w:jc w:val="center"/>
                    <w:rPr>
                      <w:rFonts w:ascii="Verdana" w:hAnsi="Verdana"/>
                      <w:b/>
                      <w:sz w:val="16"/>
                      <w:szCs w:val="20"/>
                    </w:rPr>
                  </w:pPr>
                  <w:r>
                    <w:rPr>
                      <w:rFonts w:ascii="Verdana" w:hAnsi="Verdana"/>
                      <w:b/>
                      <w:sz w:val="16"/>
                      <w:szCs w:val="20"/>
                    </w:rPr>
                    <w:t>FEN BİLİMLERİ ENSTİTÜSÜ</w:t>
                  </w:r>
                </w:p>
                <w:p w:rsidR="00FB0171" w:rsidRDefault="00FB0171">
                  <w:pPr>
                    <w:pStyle w:val="FrameContents"/>
                    <w:spacing w:after="120"/>
                    <w:jc w:val="center"/>
                    <w:rPr>
                      <w:rFonts w:ascii="Verdana" w:hAnsi="Verdana"/>
                      <w:b/>
                      <w:sz w:val="6"/>
                      <w:szCs w:val="10"/>
                    </w:rPr>
                  </w:pPr>
                </w:p>
                <w:p w:rsidR="00FB0171" w:rsidRDefault="00FB0171">
                  <w:pPr>
                    <w:pStyle w:val="FrameContents"/>
                    <w:spacing w:after="120"/>
                    <w:jc w:val="center"/>
                    <w:rPr>
                      <w:rFonts w:ascii="Verdana" w:hAnsi="Verdana"/>
                      <w:b/>
                      <w:sz w:val="22"/>
                      <w:szCs w:val="26"/>
                    </w:rPr>
                  </w:pPr>
                  <w:r>
                    <w:rPr>
                      <w:rFonts w:ascii="Verdana" w:hAnsi="Verdana"/>
                      <w:b/>
                      <w:sz w:val="22"/>
                      <w:szCs w:val="26"/>
                    </w:rPr>
                    <w:t>DERS BİLGİ FORMU</w:t>
                  </w:r>
                </w:p>
                <w:p w:rsidR="00FB0171" w:rsidRDefault="00FB0171">
                  <w:pPr>
                    <w:pStyle w:val="FrameContents"/>
                  </w:pPr>
                </w:p>
              </w:txbxContent>
            </v:textbox>
            <w10:wrap type="square"/>
          </v:rect>
        </w:pict>
      </w:r>
      <w:r w:rsidR="000A541C">
        <w:rPr>
          <w:rFonts w:ascii="Verdana" w:hAnsi="Verdana"/>
          <w:b/>
          <w:sz w:val="16"/>
          <w:szCs w:val="16"/>
        </w:rPr>
        <w:t xml:space="preserve">    </w:t>
      </w: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p w:rsidR="000A541C" w:rsidRDefault="000A541C">
      <w:pPr>
        <w:outlineLvl w:val="0"/>
        <w:rPr>
          <w:rFonts w:ascii="Verdana" w:hAnsi="Verdana"/>
          <w:b/>
          <w:sz w:val="16"/>
          <w:szCs w:val="16"/>
        </w:rPr>
      </w:pPr>
    </w:p>
    <w:tbl>
      <w:tblPr>
        <w:tblW w:w="10173"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1E0" w:firstRow="1" w:lastRow="1" w:firstColumn="1" w:lastColumn="1" w:noHBand="0" w:noVBand="0"/>
      </w:tblPr>
      <w:tblGrid>
        <w:gridCol w:w="1951"/>
        <w:gridCol w:w="5246"/>
        <w:gridCol w:w="1134"/>
        <w:gridCol w:w="1842"/>
      </w:tblGrid>
      <w:tr w:rsidR="000A541C">
        <w:tc>
          <w:tcPr>
            <w:tcW w:w="1951"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outlineLvl w:val="0"/>
              <w:rPr>
                <w:rFonts w:ascii="Verdana" w:hAnsi="Verdana"/>
                <w:b/>
                <w:sz w:val="16"/>
                <w:szCs w:val="16"/>
              </w:rPr>
            </w:pPr>
            <w:r>
              <w:rPr>
                <w:rFonts w:ascii="Verdana" w:hAnsi="Verdana"/>
                <w:b/>
                <w:sz w:val="16"/>
                <w:szCs w:val="16"/>
              </w:rPr>
              <w:t>ANABİLİM DALI</w:t>
            </w:r>
          </w:p>
        </w:tc>
        <w:tc>
          <w:tcPr>
            <w:tcW w:w="5245"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rPr>
                <w:rFonts w:ascii="Verdana" w:hAnsi="Verdana"/>
                <w:sz w:val="16"/>
                <w:szCs w:val="16"/>
              </w:rPr>
            </w:pPr>
            <w:r>
              <w:rPr>
                <w:rFonts w:ascii="Verdana" w:hAnsi="Verdana"/>
                <w:sz w:val="16"/>
                <w:szCs w:val="16"/>
              </w:rPr>
              <w:t xml:space="preserve"> </w:t>
            </w:r>
            <w:r>
              <w:rPr>
                <w:rFonts w:ascii="Verdana" w:hAnsi="Verdana"/>
                <w:sz w:val="20"/>
                <w:szCs w:val="16"/>
              </w:rPr>
              <w:t>ELEKTRİK ELEKTRONİK MÜHENDİSLİĞİ (YL)</w:t>
            </w:r>
          </w:p>
        </w:tc>
        <w:tc>
          <w:tcPr>
            <w:tcW w:w="1134"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outlineLvl w:val="0"/>
              <w:rPr>
                <w:rFonts w:ascii="Verdana" w:hAnsi="Verdana"/>
                <w:b/>
                <w:sz w:val="16"/>
                <w:szCs w:val="16"/>
              </w:rPr>
            </w:pPr>
            <w:r>
              <w:rPr>
                <w:rFonts w:ascii="Verdana" w:hAnsi="Verdana"/>
                <w:b/>
                <w:sz w:val="16"/>
                <w:szCs w:val="16"/>
              </w:rPr>
              <w:t>YARIYIL</w:t>
            </w: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pPr>
            <w:r>
              <w:rPr>
                <w:rFonts w:ascii="Verdana" w:hAnsi="Verdana"/>
                <w:sz w:val="16"/>
                <w:szCs w:val="16"/>
              </w:rPr>
              <w:t xml:space="preserve"> </w:t>
            </w:r>
            <w:r>
              <w:fldChar w:fldCharType="begin">
                <w:ffData>
                  <w:name w:val="__Fieldmark__2055_97"/>
                  <w:enabled/>
                  <w:calcOnExit w:val="0"/>
                  <w:ddList>
                    <w:result w:val="2"/>
                    <w:listEntry w:val="Seçiniz"/>
                    <w:listEntry w:val="Güz"/>
                    <w:listEntry w:val="Bahar"/>
                  </w:ddList>
                </w:ffData>
              </w:fldChar>
            </w:r>
            <w:r>
              <w:instrText>FORMDROPDOWN</w:instrText>
            </w:r>
            <w:r w:rsidR="00494477">
              <w:fldChar w:fldCharType="separate"/>
            </w:r>
            <w:bookmarkStart w:id="68" w:name="__Fieldmark__2055_97958128"/>
            <w:bookmarkEnd w:id="68"/>
            <w:r>
              <w:fldChar w:fldCharType="end"/>
            </w:r>
          </w:p>
        </w:tc>
      </w:tr>
    </w:tbl>
    <w:p w:rsidR="000A541C" w:rsidRDefault="000A541C">
      <w:pPr>
        <w:jc w:val="center"/>
        <w:outlineLvl w:val="0"/>
        <w:rPr>
          <w:rFonts w:ascii="Verdana" w:hAnsi="Verdana"/>
          <w:b/>
          <w:sz w:val="18"/>
          <w:szCs w:val="16"/>
        </w:rPr>
      </w:pPr>
    </w:p>
    <w:tbl>
      <w:tblPr>
        <w:tblW w:w="10173"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1E0" w:firstRow="1" w:lastRow="1" w:firstColumn="1" w:lastColumn="1" w:noHBand="0" w:noVBand="0"/>
      </w:tblPr>
      <w:tblGrid>
        <w:gridCol w:w="1669"/>
        <w:gridCol w:w="1985"/>
        <w:gridCol w:w="1559"/>
        <w:gridCol w:w="4960"/>
      </w:tblGrid>
      <w:tr w:rsidR="000A541C" w:rsidTr="00D75A41">
        <w:trPr>
          <w:trHeight w:val="224"/>
        </w:trPr>
        <w:tc>
          <w:tcPr>
            <w:tcW w:w="10172" w:type="dxa"/>
            <w:gridSpan w:val="4"/>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outlineLvl w:val="0"/>
              <w:rPr>
                <w:rFonts w:ascii="Verdana" w:hAnsi="Verdana"/>
                <w:sz w:val="16"/>
                <w:szCs w:val="16"/>
              </w:rPr>
            </w:pPr>
            <w:r>
              <w:rPr>
                <w:rFonts w:ascii="Verdana" w:hAnsi="Verdana"/>
                <w:b/>
                <w:sz w:val="18"/>
                <w:szCs w:val="16"/>
              </w:rPr>
              <w:t>DERSİN</w:t>
            </w:r>
          </w:p>
        </w:tc>
      </w:tr>
      <w:tr w:rsidR="000A541C">
        <w:tc>
          <w:tcPr>
            <w:tcW w:w="166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rPr>
                <w:rFonts w:ascii="Verdana" w:hAnsi="Verdana"/>
                <w:b/>
                <w:sz w:val="16"/>
                <w:szCs w:val="16"/>
              </w:rPr>
            </w:pPr>
            <w:r>
              <w:rPr>
                <w:rFonts w:ascii="Verdana" w:hAnsi="Verdana"/>
                <w:b/>
                <w:sz w:val="16"/>
                <w:szCs w:val="16"/>
              </w:rPr>
              <w:t>KODU</w:t>
            </w:r>
          </w:p>
        </w:tc>
        <w:tc>
          <w:tcPr>
            <w:tcW w:w="1985"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pPr>
            <w:r>
              <w:rPr>
                <w:rFonts w:ascii="Verdana" w:hAnsi="Verdana"/>
                <w:sz w:val="16"/>
                <w:szCs w:val="16"/>
              </w:rPr>
              <w:t xml:space="preserve"> </w:t>
            </w:r>
            <w:r>
              <w:fldChar w:fldCharType="begin">
                <w:ffData>
                  <w:name w:val="Metin8"/>
                  <w:enabled/>
                  <w:calcOnExit w:val="0"/>
                  <w:textInput/>
                </w:ffData>
              </w:fldChar>
            </w:r>
            <w:r>
              <w:instrText>FORMTEXT</w:instrText>
            </w:r>
            <w:r>
              <w:fldChar w:fldCharType="separate"/>
            </w:r>
            <w:bookmarkStart w:id="69" w:name="Metin81"/>
            <w:r>
              <w:rPr>
                <w:rFonts w:ascii="Verdana" w:hAnsi="Verdana"/>
                <w:sz w:val="16"/>
                <w:szCs w:val="16"/>
              </w:rPr>
              <w:t>     </w:t>
            </w:r>
            <w:bookmarkEnd w:id="69"/>
            <w:r>
              <w:fldChar w:fldCharType="end"/>
            </w:r>
          </w:p>
        </w:tc>
        <w:tc>
          <w:tcPr>
            <w:tcW w:w="1559"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rPr>
                <w:rFonts w:ascii="Verdana" w:hAnsi="Verdana"/>
                <w:b/>
                <w:sz w:val="16"/>
                <w:szCs w:val="16"/>
              </w:rPr>
            </w:pPr>
            <w:r>
              <w:rPr>
                <w:rFonts w:ascii="Verdana" w:hAnsi="Verdana"/>
                <w:b/>
                <w:sz w:val="16"/>
                <w:szCs w:val="16"/>
              </w:rPr>
              <w:t>ADI</w:t>
            </w:r>
          </w:p>
        </w:tc>
        <w:tc>
          <w:tcPr>
            <w:tcW w:w="4960"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outlineLvl w:val="0"/>
            </w:pPr>
            <w:r>
              <w:rPr>
                <w:rFonts w:ascii="Verdana" w:hAnsi="Verdana"/>
                <w:sz w:val="16"/>
                <w:szCs w:val="16"/>
              </w:rPr>
              <w:t xml:space="preserve"> </w:t>
            </w:r>
            <w:bookmarkStart w:id="70" w:name="D52"/>
            <w:r>
              <w:fldChar w:fldCharType="begin">
                <w:ffData>
                  <w:name w:val="Metin9"/>
                  <w:enabled/>
                  <w:calcOnExit w:val="0"/>
                  <w:textInput/>
                </w:ffData>
              </w:fldChar>
            </w:r>
            <w:r>
              <w:instrText>FORMTEXT</w:instrText>
            </w:r>
            <w:r>
              <w:fldChar w:fldCharType="separate"/>
            </w:r>
            <w:bookmarkStart w:id="71" w:name="Metin91"/>
            <w:r>
              <w:rPr>
                <w:rFonts w:ascii="Verdana" w:hAnsi="Verdana"/>
                <w:sz w:val="16"/>
                <w:szCs w:val="16"/>
              </w:rPr>
              <w:t>Sayısal 3B Geometri İşleme     </w:t>
            </w:r>
            <w:bookmarkEnd w:id="71"/>
            <w:r>
              <w:fldChar w:fldCharType="end"/>
            </w:r>
            <w:bookmarkEnd w:id="70"/>
          </w:p>
        </w:tc>
      </w:tr>
    </w:tbl>
    <w:p w:rsidR="000A541C" w:rsidRDefault="000A541C">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3"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CellMar>
          <w:left w:w="107" w:type="dxa"/>
        </w:tblCellMar>
        <w:tblLook w:val="01E0" w:firstRow="1" w:lastRow="1" w:firstColumn="1" w:lastColumn="1" w:noHBand="0" w:noVBand="0"/>
      </w:tblPr>
      <w:tblGrid>
        <w:gridCol w:w="1079"/>
        <w:gridCol w:w="572"/>
        <w:gridCol w:w="222"/>
        <w:gridCol w:w="1095"/>
        <w:gridCol w:w="766"/>
        <w:gridCol w:w="52"/>
        <w:gridCol w:w="657"/>
        <w:gridCol w:w="910"/>
        <w:gridCol w:w="709"/>
        <w:gridCol w:w="425"/>
        <w:gridCol w:w="354"/>
        <w:gridCol w:w="780"/>
        <w:gridCol w:w="2552"/>
      </w:tblGrid>
      <w:tr w:rsidR="000A541C" w:rsidTr="00D75A41">
        <w:trPr>
          <w:trHeight w:val="196"/>
        </w:trPr>
        <w:tc>
          <w:tcPr>
            <w:tcW w:w="1079"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20"/>
                <w:szCs w:val="16"/>
              </w:rPr>
              <w:t>DÜZEYİ</w:t>
            </w:r>
          </w:p>
        </w:tc>
        <w:tc>
          <w:tcPr>
            <w:tcW w:w="3364" w:type="dxa"/>
            <w:gridSpan w:val="6"/>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HAFTALIK SAATİ</w:t>
            </w:r>
          </w:p>
        </w:tc>
        <w:tc>
          <w:tcPr>
            <w:tcW w:w="910" w:type="dxa"/>
            <w:vMerge w:val="restart"/>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Kredisi</w:t>
            </w:r>
          </w:p>
        </w:tc>
        <w:tc>
          <w:tcPr>
            <w:tcW w:w="709" w:type="dxa"/>
            <w:vMerge w:val="restart"/>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ind w:left="-111" w:right="-108"/>
              <w:jc w:val="center"/>
              <w:rPr>
                <w:rFonts w:ascii="Verdana" w:hAnsi="Verdana"/>
                <w:b/>
                <w:sz w:val="16"/>
                <w:szCs w:val="16"/>
              </w:rPr>
            </w:pPr>
            <w:r>
              <w:rPr>
                <w:rFonts w:ascii="Verdana" w:hAnsi="Verdana"/>
                <w:b/>
                <w:sz w:val="16"/>
                <w:szCs w:val="16"/>
              </w:rPr>
              <w:t>AKTS</w:t>
            </w:r>
          </w:p>
        </w:tc>
        <w:tc>
          <w:tcPr>
            <w:tcW w:w="1559" w:type="dxa"/>
            <w:gridSpan w:val="3"/>
            <w:vMerge w:val="restart"/>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TÜRÜ</w:t>
            </w:r>
          </w:p>
        </w:tc>
        <w:tc>
          <w:tcPr>
            <w:tcW w:w="2552"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DİLİ</w:t>
            </w:r>
          </w:p>
        </w:tc>
      </w:tr>
      <w:tr w:rsidR="000A541C" w:rsidTr="00D75A41">
        <w:trPr>
          <w:trHeight w:val="237"/>
        </w:trPr>
        <w:tc>
          <w:tcPr>
            <w:tcW w:w="1079" w:type="dxa"/>
            <w:vMerge/>
            <w:tcBorders>
              <w:top w:val="single" w:sz="4" w:space="0" w:color="00000A"/>
              <w:left w:val="single" w:sz="12" w:space="0" w:color="00000A"/>
              <w:bottom w:val="single" w:sz="4" w:space="0" w:color="00000A"/>
              <w:right w:val="single" w:sz="12" w:space="0" w:color="00000A"/>
            </w:tcBorders>
            <w:shd w:val="clear" w:color="auto" w:fill="auto"/>
            <w:tcMar>
              <w:left w:w="107" w:type="dxa"/>
            </w:tcMar>
          </w:tcPr>
          <w:p w:rsidR="000A541C" w:rsidRDefault="000A541C">
            <w:pPr>
              <w:rPr>
                <w:rFonts w:ascii="Verdana" w:hAnsi="Verdana"/>
                <w:b/>
                <w:sz w:val="16"/>
                <w:szCs w:val="16"/>
              </w:rPr>
            </w:pPr>
          </w:p>
        </w:tc>
        <w:tc>
          <w:tcPr>
            <w:tcW w:w="794" w:type="dxa"/>
            <w:gridSpan w:val="2"/>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Teorik</w:t>
            </w: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rsidR="000A541C" w:rsidRDefault="000A541C">
            <w:pPr>
              <w:jc w:val="center"/>
              <w:rPr>
                <w:rFonts w:ascii="Verdana" w:hAnsi="Verdana"/>
                <w:b/>
                <w:sz w:val="16"/>
                <w:szCs w:val="16"/>
              </w:rPr>
            </w:pPr>
            <w:r>
              <w:rPr>
                <w:rFonts w:ascii="Verdana" w:hAnsi="Verdana"/>
                <w:b/>
                <w:sz w:val="14"/>
                <w:szCs w:val="16"/>
              </w:rPr>
              <w:t>Uygulama</w:t>
            </w:r>
          </w:p>
        </w:tc>
        <w:tc>
          <w:tcPr>
            <w:tcW w:w="1475" w:type="dxa"/>
            <w:gridSpan w:val="3"/>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rsidR="000A541C" w:rsidRDefault="000A541C">
            <w:pPr>
              <w:ind w:left="-111" w:right="-108"/>
              <w:jc w:val="center"/>
              <w:rPr>
                <w:rFonts w:ascii="Verdana" w:hAnsi="Verdana"/>
                <w:b/>
                <w:sz w:val="16"/>
                <w:szCs w:val="16"/>
              </w:rPr>
            </w:pPr>
            <w:r>
              <w:rPr>
                <w:rFonts w:ascii="Verdana" w:hAnsi="Verdana"/>
                <w:b/>
                <w:sz w:val="16"/>
                <w:szCs w:val="16"/>
              </w:rPr>
              <w:t>Laboratuvar</w:t>
            </w:r>
          </w:p>
        </w:tc>
        <w:tc>
          <w:tcPr>
            <w:tcW w:w="910"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p>
        </w:tc>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rsidR="000A541C" w:rsidRDefault="000A541C">
            <w:pPr>
              <w:ind w:left="-111" w:right="-108"/>
              <w:jc w:val="center"/>
              <w:rPr>
                <w:rFonts w:ascii="Verdana" w:hAnsi="Verdana"/>
                <w:b/>
                <w:sz w:val="16"/>
                <w:szCs w:val="16"/>
              </w:rPr>
            </w:pPr>
          </w:p>
        </w:tc>
        <w:tc>
          <w:tcPr>
            <w:tcW w:w="155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rsidR="000A541C" w:rsidRDefault="000A541C">
            <w:pPr>
              <w:jc w:val="center"/>
              <w:rPr>
                <w:rFonts w:ascii="Verdana" w:hAnsi="Verdana"/>
                <w:b/>
                <w:sz w:val="16"/>
                <w:szCs w:val="16"/>
              </w:rPr>
            </w:pPr>
          </w:p>
        </w:tc>
        <w:tc>
          <w:tcPr>
            <w:tcW w:w="2552" w:type="dxa"/>
            <w:vMerge/>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rsidR="000A541C" w:rsidRDefault="000A541C">
            <w:pPr>
              <w:jc w:val="center"/>
              <w:rPr>
                <w:rFonts w:ascii="Verdana" w:hAnsi="Verdana"/>
                <w:b/>
                <w:sz w:val="16"/>
                <w:szCs w:val="16"/>
              </w:rPr>
            </w:pPr>
          </w:p>
        </w:tc>
      </w:tr>
      <w:tr w:rsidR="000A541C" w:rsidTr="00D75A41">
        <w:trPr>
          <w:trHeight w:val="367"/>
        </w:trPr>
        <w:tc>
          <w:tcPr>
            <w:tcW w:w="1079" w:type="dxa"/>
            <w:tcBorders>
              <w:top w:val="single" w:sz="4"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22"/>
                <w:szCs w:val="16"/>
              </w:rPr>
              <w:t xml:space="preserve"> YL</w:t>
            </w:r>
          </w:p>
        </w:tc>
        <w:tc>
          <w:tcPr>
            <w:tcW w:w="794" w:type="dxa"/>
            <w:gridSpan w:val="2"/>
            <w:tcBorders>
              <w:top w:val="single" w:sz="4" w:space="0" w:color="00000A"/>
              <w:left w:val="single" w:sz="12" w:space="0" w:color="00000A"/>
              <w:bottom w:val="single" w:sz="12" w:space="0" w:color="00000A"/>
              <w:right w:val="single" w:sz="4" w:space="0" w:color="00000A"/>
            </w:tcBorders>
            <w:shd w:val="clear" w:color="auto" w:fill="auto"/>
            <w:tcMar>
              <w:left w:w="107" w:type="dxa"/>
            </w:tcMar>
            <w:vAlign w:val="center"/>
          </w:tcPr>
          <w:p w:rsidR="000A541C" w:rsidRDefault="000A541C">
            <w:pPr>
              <w:jc w:val="center"/>
            </w:pPr>
            <w:r>
              <w:fldChar w:fldCharType="begin">
                <w:ffData>
                  <w:name w:val="__Fieldmark__2124_97"/>
                  <w:enabled/>
                  <w:calcOnExit w:val="0"/>
                  <w:textInput/>
                </w:ffData>
              </w:fldChar>
            </w:r>
            <w:r>
              <w:instrText>FORMTEXT</w:instrText>
            </w:r>
            <w:r>
              <w:fldChar w:fldCharType="separate"/>
            </w:r>
            <w:bookmarkStart w:id="72" w:name="__Fieldmark__2124_97958128"/>
            <w:bookmarkEnd w:id="72"/>
            <w:r>
              <w:rPr>
                <w:rFonts w:ascii="Verdana" w:hAnsi="Verdana"/>
                <w:sz w:val="16"/>
                <w:szCs w:val="16"/>
              </w:rPr>
              <w:t> </w:t>
            </w:r>
            <w:r>
              <w:fldChar w:fldCharType="end"/>
            </w:r>
            <w:r>
              <w:rPr>
                <w:rFonts w:ascii="Verdana" w:hAnsi="Verdana"/>
                <w:sz w:val="16"/>
                <w:szCs w:val="16"/>
              </w:rPr>
              <w:t xml:space="preserve"> </w:t>
            </w:r>
          </w:p>
        </w:tc>
        <w:tc>
          <w:tcPr>
            <w:tcW w:w="1095" w:type="dxa"/>
            <w:tcBorders>
              <w:top w:val="single" w:sz="4"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rsidP="000A541C">
            <w:pPr>
              <w:jc w:val="center"/>
            </w:pPr>
            <w:r>
              <w:fldChar w:fldCharType="begin">
                <w:ffData>
                  <w:name w:val="__Fieldmark__2129_97"/>
                  <w:enabled/>
                  <w:calcOnExit w:val="0"/>
                  <w:textInput/>
                </w:ffData>
              </w:fldChar>
            </w:r>
            <w:r>
              <w:instrText>FORMTEXT</w:instrText>
            </w:r>
            <w:r>
              <w:fldChar w:fldCharType="separate"/>
            </w:r>
            <w:bookmarkStart w:id="73" w:name="__Fieldmark__2129_97958128"/>
            <w:bookmarkEnd w:id="73"/>
            <w:r>
              <w:rPr>
                <w:rFonts w:ascii="Verdana" w:hAnsi="Verdana"/>
                <w:sz w:val="16"/>
                <w:szCs w:val="16"/>
              </w:rPr>
              <w:t>x</w:t>
            </w:r>
            <w:r>
              <w:fldChar w:fldCharType="end"/>
            </w:r>
            <w:r>
              <w:rPr>
                <w:rFonts w:ascii="Verdana" w:hAnsi="Verdana"/>
                <w:sz w:val="16"/>
                <w:szCs w:val="16"/>
              </w:rPr>
              <w:t xml:space="preserve"> </w:t>
            </w:r>
          </w:p>
        </w:tc>
        <w:tc>
          <w:tcPr>
            <w:tcW w:w="1475" w:type="dxa"/>
            <w:gridSpan w:val="3"/>
            <w:tcBorders>
              <w:top w:val="single" w:sz="4" w:space="0" w:color="00000A"/>
              <w:left w:val="single" w:sz="4" w:space="0" w:color="00000A"/>
              <w:bottom w:val="single" w:sz="12" w:space="0" w:color="00000A"/>
              <w:right w:val="single" w:sz="12" w:space="0" w:color="00000A"/>
            </w:tcBorders>
            <w:shd w:val="clear" w:color="auto" w:fill="auto"/>
            <w:tcMar>
              <w:left w:w="117" w:type="dxa"/>
            </w:tcMar>
            <w:vAlign w:val="center"/>
          </w:tcPr>
          <w:p w:rsidR="000A541C" w:rsidRDefault="000A541C">
            <w:pPr>
              <w:jc w:val="center"/>
            </w:pPr>
            <w:r>
              <w:fldChar w:fldCharType="begin">
                <w:ffData>
                  <w:name w:val="__Fieldmark__2134_97"/>
                  <w:enabled/>
                  <w:calcOnExit w:val="0"/>
                  <w:textInput/>
                </w:ffData>
              </w:fldChar>
            </w:r>
            <w:r>
              <w:instrText>FORMTEXT</w:instrText>
            </w:r>
            <w:r>
              <w:fldChar w:fldCharType="separate"/>
            </w:r>
            <w:bookmarkStart w:id="74" w:name="__Fieldmark__2134_97958128"/>
            <w:bookmarkEnd w:id="74"/>
            <w:r>
              <w:rPr>
                <w:rFonts w:ascii="Verdana" w:hAnsi="Verdana"/>
                <w:sz w:val="16"/>
                <w:szCs w:val="16"/>
              </w:rPr>
              <w:t> </w:t>
            </w:r>
            <w:r>
              <w:fldChar w:fldCharType="end"/>
            </w:r>
            <w:r>
              <w:rPr>
                <w:rFonts w:ascii="Verdana" w:hAnsi="Verdana"/>
                <w:sz w:val="16"/>
                <w:szCs w:val="16"/>
              </w:rPr>
              <w:t xml:space="preserve"> </w:t>
            </w:r>
          </w:p>
        </w:tc>
        <w:tc>
          <w:tcPr>
            <w:tcW w:w="910" w:type="dxa"/>
            <w:tcBorders>
              <w:top w:val="single" w:sz="4"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pPr>
              <w:jc w:val="center"/>
            </w:pPr>
            <w:r>
              <w:fldChar w:fldCharType="begin">
                <w:ffData>
                  <w:name w:val="__Fieldmark__2139_97"/>
                  <w:enabled/>
                  <w:calcOnExit w:val="0"/>
                  <w:textInput/>
                </w:ffData>
              </w:fldChar>
            </w:r>
            <w:r>
              <w:instrText>FORMTEXT</w:instrText>
            </w:r>
            <w:r>
              <w:fldChar w:fldCharType="separate"/>
            </w:r>
            <w:bookmarkStart w:id="75" w:name="__Fieldmark__2139_97958128"/>
            <w:bookmarkEnd w:id="75"/>
            <w:r>
              <w:rPr>
                <w:rFonts w:ascii="Verdana" w:hAnsi="Verdana"/>
                <w:sz w:val="16"/>
                <w:szCs w:val="16"/>
              </w:rPr>
              <w:t> </w:t>
            </w:r>
            <w:r>
              <w:fldChar w:fldCharType="end"/>
            </w:r>
            <w:r>
              <w:rPr>
                <w:rFonts w:ascii="Verdana" w:hAnsi="Verdana"/>
                <w:sz w:val="16"/>
                <w:szCs w:val="16"/>
              </w:rPr>
              <w:t xml:space="preserve"> </w:t>
            </w:r>
          </w:p>
        </w:tc>
        <w:tc>
          <w:tcPr>
            <w:tcW w:w="709" w:type="dxa"/>
            <w:tcBorders>
              <w:top w:val="single" w:sz="4"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pPr>
              <w:jc w:val="center"/>
            </w:pPr>
            <w:r>
              <w:fldChar w:fldCharType="begin">
                <w:ffData>
                  <w:name w:val="Metin11"/>
                  <w:enabled/>
                  <w:calcOnExit w:val="0"/>
                  <w:textInput/>
                </w:ffData>
              </w:fldChar>
            </w:r>
            <w:r>
              <w:instrText>FORMTEXT</w:instrText>
            </w:r>
            <w:r>
              <w:fldChar w:fldCharType="separate"/>
            </w:r>
            <w:bookmarkStart w:id="76" w:name="Metin111"/>
            <w:r>
              <w:rPr>
                <w:rFonts w:ascii="Verdana" w:hAnsi="Verdana"/>
                <w:sz w:val="16"/>
                <w:szCs w:val="16"/>
              </w:rPr>
              <w:t>   </w:t>
            </w:r>
            <w:bookmarkEnd w:id="76"/>
            <w:r>
              <w:fldChar w:fldCharType="end"/>
            </w:r>
          </w:p>
        </w:tc>
        <w:tc>
          <w:tcPr>
            <w:tcW w:w="779" w:type="dxa"/>
            <w:gridSpan w:val="2"/>
            <w:tcBorders>
              <w:top w:val="single" w:sz="4"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pPr>
              <w:jc w:val="center"/>
              <w:rPr>
                <w:rFonts w:ascii="Verdana" w:hAnsi="Verdana"/>
                <w:sz w:val="20"/>
                <w:szCs w:val="16"/>
                <w:vertAlign w:val="superscript"/>
              </w:rPr>
            </w:pPr>
            <w:r>
              <w:rPr>
                <w:rFonts w:ascii="Verdana" w:hAnsi="Verdana"/>
                <w:sz w:val="20"/>
                <w:szCs w:val="16"/>
                <w:vertAlign w:val="superscript"/>
              </w:rPr>
              <w:t>Zorunlu</w:t>
            </w:r>
          </w:p>
          <w:p w:rsidR="000A541C" w:rsidRDefault="000A541C">
            <w:pPr>
              <w:jc w:val="center"/>
            </w:pPr>
            <w:r>
              <w:rPr>
                <w:rFonts w:ascii="Verdana" w:hAnsi="Verdana"/>
                <w:sz w:val="20"/>
                <w:szCs w:val="16"/>
                <w:vertAlign w:val="superscript"/>
              </w:rPr>
              <w:t xml:space="preserve">( </w:t>
            </w:r>
            <w:r>
              <w:fldChar w:fldCharType="begin">
                <w:ffData>
                  <w:name w:val="Metin10"/>
                  <w:enabled/>
                  <w:calcOnExit w:val="0"/>
                  <w:textInput/>
                </w:ffData>
              </w:fldChar>
            </w:r>
            <w:r>
              <w:instrText>FORMTEXT</w:instrText>
            </w:r>
            <w:r>
              <w:fldChar w:fldCharType="separate"/>
            </w:r>
            <w:bookmarkStart w:id="77" w:name="Metin101"/>
            <w:r>
              <w:rPr>
                <w:rFonts w:ascii="Verdana" w:hAnsi="Verdana"/>
                <w:sz w:val="20"/>
                <w:szCs w:val="16"/>
                <w:vertAlign w:val="superscript"/>
              </w:rPr>
              <w:t> </w:t>
            </w:r>
            <w:r>
              <w:fldChar w:fldCharType="end"/>
            </w:r>
            <w:bookmarkEnd w:id="77"/>
            <w:r>
              <w:rPr>
                <w:rFonts w:ascii="Verdana" w:hAnsi="Verdana"/>
                <w:sz w:val="20"/>
                <w:szCs w:val="16"/>
                <w:vertAlign w:val="superscript"/>
              </w:rPr>
              <w:t xml:space="preserve"> )</w:t>
            </w:r>
          </w:p>
        </w:tc>
        <w:tc>
          <w:tcPr>
            <w:tcW w:w="780" w:type="dxa"/>
            <w:tcBorders>
              <w:top w:val="single" w:sz="4"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pPr>
              <w:jc w:val="center"/>
              <w:rPr>
                <w:rFonts w:ascii="Verdana" w:hAnsi="Verdana"/>
                <w:sz w:val="20"/>
                <w:szCs w:val="16"/>
                <w:vertAlign w:val="superscript"/>
              </w:rPr>
            </w:pPr>
            <w:r>
              <w:rPr>
                <w:rFonts w:ascii="Verdana" w:hAnsi="Verdana"/>
                <w:sz w:val="20"/>
                <w:szCs w:val="16"/>
                <w:vertAlign w:val="superscript"/>
              </w:rPr>
              <w:t>Seçmeli</w:t>
            </w:r>
          </w:p>
          <w:p w:rsidR="000A541C" w:rsidRDefault="000A541C" w:rsidP="000A541C">
            <w:pPr>
              <w:jc w:val="center"/>
            </w:pPr>
            <w:r>
              <w:rPr>
                <w:rFonts w:ascii="Verdana" w:hAnsi="Verdana"/>
                <w:sz w:val="20"/>
                <w:szCs w:val="16"/>
                <w:vertAlign w:val="superscript"/>
              </w:rPr>
              <w:t xml:space="preserve">( </w:t>
            </w:r>
            <w:r>
              <w:fldChar w:fldCharType="begin">
                <w:ffData>
                  <w:name w:val="__Fieldmark__2164_97"/>
                  <w:enabled/>
                  <w:calcOnExit w:val="0"/>
                  <w:textInput/>
                </w:ffData>
              </w:fldChar>
            </w:r>
            <w:r>
              <w:instrText>FORMTEXT</w:instrText>
            </w:r>
            <w:r>
              <w:fldChar w:fldCharType="separate"/>
            </w:r>
            <w:bookmarkStart w:id="78" w:name="__Fieldmark__2164_97958128"/>
            <w:bookmarkEnd w:id="78"/>
            <w:r>
              <w:rPr>
                <w:rFonts w:ascii="Verdana" w:hAnsi="Verdana"/>
                <w:sz w:val="20"/>
                <w:szCs w:val="16"/>
                <w:vertAlign w:val="superscript"/>
              </w:rPr>
              <w:t>x</w:t>
            </w:r>
            <w:r>
              <w:fldChar w:fldCharType="end"/>
            </w:r>
            <w:r>
              <w:rPr>
                <w:rFonts w:ascii="Verdana" w:hAnsi="Verdana"/>
                <w:sz w:val="20"/>
                <w:szCs w:val="16"/>
                <w:vertAlign w:val="superscript"/>
              </w:rPr>
              <w:t xml:space="preserve"> )</w:t>
            </w:r>
          </w:p>
        </w:tc>
        <w:tc>
          <w:tcPr>
            <w:tcW w:w="2552" w:type="dxa"/>
            <w:tcBorders>
              <w:top w:val="single" w:sz="4" w:space="0" w:color="00000A"/>
              <w:left w:val="single" w:sz="4" w:space="0" w:color="00000A"/>
              <w:bottom w:val="single" w:sz="12" w:space="0" w:color="00000A"/>
              <w:right w:val="single" w:sz="12" w:space="0" w:color="00000A"/>
            </w:tcBorders>
            <w:shd w:val="clear" w:color="auto" w:fill="auto"/>
            <w:tcMar>
              <w:left w:w="117" w:type="dxa"/>
            </w:tcMar>
            <w:vAlign w:val="center"/>
          </w:tcPr>
          <w:p w:rsidR="000A541C" w:rsidRDefault="000A541C">
            <w:r>
              <w:fldChar w:fldCharType="begin">
                <w:ffData>
                  <w:name w:val="Metin7"/>
                  <w:enabled/>
                  <w:calcOnExit w:val="0"/>
                  <w:textInput/>
                </w:ffData>
              </w:fldChar>
            </w:r>
            <w:r>
              <w:instrText>FORMTEXT</w:instrText>
            </w:r>
            <w:r>
              <w:fldChar w:fldCharType="separate"/>
            </w:r>
            <w:bookmarkStart w:id="79" w:name="Metin71"/>
            <w:r>
              <w:rPr>
                <w:rFonts w:ascii="Verdana" w:hAnsi="Verdana"/>
                <w:sz w:val="16"/>
                <w:szCs w:val="16"/>
              </w:rPr>
              <w:t> </w:t>
            </w:r>
            <w:r>
              <w:rPr>
                <w:rFonts w:ascii="Verdana" w:hAnsi="Verdana"/>
                <w:sz w:val="16"/>
                <w:szCs w:val="16"/>
              </w:rPr>
              <w:t>Türkçe    </w:t>
            </w:r>
            <w:bookmarkEnd w:id="79"/>
            <w:r>
              <w:fldChar w:fldCharType="end"/>
            </w:r>
          </w:p>
        </w:tc>
      </w:tr>
      <w:tr w:rsidR="000A541C" w:rsidTr="00D75A41">
        <w:trPr>
          <w:trHeight w:val="609"/>
        </w:trPr>
        <w:tc>
          <w:tcPr>
            <w:tcW w:w="10173" w:type="dxa"/>
            <w:gridSpan w:val="13"/>
            <w:tcBorders>
              <w:top w:val="single" w:sz="12" w:space="0" w:color="00000A"/>
              <w:left w:val="single" w:sz="12" w:space="0" w:color="00000A"/>
              <w:bottom w:val="single" w:sz="12"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8"/>
                <w:szCs w:val="16"/>
              </w:rPr>
            </w:pPr>
            <w:r>
              <w:rPr>
                <w:rFonts w:ascii="Verdana" w:hAnsi="Verdana"/>
                <w:b/>
                <w:sz w:val="18"/>
                <w:szCs w:val="16"/>
              </w:rPr>
              <w:t>KREDİ DAĞILIMI</w:t>
            </w:r>
          </w:p>
          <w:p w:rsidR="000A541C" w:rsidRDefault="000A541C">
            <w:pPr>
              <w:jc w:val="center"/>
              <w:rPr>
                <w:rFonts w:ascii="Verdana" w:hAnsi="Verdana"/>
                <w:b/>
                <w:sz w:val="16"/>
                <w:szCs w:val="16"/>
              </w:rPr>
            </w:pPr>
            <w:r>
              <w:rPr>
                <w:rFonts w:ascii="Verdana" w:hAnsi="Verdana"/>
                <w:b/>
                <w:sz w:val="16"/>
                <w:szCs w:val="16"/>
              </w:rPr>
              <w:t>Dersin kredisini aşağıya işleyiniz.</w:t>
            </w:r>
          </w:p>
          <w:p w:rsidR="000A541C" w:rsidRDefault="000A541C">
            <w:pPr>
              <w:jc w:val="center"/>
              <w:rPr>
                <w:rFonts w:ascii="Verdana" w:hAnsi="Verdana"/>
                <w:b/>
                <w:sz w:val="16"/>
                <w:szCs w:val="16"/>
              </w:rPr>
            </w:pPr>
            <w:r>
              <w:rPr>
                <w:rFonts w:ascii="Verdana" w:hAnsi="Verdana"/>
                <w:b/>
                <w:sz w:val="16"/>
                <w:szCs w:val="16"/>
              </w:rPr>
              <w:t xml:space="preserve"> (Gerekli görürseniz krediyi paylaştırınız.)</w:t>
            </w:r>
          </w:p>
        </w:tc>
      </w:tr>
      <w:tr w:rsidR="000A541C" w:rsidTr="00D75A41">
        <w:trPr>
          <w:trHeight w:val="290"/>
        </w:trPr>
        <w:tc>
          <w:tcPr>
            <w:tcW w:w="1651" w:type="dxa"/>
            <w:gridSpan w:val="2"/>
            <w:tcBorders>
              <w:top w:val="single" w:sz="12" w:space="0" w:color="00000A"/>
              <w:left w:val="single" w:sz="12" w:space="0" w:color="00000A"/>
              <w:bottom w:val="single" w:sz="6"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Temel Bilim</w:t>
            </w:r>
          </w:p>
        </w:tc>
        <w:tc>
          <w:tcPr>
            <w:tcW w:w="2135" w:type="dxa"/>
            <w:gridSpan w:val="4"/>
            <w:tcBorders>
              <w:top w:val="single" w:sz="12" w:space="0" w:color="00000A"/>
              <w:left w:val="single" w:sz="4" w:space="0" w:color="00000A"/>
              <w:bottom w:val="single" w:sz="6" w:space="0" w:color="00000A"/>
              <w:right w:val="single" w:sz="4" w:space="0" w:color="00000A"/>
            </w:tcBorders>
            <w:shd w:val="clear" w:color="auto" w:fill="auto"/>
            <w:tcMar>
              <w:left w:w="117" w:type="dxa"/>
            </w:tcMar>
            <w:vAlign w:val="center"/>
          </w:tcPr>
          <w:p w:rsidR="000A541C" w:rsidRDefault="000A541C">
            <w:pPr>
              <w:jc w:val="center"/>
              <w:rPr>
                <w:rFonts w:ascii="Verdana" w:hAnsi="Verdana"/>
                <w:b/>
                <w:sz w:val="16"/>
                <w:szCs w:val="16"/>
              </w:rPr>
            </w:pPr>
            <w:r>
              <w:rPr>
                <w:rFonts w:ascii="Verdana" w:hAnsi="Verdana"/>
                <w:b/>
                <w:sz w:val="16"/>
                <w:szCs w:val="16"/>
              </w:rPr>
              <w:t>Temel Mühendislik</w:t>
            </w:r>
          </w:p>
        </w:tc>
        <w:tc>
          <w:tcPr>
            <w:tcW w:w="6387" w:type="dxa"/>
            <w:gridSpan w:val="7"/>
            <w:tcBorders>
              <w:top w:val="single" w:sz="12" w:space="0" w:color="00000A"/>
              <w:left w:val="single" w:sz="4" w:space="0" w:color="00000A"/>
              <w:bottom w:val="single" w:sz="6" w:space="0" w:color="00000A"/>
              <w:right w:val="single" w:sz="12" w:space="0" w:color="00000A"/>
            </w:tcBorders>
            <w:shd w:val="clear" w:color="auto" w:fill="auto"/>
            <w:tcMar>
              <w:left w:w="117" w:type="dxa"/>
            </w:tcMar>
            <w:vAlign w:val="center"/>
          </w:tcPr>
          <w:p w:rsidR="000A541C" w:rsidRDefault="000A541C">
            <w:pPr>
              <w:jc w:val="center"/>
              <w:rPr>
                <w:rFonts w:ascii="Verdana" w:hAnsi="Verdana"/>
                <w:b/>
                <w:sz w:val="16"/>
                <w:szCs w:val="16"/>
              </w:rPr>
            </w:pPr>
            <w:r>
              <w:rPr>
                <w:rFonts w:ascii="Verdana" w:hAnsi="Verdana"/>
                <w:b/>
                <w:sz w:val="16"/>
                <w:szCs w:val="16"/>
              </w:rPr>
              <w:t>Alan Bilgisi</w:t>
            </w:r>
          </w:p>
          <w:p w:rsidR="000A541C" w:rsidRDefault="000A541C">
            <w:pPr>
              <w:jc w:val="center"/>
              <w:rPr>
                <w:rFonts w:ascii="Verdana" w:hAnsi="Verdana"/>
                <w:b/>
                <w:sz w:val="16"/>
                <w:szCs w:val="16"/>
              </w:rPr>
            </w:pPr>
            <w:r>
              <w:rPr>
                <w:rFonts w:ascii="Verdana" w:hAnsi="Verdana"/>
                <w:b/>
                <w:sz w:val="16"/>
                <w:szCs w:val="16"/>
              </w:rPr>
              <w:t xml:space="preserve"> [Önemli düzeyde tasarım içeriyorsa (</w:t>
            </w:r>
            <w:r>
              <w:rPr>
                <w:rFonts w:ascii="Symbol" w:eastAsia="Symbol" w:hAnsi="Symbol" w:cs="Symbol"/>
                <w:b/>
                <w:sz w:val="16"/>
                <w:szCs w:val="16"/>
              </w:rPr>
              <w:t></w:t>
            </w:r>
            <w:r>
              <w:rPr>
                <w:rFonts w:ascii="Verdana" w:hAnsi="Verdana"/>
                <w:b/>
                <w:sz w:val="16"/>
                <w:szCs w:val="16"/>
              </w:rPr>
              <w:t>) koyunuz.]</w:t>
            </w:r>
          </w:p>
        </w:tc>
      </w:tr>
      <w:tr w:rsidR="000A541C" w:rsidTr="00D75A41">
        <w:trPr>
          <w:trHeight w:val="169"/>
        </w:trPr>
        <w:tc>
          <w:tcPr>
            <w:tcW w:w="1651" w:type="dxa"/>
            <w:gridSpan w:val="2"/>
            <w:tcBorders>
              <w:top w:val="single" w:sz="6" w:space="0" w:color="00000A"/>
              <w:left w:val="single" w:sz="12" w:space="0" w:color="00000A"/>
              <w:bottom w:val="single" w:sz="12" w:space="0" w:color="00000A"/>
              <w:right w:val="single" w:sz="4" w:space="0" w:color="00000A"/>
            </w:tcBorders>
            <w:shd w:val="clear" w:color="auto" w:fill="auto"/>
            <w:tcMar>
              <w:left w:w="107" w:type="dxa"/>
            </w:tcMar>
            <w:vAlign w:val="center"/>
          </w:tcPr>
          <w:p w:rsidR="000A541C" w:rsidRDefault="000A541C">
            <w:pPr>
              <w:jc w:val="center"/>
            </w:pPr>
            <w:r>
              <w:fldChar w:fldCharType="begin">
                <w:ffData>
                  <w:name w:val="__Fieldmark__2189_97"/>
                  <w:enabled/>
                  <w:calcOnExit w:val="0"/>
                  <w:textInput/>
                </w:ffData>
              </w:fldChar>
            </w:r>
            <w:r>
              <w:instrText>FORMTEXT</w:instrText>
            </w:r>
            <w:r>
              <w:fldChar w:fldCharType="separate"/>
            </w:r>
            <w:bookmarkStart w:id="80" w:name="__Fieldmark__2189_97958128"/>
            <w:bookmarkEnd w:id="80"/>
            <w:r>
              <w:rPr>
                <w:rFonts w:ascii="Verdana" w:hAnsi="Verdana"/>
                <w:sz w:val="16"/>
                <w:szCs w:val="16"/>
              </w:rPr>
              <w:t> </w:t>
            </w:r>
            <w:r>
              <w:fldChar w:fldCharType="end"/>
            </w:r>
          </w:p>
        </w:tc>
        <w:tc>
          <w:tcPr>
            <w:tcW w:w="2135" w:type="dxa"/>
            <w:gridSpan w:val="4"/>
            <w:tcBorders>
              <w:top w:val="single" w:sz="6" w:space="0" w:color="00000A"/>
              <w:left w:val="single" w:sz="4" w:space="0" w:color="00000A"/>
              <w:bottom w:val="single" w:sz="12" w:space="0" w:color="00000A"/>
              <w:right w:val="single" w:sz="4" w:space="0" w:color="00000A"/>
            </w:tcBorders>
            <w:shd w:val="clear" w:color="auto" w:fill="auto"/>
            <w:tcMar>
              <w:left w:w="117" w:type="dxa"/>
            </w:tcMar>
            <w:vAlign w:val="center"/>
          </w:tcPr>
          <w:p w:rsidR="000A541C" w:rsidRDefault="000A541C" w:rsidP="000A541C">
            <w:pPr>
              <w:jc w:val="center"/>
            </w:pPr>
            <w:r>
              <w:fldChar w:fldCharType="begin">
                <w:ffData>
                  <w:name w:val="__Fieldmark__2193_97"/>
                  <w:enabled/>
                  <w:calcOnExit w:val="0"/>
                  <w:textInput/>
                </w:ffData>
              </w:fldChar>
            </w:r>
            <w:r>
              <w:instrText>FORMTEXT</w:instrText>
            </w:r>
            <w:r>
              <w:fldChar w:fldCharType="separate"/>
            </w:r>
            <w:bookmarkStart w:id="81" w:name="__Fieldmark__2193_97958128"/>
            <w:bookmarkEnd w:id="81"/>
            <w:r>
              <w:rPr>
                <w:rFonts w:ascii="Verdana" w:hAnsi="Verdana"/>
                <w:sz w:val="16"/>
                <w:szCs w:val="16"/>
              </w:rPr>
              <w:t>x</w:t>
            </w:r>
            <w:r>
              <w:fldChar w:fldCharType="end"/>
            </w:r>
          </w:p>
        </w:tc>
        <w:tc>
          <w:tcPr>
            <w:tcW w:w="6387" w:type="dxa"/>
            <w:gridSpan w:val="7"/>
            <w:tcBorders>
              <w:top w:val="single" w:sz="6" w:space="0" w:color="00000A"/>
              <w:left w:val="single" w:sz="4" w:space="0" w:color="00000A"/>
              <w:bottom w:val="single" w:sz="12" w:space="0" w:color="00000A"/>
              <w:right w:val="single" w:sz="12" w:space="0" w:color="00000A"/>
            </w:tcBorders>
            <w:shd w:val="clear" w:color="auto" w:fill="auto"/>
            <w:tcMar>
              <w:left w:w="117" w:type="dxa"/>
            </w:tcMar>
            <w:vAlign w:val="center"/>
          </w:tcPr>
          <w:p w:rsidR="000A541C" w:rsidRDefault="000A541C">
            <w:pPr>
              <w:jc w:val="center"/>
            </w:pPr>
            <w:r>
              <w:rPr>
                <w:rFonts w:ascii="Verdana" w:hAnsi="Verdana"/>
                <w:sz w:val="16"/>
                <w:szCs w:val="16"/>
              </w:rPr>
              <w:t xml:space="preserve"> </w:t>
            </w:r>
            <w:r>
              <w:fldChar w:fldCharType="begin">
                <w:ffData>
                  <w:name w:val="Metin6"/>
                  <w:enabled/>
                  <w:calcOnExit w:val="0"/>
                  <w:textInput/>
                </w:ffData>
              </w:fldChar>
            </w:r>
            <w:r>
              <w:instrText>FORMTEXT</w:instrText>
            </w:r>
            <w:r>
              <w:fldChar w:fldCharType="separate"/>
            </w:r>
            <w:bookmarkStart w:id="82" w:name="Metin61"/>
            <w:r>
              <w:rPr>
                <w:rFonts w:ascii="Verdana" w:hAnsi="Verdana"/>
                <w:sz w:val="16"/>
                <w:szCs w:val="16"/>
              </w:rPr>
              <w:t>  </w:t>
            </w:r>
            <w:r>
              <w:fldChar w:fldCharType="end"/>
            </w:r>
            <w:bookmarkEnd w:id="82"/>
            <w:r>
              <w:rPr>
                <w:rFonts w:ascii="Verdana" w:hAnsi="Verdana"/>
                <w:sz w:val="16"/>
                <w:szCs w:val="16"/>
              </w:rPr>
              <w:t xml:space="preserve">    </w:t>
            </w:r>
            <w:r>
              <w:fldChar w:fldCharType="begin">
                <w:ffData>
                  <w:name w:val="__Fieldmark__2205_97"/>
                  <w:enabled/>
                  <w:calcOnExit w:val="0"/>
                  <w:ddList>
                    <w:listEntry w:val="   "/>
                    <w:listEntry w:val="√"/>
                  </w:ddList>
                </w:ffData>
              </w:fldChar>
            </w:r>
            <w:r>
              <w:instrText>FORMDROPDOWN</w:instrText>
            </w:r>
            <w:r w:rsidR="00494477">
              <w:fldChar w:fldCharType="separate"/>
            </w:r>
            <w:bookmarkStart w:id="83" w:name="__Fieldmark__2205_97958128"/>
            <w:bookmarkEnd w:id="83"/>
            <w:r>
              <w:fldChar w:fldCharType="end"/>
            </w:r>
          </w:p>
        </w:tc>
      </w:tr>
      <w:tr w:rsidR="000A541C" w:rsidTr="00D75A41">
        <w:trPr>
          <w:trHeight w:val="324"/>
        </w:trPr>
        <w:tc>
          <w:tcPr>
            <w:tcW w:w="10173" w:type="dxa"/>
            <w:gridSpan w:val="13"/>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DEĞERLENDİRME ÖLÇÜTLERİ</w:t>
            </w:r>
          </w:p>
        </w:tc>
      </w:tr>
      <w:tr w:rsidR="000A541C" w:rsidTr="00D75A41">
        <w:trPr>
          <w:trHeight w:val="286"/>
        </w:trPr>
        <w:tc>
          <w:tcPr>
            <w:tcW w:w="3734" w:type="dxa"/>
            <w:gridSpan w:val="5"/>
            <w:vMerge w:val="restart"/>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YARIYIL İÇİ</w:t>
            </w:r>
          </w:p>
          <w:p w:rsidR="000A541C" w:rsidRDefault="000A541C">
            <w:pPr>
              <w:jc w:val="center"/>
              <w:rPr>
                <w:rFonts w:ascii="Verdana" w:hAnsi="Verdana"/>
                <w:b/>
                <w:sz w:val="16"/>
                <w:szCs w:val="16"/>
              </w:rPr>
            </w:pPr>
            <w:r>
              <w:rPr>
                <w:rFonts w:ascii="Verdana" w:hAnsi="Verdana"/>
                <w:b/>
                <w:sz w:val="16"/>
                <w:szCs w:val="16"/>
              </w:rPr>
              <w:t>FAALİYETLERİ</w:t>
            </w:r>
          </w:p>
        </w:tc>
        <w:tc>
          <w:tcPr>
            <w:tcW w:w="2753" w:type="dxa"/>
            <w:gridSpan w:val="5"/>
            <w:tcBorders>
              <w:top w:val="single" w:sz="12" w:space="0" w:color="00000A"/>
              <w:left w:val="single" w:sz="12" w:space="0" w:color="00000A"/>
              <w:bottom w:val="single" w:sz="8" w:space="0" w:color="00000A"/>
              <w:right w:val="single" w:sz="4"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Faaliyet türü</w:t>
            </w:r>
          </w:p>
        </w:tc>
        <w:tc>
          <w:tcPr>
            <w:tcW w:w="1134" w:type="dxa"/>
            <w:gridSpan w:val="2"/>
            <w:tcBorders>
              <w:top w:val="single" w:sz="12" w:space="0" w:color="00000A"/>
              <w:left w:val="single" w:sz="4" w:space="0" w:color="00000A"/>
              <w:bottom w:val="single" w:sz="8" w:space="0" w:color="00000A"/>
              <w:right w:val="single" w:sz="8" w:space="0" w:color="00000A"/>
            </w:tcBorders>
            <w:shd w:val="clear" w:color="auto" w:fill="auto"/>
            <w:tcMar>
              <w:left w:w="117" w:type="dxa"/>
            </w:tcMar>
            <w:vAlign w:val="center"/>
          </w:tcPr>
          <w:p w:rsidR="000A541C" w:rsidRDefault="000A541C">
            <w:pPr>
              <w:jc w:val="center"/>
              <w:rPr>
                <w:rFonts w:ascii="Verdana" w:hAnsi="Verdana"/>
                <w:b/>
                <w:sz w:val="16"/>
                <w:szCs w:val="16"/>
              </w:rPr>
            </w:pPr>
            <w:r>
              <w:rPr>
                <w:rFonts w:ascii="Verdana" w:hAnsi="Verdana"/>
                <w:b/>
                <w:sz w:val="16"/>
                <w:szCs w:val="16"/>
              </w:rPr>
              <w:t>Sayı</w:t>
            </w:r>
          </w:p>
        </w:tc>
        <w:tc>
          <w:tcPr>
            <w:tcW w:w="2552" w:type="dxa"/>
            <w:tcBorders>
              <w:top w:val="single" w:sz="12" w:space="0" w:color="00000A"/>
              <w:left w:val="single" w:sz="8" w:space="0" w:color="00000A"/>
              <w:bottom w:val="single" w:sz="8" w:space="0" w:color="00000A"/>
              <w:right w:val="single" w:sz="12" w:space="0" w:color="00000A"/>
            </w:tcBorders>
            <w:shd w:val="clear" w:color="auto" w:fill="auto"/>
            <w:tcMar>
              <w:left w:w="112" w:type="dxa"/>
            </w:tcMar>
            <w:vAlign w:val="center"/>
          </w:tcPr>
          <w:p w:rsidR="000A541C" w:rsidRDefault="000A541C">
            <w:pPr>
              <w:jc w:val="center"/>
              <w:rPr>
                <w:rFonts w:ascii="Verdana" w:hAnsi="Verdana"/>
                <w:b/>
                <w:sz w:val="16"/>
                <w:szCs w:val="16"/>
              </w:rPr>
            </w:pPr>
            <w:r>
              <w:rPr>
                <w:rFonts w:ascii="Verdana" w:hAnsi="Verdana"/>
                <w:b/>
                <w:sz w:val="16"/>
                <w:szCs w:val="16"/>
              </w:rPr>
              <w:t>Katkısı ( % )</w:t>
            </w:r>
          </w:p>
        </w:tc>
      </w:tr>
      <w:tr w:rsidR="000A541C" w:rsidTr="00D75A41">
        <w:trPr>
          <w:trHeight w:val="24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8"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Ara Sınav</w:t>
            </w:r>
          </w:p>
        </w:tc>
        <w:tc>
          <w:tcPr>
            <w:tcW w:w="1134" w:type="dxa"/>
            <w:gridSpan w:val="2"/>
            <w:tcBorders>
              <w:top w:val="single" w:sz="8" w:space="0" w:color="00000A"/>
              <w:left w:val="single" w:sz="4" w:space="0" w:color="00000A"/>
              <w:bottom w:val="single" w:sz="4" w:space="0" w:color="00000A"/>
              <w:right w:val="single" w:sz="8" w:space="0" w:color="00000A"/>
            </w:tcBorders>
            <w:shd w:val="clear" w:color="auto" w:fill="auto"/>
            <w:tcMar>
              <w:left w:w="117" w:type="dxa"/>
            </w:tcMar>
          </w:tcPr>
          <w:p w:rsidR="000A541C" w:rsidRDefault="000A541C">
            <w:pPr>
              <w:jc w:val="center"/>
            </w:pPr>
            <w:r>
              <w:fldChar w:fldCharType="begin">
                <w:ffData>
                  <w:name w:val="Metin5"/>
                  <w:enabled/>
                  <w:calcOnExit w:val="0"/>
                  <w:textInput/>
                </w:ffData>
              </w:fldChar>
            </w:r>
            <w:r>
              <w:instrText>FORMTEXT</w:instrText>
            </w:r>
            <w:r>
              <w:fldChar w:fldCharType="separate"/>
            </w:r>
            <w:bookmarkStart w:id="84" w:name="Metin51"/>
            <w:r>
              <w:rPr>
                <w:rFonts w:ascii="Verdana" w:hAnsi="Verdana"/>
                <w:sz w:val="16"/>
                <w:szCs w:val="16"/>
              </w:rPr>
              <w:t>1</w:t>
            </w:r>
            <w:r>
              <w:rPr>
                <w:rFonts w:ascii="Verdana" w:hAnsi="Verdana"/>
                <w:sz w:val="16"/>
                <w:szCs w:val="16"/>
              </w:rPr>
              <w:t> </w:t>
            </w:r>
            <w:bookmarkEnd w:id="84"/>
            <w:r>
              <w:fldChar w:fldCharType="end"/>
            </w:r>
          </w:p>
        </w:tc>
        <w:tc>
          <w:tcPr>
            <w:tcW w:w="2552" w:type="dxa"/>
            <w:tcBorders>
              <w:top w:val="single" w:sz="8" w:space="0" w:color="00000A"/>
              <w:left w:val="single" w:sz="8" w:space="0" w:color="00000A"/>
              <w:bottom w:val="single" w:sz="4" w:space="0" w:color="00000A"/>
              <w:right w:val="single" w:sz="12" w:space="0" w:color="00000A"/>
            </w:tcBorders>
            <w:shd w:val="clear" w:color="auto" w:fill="auto"/>
            <w:tcMar>
              <w:left w:w="112" w:type="dxa"/>
            </w:tcMar>
          </w:tcPr>
          <w:p w:rsidR="000A541C" w:rsidRDefault="000A541C" w:rsidP="00D75A41">
            <w:pPr>
              <w:jc w:val="center"/>
              <w:rPr>
                <w:rFonts w:ascii="Verdana" w:hAnsi="Verdana"/>
                <w:sz w:val="16"/>
                <w:szCs w:val="16"/>
                <w:highlight w:val="yellow"/>
              </w:rPr>
            </w:pPr>
            <w:r>
              <w:fldChar w:fldCharType="begin">
                <w:ffData>
                  <w:name w:val="__Fieldmark__2226_97"/>
                  <w:enabled/>
                  <w:calcOnExit w:val="0"/>
                  <w:textInput/>
                </w:ffData>
              </w:fldChar>
            </w:r>
            <w:r>
              <w:instrText>FORMTEXT</w:instrText>
            </w:r>
            <w:r>
              <w:fldChar w:fldCharType="separate"/>
            </w:r>
            <w:bookmarkStart w:id="85" w:name="__Fieldmark__2226_97958128"/>
            <w:bookmarkEnd w:id="85"/>
            <w:r>
              <w:rPr>
                <w:rFonts w:ascii="Verdana" w:hAnsi="Verdana"/>
                <w:sz w:val="16"/>
                <w:szCs w:val="16"/>
              </w:rPr>
              <w:t> </w:t>
            </w:r>
            <w:r>
              <w:rPr>
                <w:rFonts w:ascii="Verdana" w:hAnsi="Verdana"/>
                <w:sz w:val="16"/>
                <w:szCs w:val="16"/>
              </w:rPr>
              <w:t>20</w:t>
            </w:r>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Kısa Sınav</w:t>
            </w:r>
          </w:p>
        </w:tc>
        <w:tc>
          <w:tcPr>
            <w:tcW w:w="1134" w:type="dxa"/>
            <w:gridSpan w:val="2"/>
            <w:tcBorders>
              <w:top w:val="single" w:sz="4" w:space="0" w:color="00000A"/>
              <w:left w:val="single" w:sz="4" w:space="0" w:color="00000A"/>
              <w:bottom w:val="single" w:sz="4"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31_97"/>
                  <w:enabled/>
                  <w:calcOnExit w:val="0"/>
                  <w:textInput/>
                </w:ffData>
              </w:fldChar>
            </w:r>
            <w:r>
              <w:instrText>FORMTEXT</w:instrText>
            </w:r>
            <w:r>
              <w:fldChar w:fldCharType="separate"/>
            </w:r>
            <w:bookmarkStart w:id="86" w:name="__Fieldmark__2231_97958128"/>
            <w:bookmarkEnd w:id="86"/>
            <w:r>
              <w:rPr>
                <w:rFonts w:ascii="Verdana" w:hAnsi="Verdana"/>
                <w:sz w:val="16"/>
                <w:szCs w:val="16"/>
              </w:rPr>
              <w:t> </w:t>
            </w:r>
            <w:r>
              <w:fldChar w:fldCharType="end"/>
            </w:r>
          </w:p>
        </w:tc>
        <w:tc>
          <w:tcPr>
            <w:tcW w:w="2552" w:type="dxa"/>
            <w:tcBorders>
              <w:top w:val="single" w:sz="4" w:space="0" w:color="00000A"/>
              <w:left w:val="single" w:sz="8" w:space="0" w:color="00000A"/>
              <w:bottom w:val="single" w:sz="4"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36_97"/>
                  <w:enabled/>
                  <w:calcOnExit w:val="0"/>
                  <w:textInput/>
                </w:ffData>
              </w:fldChar>
            </w:r>
            <w:r>
              <w:instrText>FORMTEXT</w:instrText>
            </w:r>
            <w:r>
              <w:fldChar w:fldCharType="separate"/>
            </w:r>
            <w:bookmarkStart w:id="87" w:name="__Fieldmark__2236_97958128"/>
            <w:bookmarkEnd w:id="87"/>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Ödev</w:t>
            </w:r>
          </w:p>
        </w:tc>
        <w:tc>
          <w:tcPr>
            <w:tcW w:w="1134" w:type="dxa"/>
            <w:gridSpan w:val="2"/>
            <w:tcBorders>
              <w:top w:val="single" w:sz="4" w:space="0" w:color="00000A"/>
              <w:left w:val="single" w:sz="4" w:space="0" w:color="00000A"/>
              <w:bottom w:val="single" w:sz="4"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41_97"/>
                  <w:enabled/>
                  <w:calcOnExit w:val="0"/>
                  <w:textInput/>
                </w:ffData>
              </w:fldChar>
            </w:r>
            <w:r>
              <w:instrText>FORMTEXT</w:instrText>
            </w:r>
            <w:r>
              <w:fldChar w:fldCharType="separate"/>
            </w:r>
            <w:bookmarkStart w:id="88" w:name="__Fieldmark__2241_97958128"/>
            <w:bookmarkEnd w:id="88"/>
            <w:r>
              <w:rPr>
                <w:rFonts w:ascii="Verdana" w:hAnsi="Verdana"/>
                <w:sz w:val="16"/>
                <w:szCs w:val="16"/>
              </w:rPr>
              <w:t>5</w:t>
            </w:r>
            <w:r>
              <w:rPr>
                <w:rFonts w:ascii="Verdana" w:hAnsi="Verdana"/>
                <w:sz w:val="16"/>
                <w:szCs w:val="16"/>
              </w:rPr>
              <w:t> </w:t>
            </w:r>
            <w:r>
              <w:fldChar w:fldCharType="end"/>
            </w:r>
          </w:p>
        </w:tc>
        <w:tc>
          <w:tcPr>
            <w:tcW w:w="2552" w:type="dxa"/>
            <w:tcBorders>
              <w:top w:val="single" w:sz="4" w:space="0" w:color="00000A"/>
              <w:left w:val="single" w:sz="8" w:space="0" w:color="00000A"/>
              <w:bottom w:val="single" w:sz="4"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46_97"/>
                  <w:enabled/>
                  <w:calcOnExit w:val="0"/>
                  <w:textInput/>
                </w:ffData>
              </w:fldChar>
            </w:r>
            <w:r>
              <w:instrText>FORMTEXT</w:instrText>
            </w:r>
            <w:r>
              <w:fldChar w:fldCharType="separate"/>
            </w:r>
            <w:bookmarkStart w:id="89" w:name="__Fieldmark__2246_97958128"/>
            <w:bookmarkEnd w:id="89"/>
            <w:r>
              <w:rPr>
                <w:rFonts w:ascii="Verdana" w:hAnsi="Verdana"/>
                <w:sz w:val="16"/>
                <w:szCs w:val="16"/>
              </w:rPr>
              <w:t> </w:t>
            </w:r>
            <w:r>
              <w:rPr>
                <w:rFonts w:ascii="Verdana" w:hAnsi="Verdana"/>
                <w:sz w:val="16"/>
                <w:szCs w:val="16"/>
              </w:rPr>
              <w:t>35</w:t>
            </w:r>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4" w:space="0" w:color="00000A"/>
              <w:left w:val="single" w:sz="12" w:space="0" w:color="00000A"/>
              <w:bottom w:val="single" w:sz="8"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Proje</w:t>
            </w:r>
          </w:p>
        </w:tc>
        <w:tc>
          <w:tcPr>
            <w:tcW w:w="1134" w:type="dxa"/>
            <w:gridSpan w:val="2"/>
            <w:tcBorders>
              <w:top w:val="single" w:sz="4" w:space="0" w:color="00000A"/>
              <w:left w:val="single" w:sz="4" w:space="0" w:color="00000A"/>
              <w:bottom w:val="single" w:sz="8"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51_97"/>
                  <w:enabled/>
                  <w:calcOnExit w:val="0"/>
                  <w:textInput/>
                </w:ffData>
              </w:fldChar>
            </w:r>
            <w:r>
              <w:instrText>FORMTEXT</w:instrText>
            </w:r>
            <w:r>
              <w:fldChar w:fldCharType="separate"/>
            </w:r>
            <w:bookmarkStart w:id="90" w:name="__Fieldmark__2251_97958128"/>
            <w:bookmarkEnd w:id="90"/>
            <w:r>
              <w:rPr>
                <w:rFonts w:ascii="Verdana" w:hAnsi="Verdana"/>
                <w:sz w:val="16"/>
                <w:szCs w:val="16"/>
              </w:rPr>
              <w:t>1</w:t>
            </w:r>
            <w:r>
              <w:rPr>
                <w:rFonts w:ascii="Verdana" w:hAnsi="Verdana"/>
                <w:sz w:val="16"/>
                <w:szCs w:val="16"/>
              </w:rPr>
              <w:t> </w:t>
            </w:r>
            <w:r>
              <w:fldChar w:fldCharType="end"/>
            </w:r>
          </w:p>
        </w:tc>
        <w:tc>
          <w:tcPr>
            <w:tcW w:w="2552" w:type="dxa"/>
            <w:tcBorders>
              <w:top w:val="single" w:sz="4" w:space="0" w:color="00000A"/>
              <w:left w:val="single" w:sz="8" w:space="0" w:color="00000A"/>
              <w:bottom w:val="single" w:sz="8"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56_97"/>
                  <w:enabled/>
                  <w:calcOnExit w:val="0"/>
                  <w:textInput/>
                </w:ffData>
              </w:fldChar>
            </w:r>
            <w:r>
              <w:instrText>FORMTEXT</w:instrText>
            </w:r>
            <w:r>
              <w:fldChar w:fldCharType="separate"/>
            </w:r>
            <w:bookmarkStart w:id="91" w:name="__Fieldmark__2256_97958128"/>
            <w:bookmarkEnd w:id="91"/>
            <w:r>
              <w:rPr>
                <w:rFonts w:ascii="Verdana" w:hAnsi="Verdana"/>
                <w:sz w:val="16"/>
                <w:szCs w:val="16"/>
              </w:rPr>
              <w:t> </w:t>
            </w:r>
            <w:r>
              <w:rPr>
                <w:rFonts w:ascii="Verdana" w:hAnsi="Verdana"/>
                <w:sz w:val="16"/>
                <w:szCs w:val="16"/>
              </w:rPr>
              <w:t>25</w:t>
            </w:r>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8" w:space="0" w:color="00000A"/>
              <w:left w:val="single" w:sz="12" w:space="0" w:color="00000A"/>
              <w:bottom w:val="single" w:sz="8"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Rapor</w:t>
            </w:r>
          </w:p>
        </w:tc>
        <w:tc>
          <w:tcPr>
            <w:tcW w:w="1134" w:type="dxa"/>
            <w:gridSpan w:val="2"/>
            <w:tcBorders>
              <w:top w:val="single" w:sz="8" w:space="0" w:color="00000A"/>
              <w:left w:val="single" w:sz="4" w:space="0" w:color="00000A"/>
              <w:bottom w:val="single" w:sz="8"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61_97"/>
                  <w:enabled/>
                  <w:calcOnExit w:val="0"/>
                  <w:textInput/>
                </w:ffData>
              </w:fldChar>
            </w:r>
            <w:r>
              <w:instrText>FORMTEXT</w:instrText>
            </w:r>
            <w:r>
              <w:fldChar w:fldCharType="separate"/>
            </w:r>
            <w:bookmarkStart w:id="92" w:name="__Fieldmark__2261_97958128"/>
            <w:bookmarkEnd w:id="92"/>
            <w:r>
              <w:rPr>
                <w:rFonts w:ascii="Verdana" w:hAnsi="Verdana"/>
                <w:sz w:val="16"/>
                <w:szCs w:val="16"/>
              </w:rPr>
              <w:t> </w:t>
            </w:r>
            <w:r>
              <w:fldChar w:fldCharType="end"/>
            </w:r>
          </w:p>
        </w:tc>
        <w:tc>
          <w:tcPr>
            <w:tcW w:w="2552" w:type="dxa"/>
            <w:tcBorders>
              <w:top w:val="single" w:sz="8" w:space="0" w:color="00000A"/>
              <w:left w:val="single" w:sz="8" w:space="0" w:color="00000A"/>
              <w:bottom w:val="single" w:sz="8"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66_97"/>
                  <w:enabled/>
                  <w:calcOnExit w:val="0"/>
                  <w:textInput/>
                </w:ffData>
              </w:fldChar>
            </w:r>
            <w:r>
              <w:instrText>FORMTEXT</w:instrText>
            </w:r>
            <w:r>
              <w:fldChar w:fldCharType="separate"/>
            </w:r>
            <w:bookmarkStart w:id="93" w:name="__Fieldmark__2266_97958128"/>
            <w:bookmarkEnd w:id="93"/>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8" w:space="0" w:color="00000A"/>
              <w:left w:val="single" w:sz="12" w:space="0" w:color="00000A"/>
              <w:bottom w:val="single" w:sz="12" w:space="0" w:color="00000A"/>
              <w:right w:val="single" w:sz="4" w:space="0" w:color="00000A"/>
            </w:tcBorders>
            <w:shd w:val="clear" w:color="auto" w:fill="auto"/>
            <w:tcMar>
              <w:left w:w="107" w:type="dxa"/>
            </w:tcMar>
            <w:vAlign w:val="center"/>
          </w:tcPr>
          <w:p w:rsidR="000A541C" w:rsidRDefault="000A541C">
            <w:pPr>
              <w:rPr>
                <w:rFonts w:ascii="Verdana" w:hAnsi="Verdana"/>
                <w:sz w:val="16"/>
                <w:szCs w:val="16"/>
              </w:rPr>
            </w:pPr>
            <w:r>
              <w:rPr>
                <w:rFonts w:ascii="Verdana" w:hAnsi="Verdana"/>
                <w:sz w:val="16"/>
                <w:szCs w:val="16"/>
              </w:rPr>
              <w:t>Seminer</w:t>
            </w:r>
          </w:p>
        </w:tc>
        <w:tc>
          <w:tcPr>
            <w:tcW w:w="1134" w:type="dxa"/>
            <w:gridSpan w:val="2"/>
            <w:tcBorders>
              <w:top w:val="single" w:sz="8" w:space="0" w:color="00000A"/>
              <w:left w:val="single" w:sz="4" w:space="0" w:color="00000A"/>
              <w:bottom w:val="single" w:sz="12"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71_97"/>
                  <w:enabled/>
                  <w:calcOnExit w:val="0"/>
                  <w:textInput/>
                </w:ffData>
              </w:fldChar>
            </w:r>
            <w:r>
              <w:instrText>FORMTEXT</w:instrText>
            </w:r>
            <w:r>
              <w:fldChar w:fldCharType="separate"/>
            </w:r>
            <w:bookmarkStart w:id="94" w:name="__Fieldmark__2271_97958128"/>
            <w:bookmarkEnd w:id="94"/>
            <w:r>
              <w:rPr>
                <w:rFonts w:ascii="Verdana" w:hAnsi="Verdana"/>
                <w:sz w:val="16"/>
                <w:szCs w:val="16"/>
              </w:rPr>
              <w:t> </w:t>
            </w:r>
            <w:r>
              <w:fldChar w:fldCharType="end"/>
            </w:r>
          </w:p>
        </w:tc>
        <w:tc>
          <w:tcPr>
            <w:tcW w:w="2552" w:type="dxa"/>
            <w:tcBorders>
              <w:top w:val="single" w:sz="8" w:space="0" w:color="00000A"/>
              <w:left w:val="single" w:sz="8" w:space="0" w:color="00000A"/>
              <w:bottom w:val="single" w:sz="12"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76_97"/>
                  <w:enabled/>
                  <w:calcOnExit w:val="0"/>
                  <w:textInput/>
                </w:ffData>
              </w:fldChar>
            </w:r>
            <w:r>
              <w:instrText>FORMTEXT</w:instrText>
            </w:r>
            <w:r>
              <w:fldChar w:fldCharType="separate"/>
            </w:r>
            <w:bookmarkStart w:id="95" w:name="__Fieldmark__2276_97958128"/>
            <w:bookmarkEnd w:id="95"/>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4"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2753" w:type="dxa"/>
            <w:gridSpan w:val="5"/>
            <w:tcBorders>
              <w:top w:val="single" w:sz="8" w:space="0" w:color="00000A"/>
              <w:left w:val="single" w:sz="12" w:space="0" w:color="00000A"/>
              <w:bottom w:val="single" w:sz="12" w:space="0" w:color="00000A"/>
              <w:right w:val="single" w:sz="4" w:space="0" w:color="00000A"/>
            </w:tcBorders>
            <w:shd w:val="clear" w:color="auto" w:fill="auto"/>
            <w:tcMar>
              <w:left w:w="107" w:type="dxa"/>
            </w:tcMar>
            <w:vAlign w:val="center"/>
          </w:tcPr>
          <w:p w:rsidR="000A541C" w:rsidRDefault="000A541C">
            <w:r>
              <w:rPr>
                <w:rFonts w:ascii="Verdana" w:hAnsi="Verdana"/>
                <w:sz w:val="16"/>
                <w:szCs w:val="16"/>
              </w:rPr>
              <w:t>Diğer (</w:t>
            </w:r>
            <w:r>
              <w:fldChar w:fldCharType="begin">
                <w:ffData>
                  <w:name w:val="Metin12"/>
                  <w:enabled/>
                  <w:calcOnExit w:val="0"/>
                  <w:textInput/>
                </w:ffData>
              </w:fldChar>
            </w:r>
            <w:r>
              <w:instrText>FORMTEXT</w:instrText>
            </w:r>
            <w:r>
              <w:fldChar w:fldCharType="separate"/>
            </w:r>
            <w:bookmarkStart w:id="96" w:name="Metin121"/>
            <w:r>
              <w:rPr>
                <w:rFonts w:ascii="Verdana" w:hAnsi="Verdana"/>
                <w:sz w:val="16"/>
                <w:szCs w:val="16"/>
              </w:rPr>
              <w:t>     </w:t>
            </w:r>
            <w:r>
              <w:fldChar w:fldCharType="end"/>
            </w:r>
            <w:bookmarkEnd w:id="96"/>
            <w:r>
              <w:rPr>
                <w:rFonts w:ascii="Verdana" w:hAnsi="Verdana"/>
                <w:sz w:val="16"/>
                <w:szCs w:val="16"/>
              </w:rPr>
              <w:t>)</w:t>
            </w:r>
          </w:p>
        </w:tc>
        <w:tc>
          <w:tcPr>
            <w:tcW w:w="1134" w:type="dxa"/>
            <w:gridSpan w:val="2"/>
            <w:tcBorders>
              <w:top w:val="single" w:sz="8" w:space="0" w:color="00000A"/>
              <w:left w:val="single" w:sz="4" w:space="0" w:color="00000A"/>
              <w:bottom w:val="single" w:sz="12" w:space="0" w:color="00000A"/>
              <w:right w:val="single" w:sz="8" w:space="0" w:color="00000A"/>
            </w:tcBorders>
            <w:shd w:val="clear" w:color="auto" w:fill="auto"/>
            <w:tcMar>
              <w:left w:w="117" w:type="dxa"/>
            </w:tcMar>
          </w:tcPr>
          <w:p w:rsidR="000A541C" w:rsidRDefault="000A541C">
            <w:pPr>
              <w:jc w:val="center"/>
            </w:pPr>
            <w:r>
              <w:fldChar w:fldCharType="begin">
                <w:ffData>
                  <w:name w:val="__Fieldmark__2294_97"/>
                  <w:enabled/>
                  <w:calcOnExit w:val="0"/>
                  <w:textInput/>
                </w:ffData>
              </w:fldChar>
            </w:r>
            <w:r>
              <w:instrText>FORMTEXT</w:instrText>
            </w:r>
            <w:r>
              <w:fldChar w:fldCharType="separate"/>
            </w:r>
            <w:bookmarkStart w:id="97" w:name="__Fieldmark__2294_97958128"/>
            <w:bookmarkEnd w:id="97"/>
            <w:r>
              <w:rPr>
                <w:rFonts w:ascii="Verdana" w:hAnsi="Verdana"/>
                <w:sz w:val="16"/>
                <w:szCs w:val="16"/>
              </w:rPr>
              <w:t> </w:t>
            </w:r>
            <w:r>
              <w:fldChar w:fldCharType="end"/>
            </w:r>
          </w:p>
        </w:tc>
        <w:tc>
          <w:tcPr>
            <w:tcW w:w="2552" w:type="dxa"/>
            <w:tcBorders>
              <w:top w:val="single" w:sz="8" w:space="0" w:color="00000A"/>
              <w:left w:val="single" w:sz="8" w:space="0" w:color="00000A"/>
              <w:bottom w:val="single" w:sz="12"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299_97"/>
                  <w:enabled/>
                  <w:calcOnExit w:val="0"/>
                  <w:textInput/>
                </w:ffData>
              </w:fldChar>
            </w:r>
            <w:r>
              <w:instrText>FORMTEXT</w:instrText>
            </w:r>
            <w:r>
              <w:fldChar w:fldCharType="separate"/>
            </w:r>
            <w:bookmarkStart w:id="98" w:name="__Fieldmark__2299_97958128"/>
            <w:bookmarkEnd w:id="98"/>
            <w:r>
              <w:rPr>
                <w:rFonts w:ascii="Verdana" w:hAnsi="Verdana"/>
                <w:sz w:val="16"/>
                <w:szCs w:val="16"/>
              </w:rPr>
              <w:t>  </w:t>
            </w:r>
            <w:r>
              <w:fldChar w:fldCharType="end"/>
            </w:r>
          </w:p>
        </w:tc>
      </w:tr>
      <w:tr w:rsidR="000A541C" w:rsidTr="00D75A41">
        <w:trPr>
          <w:trHeight w:val="286"/>
        </w:trPr>
        <w:tc>
          <w:tcPr>
            <w:tcW w:w="3734" w:type="dxa"/>
            <w:gridSpan w:val="5"/>
            <w:vMerge/>
            <w:tcBorders>
              <w:top w:val="single" w:sz="4"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rPr>
                <w:rFonts w:ascii="Verdana" w:hAnsi="Verdana"/>
                <w:b/>
                <w:sz w:val="16"/>
                <w:szCs w:val="16"/>
              </w:rPr>
            </w:pPr>
          </w:p>
        </w:tc>
        <w:tc>
          <w:tcPr>
            <w:tcW w:w="3887" w:type="dxa"/>
            <w:gridSpan w:val="7"/>
            <w:tcBorders>
              <w:top w:val="single" w:sz="8" w:space="0" w:color="00000A"/>
              <w:left w:val="single" w:sz="12" w:space="0" w:color="00000A"/>
              <w:bottom w:val="single" w:sz="12" w:space="0" w:color="00000A"/>
              <w:right w:val="single" w:sz="8" w:space="0" w:color="00000A"/>
            </w:tcBorders>
            <w:shd w:val="clear" w:color="auto" w:fill="auto"/>
            <w:tcMar>
              <w:left w:w="107" w:type="dxa"/>
            </w:tcMar>
            <w:vAlign w:val="center"/>
          </w:tcPr>
          <w:p w:rsidR="000A541C" w:rsidRDefault="000A541C">
            <w:pPr>
              <w:jc w:val="right"/>
              <w:rPr>
                <w:rFonts w:ascii="Verdana" w:hAnsi="Verdana"/>
                <w:b/>
                <w:sz w:val="16"/>
                <w:szCs w:val="16"/>
              </w:rPr>
            </w:pPr>
            <w:r>
              <w:rPr>
                <w:rFonts w:ascii="Verdana" w:hAnsi="Verdana"/>
                <w:b/>
                <w:sz w:val="18"/>
                <w:szCs w:val="16"/>
              </w:rPr>
              <w:t>Yarıyıl Sonu Sınavı</w:t>
            </w:r>
          </w:p>
        </w:tc>
        <w:tc>
          <w:tcPr>
            <w:tcW w:w="2552" w:type="dxa"/>
            <w:tcBorders>
              <w:top w:val="single" w:sz="8" w:space="0" w:color="00000A"/>
              <w:left w:val="single" w:sz="8" w:space="0" w:color="00000A"/>
              <w:bottom w:val="single" w:sz="12" w:space="0" w:color="00000A"/>
              <w:right w:val="single" w:sz="12" w:space="0" w:color="00000A"/>
            </w:tcBorders>
            <w:shd w:val="clear" w:color="auto" w:fill="auto"/>
            <w:tcMar>
              <w:left w:w="112" w:type="dxa"/>
            </w:tcMar>
          </w:tcPr>
          <w:p w:rsidR="000A541C" w:rsidRDefault="000A541C">
            <w:pPr>
              <w:jc w:val="center"/>
            </w:pPr>
            <w:r>
              <w:fldChar w:fldCharType="begin">
                <w:ffData>
                  <w:name w:val="__Fieldmark__2306_97"/>
                  <w:enabled/>
                  <w:calcOnExit w:val="0"/>
                  <w:textInput/>
                </w:ffData>
              </w:fldChar>
            </w:r>
            <w:r>
              <w:instrText>FORMTEXT</w:instrText>
            </w:r>
            <w:r>
              <w:fldChar w:fldCharType="separate"/>
            </w:r>
            <w:bookmarkStart w:id="99" w:name="__Fieldmark__2306_97958128"/>
            <w:bookmarkEnd w:id="99"/>
            <w:r>
              <w:rPr>
                <w:rFonts w:ascii="Verdana" w:hAnsi="Verdana"/>
                <w:sz w:val="16"/>
                <w:szCs w:val="16"/>
              </w:rPr>
              <w:t> </w:t>
            </w:r>
            <w:r>
              <w:rPr>
                <w:rFonts w:ascii="Verdana" w:hAnsi="Verdana"/>
                <w:sz w:val="16"/>
                <w:szCs w:val="16"/>
              </w:rPr>
              <w:t>20</w:t>
            </w:r>
            <w:r>
              <w:rPr>
                <w:rFonts w:ascii="Verdana" w:hAnsi="Verdana"/>
                <w:sz w:val="16"/>
                <w:szCs w:val="16"/>
              </w:rPr>
              <w:t> </w:t>
            </w:r>
            <w:r>
              <w:fldChar w:fldCharType="end"/>
            </w:r>
          </w:p>
        </w:tc>
      </w:tr>
      <w:tr w:rsidR="000A541C" w:rsidTr="00D75A41">
        <w:trPr>
          <w:trHeight w:val="172"/>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VARSA ÖNERİLEN ÖNKOŞUL(LAR)</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pPr>
              <w:jc w:val="both"/>
            </w:pPr>
            <w:r>
              <w:rPr>
                <w:rFonts w:ascii="Verdana" w:hAnsi="Verdana"/>
                <w:sz w:val="16"/>
                <w:szCs w:val="16"/>
              </w:rPr>
              <w:t xml:space="preserve"> </w:t>
            </w:r>
            <w:r>
              <w:fldChar w:fldCharType="begin">
                <w:ffData>
                  <w:name w:val="Metin4"/>
                  <w:enabled/>
                  <w:calcOnExit w:val="0"/>
                  <w:textInput/>
                </w:ffData>
              </w:fldChar>
            </w:r>
            <w:r>
              <w:instrText>FORMTEXT</w:instrText>
            </w:r>
            <w:r>
              <w:fldChar w:fldCharType="separate"/>
            </w:r>
            <w:r>
              <w:rPr>
                <w:rFonts w:ascii="Verdana" w:hAnsi="Verdana"/>
                <w:sz w:val="16"/>
                <w:szCs w:val="16"/>
              </w:rPr>
              <w:t>     </w:t>
            </w:r>
            <w:r>
              <w:fldChar w:fldCharType="end"/>
            </w:r>
          </w:p>
        </w:tc>
      </w:tr>
      <w:tr w:rsidR="000A541C" w:rsidTr="00D75A41">
        <w:trPr>
          <w:trHeight w:val="447"/>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DERSİN KISA İÇERİĞİ</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r>
              <w:rPr>
                <w:rFonts w:ascii="Verdana" w:hAnsi="Verdana"/>
                <w:color w:val="000000"/>
                <w:sz w:val="16"/>
                <w:szCs w:val="16"/>
              </w:rPr>
              <w:t xml:space="preserve"> </w:t>
            </w:r>
            <w:r>
              <w:rPr>
                <w:rFonts w:ascii="Verdana" w:hAnsi="Verdana"/>
                <w:sz w:val="16"/>
                <w:szCs w:val="16"/>
              </w:rPr>
              <w:t xml:space="preserve"> </w:t>
            </w:r>
            <w:r>
              <w:fldChar w:fldCharType="begin">
                <w:ffData>
                  <w:name w:val="__Fieldmark__2327_97"/>
                  <w:enabled/>
                  <w:calcOnExit w:val="0"/>
                  <w:textInput/>
                </w:ffData>
              </w:fldChar>
            </w:r>
            <w:r>
              <w:instrText>FORMTEXT</w:instrText>
            </w:r>
            <w:r>
              <w:fldChar w:fldCharType="separate"/>
            </w:r>
            <w:bookmarkStart w:id="100" w:name="__Fieldmark__2327_97958128"/>
            <w:bookmarkEnd w:id="100"/>
            <w:r>
              <w:rPr>
                <w:rFonts w:ascii="Verdana" w:hAnsi="Verdana"/>
                <w:sz w:val="16"/>
                <w:szCs w:val="16"/>
              </w:rPr>
              <w:t>Yüzey diferansiyel geometrisi, Poligon ağları, Nokta bulutları, Yüzey ve nesnelerin sayısal 3B modellerinin elde edilmesi, geriçatımı, işlenmesi ve betimlenmesi    </w:t>
            </w:r>
            <w:r>
              <w:fldChar w:fldCharType="end"/>
            </w:r>
          </w:p>
        </w:tc>
      </w:tr>
      <w:tr w:rsidR="000A541C" w:rsidTr="00D75A41">
        <w:trPr>
          <w:trHeight w:val="426"/>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DERSİN AMAÇLARI</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r>
              <w:rPr>
                <w:rFonts w:ascii="Verdana" w:hAnsi="Verdana"/>
                <w:bCs/>
                <w:color w:val="000000"/>
                <w:sz w:val="16"/>
                <w:szCs w:val="16"/>
              </w:rPr>
              <w:t xml:space="preserve"> </w:t>
            </w:r>
            <w:r>
              <w:fldChar w:fldCharType="begin">
                <w:ffData>
                  <w:name w:val="__Fieldmark__2337_97"/>
                  <w:enabled/>
                  <w:calcOnExit w:val="0"/>
                  <w:textInput/>
                </w:ffData>
              </w:fldChar>
            </w:r>
            <w:r>
              <w:instrText>FORMTEXT</w:instrText>
            </w:r>
            <w:r>
              <w:fldChar w:fldCharType="separate"/>
            </w:r>
            <w:bookmarkStart w:id="101" w:name="__Fieldmark__2337_97958128"/>
            <w:bookmarkEnd w:id="101"/>
            <w:r>
              <w:rPr>
                <w:rFonts w:ascii="Verdana" w:hAnsi="Verdana"/>
                <w:bCs/>
                <w:color w:val="000000"/>
                <w:sz w:val="16"/>
                <w:szCs w:val="16"/>
              </w:rPr>
              <w:t>Yüzey diferansiyel geometrisi hakkında temel kavramların öğretilmesi. Poligon modellerinin ve nokta bulutlarının elde edilmesi, geriçatımı, analizi ve işlenmesinde kullanılan temel ve güncel tekniklerin öğretilmesi. Öğrencilerin 3B geometri işleme alanında araştırma yapmalarının ve güncel problemlerin çözümü için yeni algoritmalar geliştirmelerinin teşvik edilmesi.</w:t>
            </w:r>
            <w:r>
              <w:rPr>
                <w:rFonts w:ascii="Verdana" w:hAnsi="Verdana"/>
                <w:bCs/>
                <w:color w:val="000000"/>
                <w:sz w:val="16"/>
                <w:szCs w:val="16"/>
              </w:rPr>
              <w:t> </w:t>
            </w:r>
            <w:r>
              <w:rPr>
                <w:rFonts w:ascii="Verdana" w:hAnsi="Verdana"/>
                <w:sz w:val="16"/>
                <w:szCs w:val="16"/>
              </w:rPr>
              <w:t>     </w:t>
            </w:r>
            <w:r>
              <w:fldChar w:fldCharType="end"/>
            </w:r>
          </w:p>
        </w:tc>
      </w:tr>
      <w:tr w:rsidR="000A541C" w:rsidTr="00D75A41">
        <w:trPr>
          <w:trHeight w:val="518"/>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DERSİN MESLEK EĞİTİMİNİ SAĞLAMAYA YÖNELİK KATKISI</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r>
              <w:rPr>
                <w:rFonts w:ascii="Verdana" w:hAnsi="Verdana"/>
                <w:sz w:val="16"/>
                <w:szCs w:val="16"/>
              </w:rPr>
              <w:t xml:space="preserve"> </w:t>
            </w:r>
            <w:r>
              <w:fldChar w:fldCharType="begin">
                <w:ffData>
                  <w:name w:val="__Fieldmark__2347_97"/>
                  <w:enabled/>
                  <w:calcOnExit w:val="0"/>
                  <w:textInput/>
                </w:ffData>
              </w:fldChar>
            </w:r>
            <w:r>
              <w:instrText>FORMTEXT</w:instrText>
            </w:r>
            <w:r>
              <w:fldChar w:fldCharType="separate"/>
            </w:r>
            <w:bookmarkStart w:id="102" w:name="__Fieldmark__2347_97958128"/>
            <w:bookmarkEnd w:id="102"/>
            <w:r>
              <w:rPr>
                <w:rFonts w:ascii="Verdana" w:hAnsi="Verdana"/>
                <w:sz w:val="16"/>
                <w:szCs w:val="16"/>
              </w:rPr>
              <w:t xml:space="preserve">Yüzeylerin ve nesnelerin üç boyutlu modelleri, 3B bilgisayarla görme, bilgisayar grafiği, robotik, biyomedikal mühendisliği, endüstriyel tasarım gibi pekçok disiplinde yoğun olarak kullanılmaktadır. Öğrencilerin bu derste, sayısal 3B geometrinin matematiksel ve algoritmik temelleri ve 3B geometri işlemede kullanılan teknikler hakkında ileri düzeyde bilgi sahibi olmaları, söz konusu disiplenlere katkı sağlamalarını kolaylaştıracaktır.  </w:t>
            </w:r>
            <w:r>
              <w:fldChar w:fldCharType="end"/>
            </w:r>
          </w:p>
        </w:tc>
      </w:tr>
      <w:tr w:rsidR="000A541C" w:rsidTr="00D75A41">
        <w:trPr>
          <w:trHeight w:val="518"/>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DERSİN ÖĞRENME ÇIKTILARI</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pPr>
              <w:tabs>
                <w:tab w:val="left" w:pos="7800"/>
              </w:tabs>
            </w:pPr>
            <w:r>
              <w:rPr>
                <w:rFonts w:ascii="Verdana" w:hAnsi="Verdana"/>
                <w:sz w:val="16"/>
                <w:szCs w:val="16"/>
              </w:rPr>
              <w:t xml:space="preserve"> </w:t>
            </w:r>
            <w:r>
              <w:fldChar w:fldCharType="begin">
                <w:ffData>
                  <w:name w:val="Metin1"/>
                  <w:enabled/>
                  <w:calcOnExit w:val="0"/>
                  <w:textInput/>
                </w:ffData>
              </w:fldChar>
            </w:r>
            <w:r>
              <w:instrText>FORMTEXT</w:instrText>
            </w:r>
            <w:r>
              <w:fldChar w:fldCharType="separate"/>
            </w:r>
            <w:bookmarkStart w:id="103" w:name="Metin13"/>
            <w:r>
              <w:rPr>
                <w:rFonts w:ascii="Verdana" w:hAnsi="Verdana"/>
                <w:sz w:val="16"/>
                <w:szCs w:val="16"/>
              </w:rPr>
              <w:t>- Yüzey ve eğrilerin diferansiyel geometrisi hakkında bilgi</w:t>
            </w:r>
          </w:p>
          <w:p w:rsidR="000A541C" w:rsidRDefault="000A541C">
            <w:pPr>
              <w:tabs>
                <w:tab w:val="left" w:pos="7800"/>
              </w:tabs>
            </w:pPr>
            <w:r>
              <w:rPr>
                <w:rFonts w:ascii="Verdana" w:hAnsi="Verdana"/>
                <w:sz w:val="16"/>
                <w:szCs w:val="16"/>
              </w:rPr>
              <w:t xml:space="preserve">- Yüzey filtreleme, model sadeleştirme ve modelleri deforme etme gibi temel geometri işleme tekniklerini gerçekleme becerisi  </w:t>
            </w:r>
          </w:p>
          <w:p w:rsidR="000A541C" w:rsidRDefault="000A541C">
            <w:pPr>
              <w:tabs>
                <w:tab w:val="left" w:pos="7800"/>
              </w:tabs>
            </w:pPr>
            <w:r>
              <w:rPr>
                <w:rFonts w:ascii="Verdana" w:hAnsi="Verdana"/>
                <w:sz w:val="16"/>
                <w:szCs w:val="16"/>
              </w:rPr>
              <w:t xml:space="preserve">- Yüzey ve nesneleri tarama, yüksek kalitede 3B sayısal modellerini oluşturma ve ara kalıntıları giderme becerisi </w:t>
            </w:r>
          </w:p>
          <w:p w:rsidR="000A541C" w:rsidRDefault="000A541C">
            <w:pPr>
              <w:tabs>
                <w:tab w:val="left" w:pos="7800"/>
              </w:tabs>
            </w:pPr>
            <w:r>
              <w:rPr>
                <w:rFonts w:ascii="Verdana" w:hAnsi="Verdana"/>
                <w:sz w:val="16"/>
                <w:szCs w:val="16"/>
              </w:rPr>
              <w:t xml:space="preserve">- Poligon ağlarının ve nokta bulutlarının tanınması, sınıflandırması, ve bölütlenmesi için kullanılan güncel teknikler hakkında bilgi </w:t>
            </w:r>
            <w:bookmarkStart w:id="104" w:name="Metin131"/>
            <w:bookmarkEnd w:id="103"/>
            <w:bookmarkEnd w:id="104"/>
            <w:r>
              <w:fldChar w:fldCharType="end"/>
            </w:r>
          </w:p>
        </w:tc>
      </w:tr>
      <w:tr w:rsidR="000A541C" w:rsidTr="00D75A41">
        <w:trPr>
          <w:trHeight w:val="540"/>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TEMEL DERS KİTABI</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rsidP="000A541C">
            <w:pPr>
              <w:pStyle w:val="Balk4"/>
              <w:spacing w:before="0" w:beforeAutospacing="0" w:after="0" w:afterAutospacing="0"/>
            </w:pPr>
            <w:r>
              <w:rPr>
                <w:rFonts w:ascii="Verdana" w:hAnsi="Verdana"/>
                <w:b w:val="0"/>
                <w:sz w:val="16"/>
                <w:szCs w:val="16"/>
              </w:rPr>
              <w:t xml:space="preserve"> </w:t>
            </w:r>
            <w:r>
              <w:fldChar w:fldCharType="begin">
                <w:ffData>
                  <w:name w:val="__Fieldmark__2366_97"/>
                  <w:enabled/>
                  <w:calcOnExit w:val="0"/>
                  <w:textInput/>
                </w:ffData>
              </w:fldChar>
            </w:r>
            <w:r>
              <w:instrText>FORMTEXT</w:instrText>
            </w:r>
            <w:r>
              <w:fldChar w:fldCharType="separate"/>
            </w:r>
            <w:bookmarkStart w:id="105" w:name="__Fieldmark__2366_97958128"/>
            <w:bookmarkEnd w:id="105"/>
            <w:r>
              <w:rPr>
                <w:rFonts w:ascii="Verdana" w:hAnsi="Verdana"/>
                <w:b w:val="0"/>
                <w:sz w:val="16"/>
                <w:szCs w:val="16"/>
              </w:rPr>
              <w:t> </w:t>
            </w:r>
            <w:r w:rsidRPr="00D22A52">
              <w:rPr>
                <w:rFonts w:ascii="Verdana" w:hAnsi="Verdana"/>
                <w:b w:val="0"/>
                <w:sz w:val="16"/>
                <w:szCs w:val="16"/>
              </w:rPr>
              <w:t xml:space="preserve"> Polygon Mesh Processing, By M. Botsch, L. Kobbelt, M. Pauly, P. Alliez, and B. Lévy, ISBN: 978-1-56881-426-1, A.K. Peters, Ltd. Natick, MA, 2010</w:t>
            </w:r>
            <w:r>
              <w:rPr>
                <w:rFonts w:ascii="Verdana" w:hAnsi="Verdana"/>
                <w:b w:val="0"/>
                <w:sz w:val="16"/>
                <w:szCs w:val="16"/>
              </w:rPr>
              <w:t>    </w:t>
            </w:r>
            <w:r>
              <w:fldChar w:fldCharType="end"/>
            </w:r>
          </w:p>
        </w:tc>
      </w:tr>
      <w:tr w:rsidR="000A541C" w:rsidTr="00D75A41">
        <w:trPr>
          <w:trHeight w:val="263"/>
        </w:trPr>
        <w:tc>
          <w:tcPr>
            <w:tcW w:w="3734" w:type="dxa"/>
            <w:gridSpan w:val="5"/>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16"/>
                <w:szCs w:val="16"/>
              </w:rPr>
            </w:pPr>
            <w:r>
              <w:rPr>
                <w:rFonts w:ascii="Verdana" w:hAnsi="Verdana"/>
                <w:b/>
                <w:sz w:val="16"/>
                <w:szCs w:val="16"/>
              </w:rPr>
              <w:t>YARDIMCI KAYNAKLAR</w:t>
            </w:r>
          </w:p>
        </w:tc>
        <w:tc>
          <w:tcPr>
            <w:tcW w:w="6439" w:type="dxa"/>
            <w:gridSpan w:val="8"/>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0A541C" w:rsidRDefault="000A541C">
            <w:pPr>
              <w:pStyle w:val="Balk4"/>
              <w:spacing w:beforeAutospacing="0" w:afterAutospacing="0"/>
            </w:pPr>
            <w:r>
              <w:rPr>
                <w:rFonts w:ascii="Verdana" w:hAnsi="Verdana"/>
                <w:b w:val="0"/>
                <w:bCs w:val="0"/>
                <w:color w:val="000000"/>
                <w:sz w:val="16"/>
                <w:szCs w:val="16"/>
              </w:rPr>
              <w:t xml:space="preserve"> </w:t>
            </w:r>
            <w:r>
              <w:fldChar w:fldCharType="begin">
                <w:ffData>
                  <w:name w:val="__Fieldmark__2376_97"/>
                  <w:enabled/>
                  <w:calcOnExit w:val="0"/>
                  <w:textInput/>
                </w:ffData>
              </w:fldChar>
            </w:r>
            <w:r>
              <w:instrText>FORMTEXT</w:instrText>
            </w:r>
            <w:r>
              <w:fldChar w:fldCharType="separate"/>
            </w:r>
            <w:bookmarkStart w:id="106" w:name="__Fieldmark__2376_97958128"/>
            <w:bookmarkEnd w:id="106"/>
            <w:r>
              <w:rPr>
                <w:rFonts w:ascii="Verdana" w:hAnsi="Verdana"/>
                <w:b w:val="0"/>
                <w:sz w:val="16"/>
                <w:szCs w:val="16"/>
              </w:rPr>
              <w:t>     </w:t>
            </w:r>
            <w:r>
              <w:fldChar w:fldCharType="end"/>
            </w:r>
          </w:p>
        </w:tc>
      </w:tr>
    </w:tbl>
    <w:p w:rsidR="00D75A41" w:rsidRDefault="00D75A41"/>
    <w:tbl>
      <w:tblPr>
        <w:tblW w:w="9637" w:type="dxa"/>
        <w:jc w:val="center"/>
        <w:tblBorders>
          <w:top w:val="single" w:sz="12" w:space="0" w:color="00000A"/>
          <w:left w:val="single" w:sz="12" w:space="0" w:color="00000A"/>
          <w:bottom w:val="single" w:sz="6" w:space="0" w:color="00000A"/>
          <w:right w:val="single" w:sz="12" w:space="0" w:color="00000A"/>
          <w:insideH w:val="single" w:sz="6" w:space="0" w:color="00000A"/>
          <w:insideV w:val="single" w:sz="12" w:space="0" w:color="00000A"/>
        </w:tblBorders>
        <w:tblCellMar>
          <w:left w:w="107" w:type="dxa"/>
        </w:tblCellMar>
        <w:tblLook w:val="01E0" w:firstRow="1" w:lastRow="1" w:firstColumn="1" w:lastColumn="1" w:noHBand="0" w:noVBand="0"/>
      </w:tblPr>
      <w:tblGrid>
        <w:gridCol w:w="1109"/>
        <w:gridCol w:w="8528"/>
      </w:tblGrid>
      <w:tr w:rsidR="000A541C" w:rsidTr="00D75A41">
        <w:trPr>
          <w:trHeight w:val="510"/>
          <w:jc w:val="center"/>
        </w:trPr>
        <w:tc>
          <w:tcPr>
            <w:tcW w:w="9637" w:type="dxa"/>
            <w:gridSpan w:val="2"/>
            <w:tcBorders>
              <w:top w:val="single" w:sz="12" w:space="0" w:color="00000A"/>
              <w:left w:val="single" w:sz="12" w:space="0" w:color="00000A"/>
              <w:bottom w:val="single" w:sz="6" w:space="0" w:color="00000A"/>
              <w:right w:val="single" w:sz="12" w:space="0" w:color="00000A"/>
            </w:tcBorders>
            <w:shd w:val="clear" w:color="auto" w:fill="auto"/>
            <w:tcMar>
              <w:left w:w="107" w:type="dxa"/>
            </w:tcMar>
            <w:vAlign w:val="center"/>
          </w:tcPr>
          <w:p w:rsidR="000A541C" w:rsidRDefault="000A541C">
            <w:pPr>
              <w:jc w:val="center"/>
              <w:rPr>
                <w:rFonts w:ascii="Verdana" w:hAnsi="Verdana"/>
                <w:b/>
                <w:sz w:val="20"/>
                <w:szCs w:val="16"/>
              </w:rPr>
            </w:pPr>
            <w:r>
              <w:rPr>
                <w:rFonts w:ascii="Verdana" w:hAnsi="Verdana"/>
                <w:b/>
                <w:sz w:val="20"/>
                <w:szCs w:val="16"/>
              </w:rPr>
              <w:t>DERSİN HAFTALIK PLANI</w:t>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b/>
                <w:sz w:val="20"/>
                <w:szCs w:val="16"/>
              </w:rPr>
            </w:pPr>
            <w:r>
              <w:rPr>
                <w:rFonts w:ascii="Verdana" w:hAnsi="Verdana"/>
                <w:b/>
                <w:sz w:val="20"/>
                <w:szCs w:val="16"/>
              </w:rPr>
              <w:t>HAFTA</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rPr>
                <w:rFonts w:ascii="Verdana" w:hAnsi="Verdana"/>
                <w:b/>
                <w:sz w:val="20"/>
                <w:szCs w:val="16"/>
              </w:rPr>
            </w:pPr>
            <w:r>
              <w:rPr>
                <w:rFonts w:ascii="Verdana" w:hAnsi="Verdana"/>
                <w:b/>
                <w:sz w:val="20"/>
                <w:szCs w:val="16"/>
              </w:rPr>
              <w:t>İŞLENEN KONULAR</w:t>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1</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
              <w:rPr>
                <w:rFonts w:ascii="Verdana" w:hAnsi="Verdana"/>
                <w:sz w:val="20"/>
                <w:szCs w:val="16"/>
              </w:rPr>
              <w:t xml:space="preserve"> </w:t>
            </w:r>
            <w:r>
              <w:fldChar w:fldCharType="begin">
                <w:ffData>
                  <w:name w:val="__Fieldmark__2551_97"/>
                  <w:enabled/>
                  <w:calcOnExit w:val="0"/>
                  <w:textInput/>
                </w:ffData>
              </w:fldChar>
            </w:r>
            <w:r>
              <w:instrText>FORMTEXT</w:instrText>
            </w:r>
            <w:r>
              <w:fldChar w:fldCharType="separate"/>
            </w:r>
            <w:bookmarkStart w:id="107" w:name="Metin41"/>
            <w:bookmarkStart w:id="108" w:name="__Fieldmark__2551_97958128"/>
            <w:bookmarkEnd w:id="108"/>
            <w:r>
              <w:rPr>
                <w:rFonts w:ascii="Verdana" w:hAnsi="Verdana"/>
                <w:sz w:val="20"/>
                <w:szCs w:val="16"/>
              </w:rPr>
              <w:t>Yüzeylerin ve eğrilerin diferansiyal geometrisi, Kıvrım, Yüzey normalleri, Ana yönler ve ana kıvrımlar, Şekil Endeksi</w:t>
            </w:r>
            <w:r>
              <w:rPr>
                <w:rFonts w:ascii="Verdana" w:hAnsi="Verdana"/>
                <w:sz w:val="16"/>
                <w:szCs w:val="16"/>
              </w:rPr>
              <w:t>     </w:t>
            </w:r>
            <w:bookmarkEnd w:id="107"/>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2</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562_97"/>
                  <w:enabled/>
                  <w:calcOnExit w:val="0"/>
                  <w:textInput/>
                </w:ffData>
              </w:fldChar>
            </w:r>
            <w:r>
              <w:instrText>FORMTEXT</w:instrText>
            </w:r>
            <w:r>
              <w:fldChar w:fldCharType="separate"/>
            </w:r>
            <w:bookmarkStart w:id="109" w:name="__Fieldmark__2562_97958128"/>
            <w:bookmarkEnd w:id="109"/>
            <w:r>
              <w:rPr>
                <w:rFonts w:ascii="Verdana" w:hAnsi="Verdana"/>
                <w:sz w:val="20"/>
                <w:szCs w:val="16"/>
              </w:rPr>
              <w:t>Poligon ağ temsilleri, Üçgen ağ temsilleri, B</w:t>
            </w:r>
            <w:r w:rsidRPr="00053440">
              <w:rPr>
                <w:rFonts w:ascii="Verdana" w:hAnsi="Verdana"/>
                <w:sz w:val="20"/>
                <w:szCs w:val="16"/>
              </w:rPr>
              <w:t>ağlantılılık</w:t>
            </w:r>
            <w:r>
              <w:rPr>
                <w:rFonts w:ascii="Verdana" w:hAnsi="Verdana"/>
                <w:sz w:val="20"/>
                <w:szCs w:val="16"/>
              </w:rPr>
              <w:t xml:space="preserve">, Topoloji, Poligon ağı dosya formatları </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3</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
              <w:rPr>
                <w:rFonts w:ascii="Verdana" w:hAnsi="Verdana"/>
                <w:sz w:val="20"/>
                <w:szCs w:val="16"/>
              </w:rPr>
              <w:t xml:space="preserve"> </w:t>
            </w:r>
            <w:r>
              <w:fldChar w:fldCharType="begin">
                <w:ffData>
                  <w:name w:val="__Fieldmark__2572_97"/>
                  <w:enabled/>
                  <w:calcOnExit w:val="0"/>
                  <w:textInput/>
                </w:ffData>
              </w:fldChar>
            </w:r>
            <w:r>
              <w:instrText>FORMTEXT</w:instrText>
            </w:r>
            <w:r>
              <w:fldChar w:fldCharType="separate"/>
            </w:r>
            <w:bookmarkStart w:id="110" w:name="__Fieldmark__2572_97958128"/>
            <w:bookmarkEnd w:id="110"/>
            <w:r>
              <w:rPr>
                <w:rFonts w:ascii="Verdana" w:hAnsi="Verdana"/>
                <w:sz w:val="20"/>
                <w:szCs w:val="16"/>
              </w:rPr>
              <w:t>Nokta bulutu temsilleri, Nokta bulutu dosya formatları, Nokta bulutlarından ağ oluşturma, Delaunay üçgenleştirme</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4</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582_97"/>
                  <w:enabled/>
                  <w:calcOnExit w:val="0"/>
                  <w:textInput/>
                </w:ffData>
              </w:fldChar>
            </w:r>
            <w:r>
              <w:instrText>FORMTEXT</w:instrText>
            </w:r>
            <w:r>
              <w:fldChar w:fldCharType="separate"/>
            </w:r>
            <w:bookmarkStart w:id="111" w:name="__Fieldmark__2582_97958128"/>
            <w:bookmarkEnd w:id="111"/>
            <w:r>
              <w:t>Ağ ve nokta bulutlarının örneklenmesi, Ağ ve nokta bulutları üzerinde uzaklık hesaplama</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5</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592_97"/>
                  <w:enabled/>
                  <w:calcOnExit w:val="0"/>
                  <w:textInput/>
                </w:ffData>
              </w:fldChar>
            </w:r>
            <w:r>
              <w:instrText>FORMTEXT</w:instrText>
            </w:r>
            <w:r>
              <w:fldChar w:fldCharType="separate"/>
            </w:r>
            <w:bookmarkStart w:id="112" w:name="__Fieldmark__2592_97958128"/>
            <w:bookmarkEnd w:id="112"/>
            <w:r>
              <w:t xml:space="preserve">Ayrık diferansiyal geometri, Yüzey normalleri ve ana kıvrımların kestirimi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D9D9D9"/>
            <w:tcMar>
              <w:left w:w="107" w:type="dxa"/>
            </w:tcMar>
            <w:vAlign w:val="center"/>
          </w:tcPr>
          <w:p w:rsidR="000A541C" w:rsidRDefault="000A541C">
            <w:pPr>
              <w:jc w:val="center"/>
              <w:rPr>
                <w:rFonts w:ascii="Verdana" w:hAnsi="Verdana"/>
                <w:sz w:val="20"/>
                <w:szCs w:val="16"/>
              </w:rPr>
            </w:pPr>
            <w:r>
              <w:rPr>
                <w:rFonts w:ascii="Verdana" w:hAnsi="Verdana"/>
                <w:sz w:val="20"/>
                <w:szCs w:val="16"/>
              </w:rPr>
              <w:t>6</w:t>
            </w:r>
          </w:p>
        </w:tc>
        <w:tc>
          <w:tcPr>
            <w:tcW w:w="8528" w:type="dxa"/>
            <w:tcBorders>
              <w:top w:val="single" w:sz="6" w:space="0" w:color="00000A"/>
              <w:left w:val="single" w:sz="6" w:space="0" w:color="00000A"/>
              <w:bottom w:val="single" w:sz="6" w:space="0" w:color="00000A"/>
              <w:right w:val="single" w:sz="12" w:space="0" w:color="00000A"/>
            </w:tcBorders>
            <w:shd w:val="clear" w:color="auto" w:fill="D9D9D9"/>
            <w:tcMar>
              <w:left w:w="114" w:type="dxa"/>
            </w:tcMar>
          </w:tcPr>
          <w:p w:rsidR="000A541C" w:rsidRDefault="000A541C">
            <w:pPr>
              <w:rPr>
                <w:rFonts w:ascii="Verdana" w:hAnsi="Verdana"/>
                <w:sz w:val="20"/>
                <w:szCs w:val="16"/>
              </w:rPr>
            </w:pPr>
            <w:r>
              <w:rPr>
                <w:rFonts w:ascii="Verdana" w:hAnsi="Verdana"/>
                <w:i/>
                <w:sz w:val="16"/>
                <w:szCs w:val="16"/>
              </w:rPr>
              <w:t>Ara Sınav 1</w:t>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7</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04_97"/>
                  <w:enabled/>
                  <w:calcOnExit w:val="0"/>
                  <w:textInput/>
                </w:ffData>
              </w:fldChar>
            </w:r>
            <w:r>
              <w:instrText>FORMTEXT</w:instrText>
            </w:r>
            <w:r>
              <w:fldChar w:fldCharType="separate"/>
            </w:r>
            <w:bookmarkStart w:id="113" w:name="__Fieldmark__2604_97958128"/>
            <w:bookmarkEnd w:id="113"/>
            <w:r>
              <w:rPr>
                <w:rFonts w:ascii="Verdana" w:hAnsi="Verdana"/>
                <w:sz w:val="20"/>
                <w:szCs w:val="16"/>
              </w:rPr>
              <w:t>Geri çatım algoritmaları</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8</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14_97"/>
                  <w:enabled/>
                  <w:calcOnExit w:val="0"/>
                  <w:textInput/>
                </w:ffData>
              </w:fldChar>
            </w:r>
            <w:r>
              <w:instrText>FORMTEXT</w:instrText>
            </w:r>
            <w:r>
              <w:fldChar w:fldCharType="separate"/>
            </w:r>
            <w:bookmarkStart w:id="114" w:name="__Fieldmark__2614_97958128"/>
            <w:bookmarkEnd w:id="114"/>
            <w:r>
              <w:t>Ağ yumuşatma ve seyreltme, Nokta bulutu yumuşatma ve seyreltme</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9</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24_97"/>
                  <w:enabled/>
                  <w:calcOnExit w:val="0"/>
                  <w:textInput/>
                </w:ffData>
              </w:fldChar>
            </w:r>
            <w:r>
              <w:instrText>FORMTEXT</w:instrText>
            </w:r>
            <w:r>
              <w:fldChar w:fldCharType="separate"/>
            </w:r>
            <w:bookmarkStart w:id="115" w:name="__Fieldmark__2624_97958128"/>
            <w:bookmarkEnd w:id="115"/>
            <w:r>
              <w:t>Ağı yeniden oluşturma, ağ sadeleştirme</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10</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34_97"/>
                  <w:enabled/>
                  <w:calcOnExit w:val="0"/>
                  <w:textInput/>
                </w:ffData>
              </w:fldChar>
            </w:r>
            <w:r>
              <w:instrText>FORMTEXT</w:instrText>
            </w:r>
            <w:r>
              <w:fldChar w:fldCharType="separate"/>
            </w:r>
            <w:bookmarkStart w:id="116" w:name="__Fieldmark__2634_97958128"/>
            <w:bookmarkEnd w:id="116"/>
            <w:r>
              <w:t>Ağ ve nokta bulutlarının benzerlik ve ilgin dönüşümleri, Ağ deformasyonu</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D9D9D9"/>
            <w:tcMar>
              <w:left w:w="107" w:type="dxa"/>
            </w:tcMar>
            <w:vAlign w:val="center"/>
          </w:tcPr>
          <w:p w:rsidR="000A541C" w:rsidRDefault="000A541C">
            <w:pPr>
              <w:jc w:val="center"/>
              <w:rPr>
                <w:rFonts w:ascii="Verdana" w:hAnsi="Verdana"/>
                <w:sz w:val="20"/>
                <w:szCs w:val="16"/>
              </w:rPr>
            </w:pPr>
            <w:r>
              <w:rPr>
                <w:rFonts w:ascii="Verdana" w:hAnsi="Verdana"/>
                <w:sz w:val="20"/>
                <w:szCs w:val="16"/>
              </w:rPr>
              <w:t>11</w:t>
            </w:r>
          </w:p>
        </w:tc>
        <w:tc>
          <w:tcPr>
            <w:tcW w:w="8528" w:type="dxa"/>
            <w:tcBorders>
              <w:top w:val="single" w:sz="6" w:space="0" w:color="00000A"/>
              <w:left w:val="single" w:sz="6" w:space="0" w:color="00000A"/>
              <w:bottom w:val="single" w:sz="6" w:space="0" w:color="00000A"/>
              <w:right w:val="single" w:sz="12" w:space="0" w:color="00000A"/>
            </w:tcBorders>
            <w:shd w:val="clear" w:color="auto" w:fill="D9D9D9"/>
            <w:tcMar>
              <w:left w:w="114" w:type="dxa"/>
            </w:tcMar>
          </w:tcPr>
          <w:p w:rsidR="000A541C" w:rsidRDefault="000A541C">
            <w:pPr>
              <w:rPr>
                <w:rFonts w:ascii="Verdana" w:hAnsi="Verdana"/>
                <w:sz w:val="20"/>
                <w:szCs w:val="16"/>
              </w:rPr>
            </w:pPr>
            <w:r>
              <w:rPr>
                <w:rFonts w:ascii="Verdana" w:hAnsi="Verdana"/>
                <w:i/>
                <w:sz w:val="16"/>
                <w:szCs w:val="16"/>
              </w:rPr>
              <w:t>Ara Sınav 2</w:t>
            </w:r>
            <w:r>
              <w:rPr>
                <w:rFonts w:ascii="Verdana" w:hAnsi="Verdana"/>
                <w:sz w:val="16"/>
                <w:szCs w:val="16"/>
              </w:rPr>
              <w:t xml:space="preserve"> </w:t>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12</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47_97"/>
                  <w:enabled/>
                  <w:calcOnExit w:val="0"/>
                  <w:textInput/>
                </w:ffData>
              </w:fldChar>
            </w:r>
            <w:r>
              <w:instrText>FORMTEXT</w:instrText>
            </w:r>
            <w:r>
              <w:fldChar w:fldCharType="separate"/>
            </w:r>
            <w:bookmarkStart w:id="117" w:name="__Fieldmark__2647_97958128"/>
            <w:bookmarkEnd w:id="117"/>
            <w:r>
              <w:t>Yüzey kayıtlama, Yapay kalıntıların giderilmesi</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13</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57_97"/>
                  <w:enabled/>
                  <w:calcOnExit w:val="0"/>
                  <w:textInput/>
                </w:ffData>
              </w:fldChar>
            </w:r>
            <w:r>
              <w:instrText>FORMTEXT</w:instrText>
            </w:r>
            <w:r>
              <w:fldChar w:fldCharType="separate"/>
            </w:r>
            <w:bookmarkStart w:id="118" w:name="__Fieldmark__2657_97958128"/>
            <w:bookmarkEnd w:id="118"/>
            <w:r>
              <w:t>Ağ ve nokta bulutları için betimleyiciler, 3B nesne modellerinin karşılaştırılması,  tanınması ve sınıflandırılması</w:t>
            </w:r>
            <w:r>
              <w:rPr>
                <w:rFonts w:ascii="Verdana" w:hAnsi="Verdana"/>
                <w:sz w:val="16"/>
                <w:szCs w:val="16"/>
              </w:rPr>
              <w:t>     </w:t>
            </w:r>
            <w:r>
              <w:fldChar w:fldCharType="end"/>
            </w:r>
          </w:p>
        </w:tc>
      </w:tr>
      <w:tr w:rsidR="000A541C" w:rsidTr="00D75A41">
        <w:trPr>
          <w:jc w:val="center"/>
        </w:trPr>
        <w:tc>
          <w:tcPr>
            <w:tcW w:w="1109"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sz w:val="20"/>
                <w:szCs w:val="16"/>
              </w:rPr>
            </w:pPr>
            <w:r>
              <w:rPr>
                <w:rFonts w:ascii="Verdana" w:hAnsi="Verdana"/>
                <w:sz w:val="20"/>
                <w:szCs w:val="16"/>
              </w:rPr>
              <w:t>14</w:t>
            </w:r>
          </w:p>
        </w:tc>
        <w:tc>
          <w:tcPr>
            <w:tcW w:w="852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A541C" w:rsidRDefault="000A541C" w:rsidP="000A541C">
            <w:r>
              <w:rPr>
                <w:rFonts w:ascii="Verdana" w:hAnsi="Verdana"/>
                <w:sz w:val="20"/>
                <w:szCs w:val="16"/>
              </w:rPr>
              <w:t xml:space="preserve"> </w:t>
            </w:r>
            <w:r>
              <w:fldChar w:fldCharType="begin">
                <w:ffData>
                  <w:name w:val="__Fieldmark__2667_97"/>
                  <w:enabled/>
                  <w:calcOnExit w:val="0"/>
                  <w:textInput/>
                </w:ffData>
              </w:fldChar>
            </w:r>
            <w:r>
              <w:instrText>FORMTEXT</w:instrText>
            </w:r>
            <w:r>
              <w:fldChar w:fldCharType="separate"/>
            </w:r>
            <w:bookmarkStart w:id="119" w:name="__Fieldmark__2667_97958128"/>
            <w:bookmarkEnd w:id="119"/>
            <w:r>
              <w:t>Poligon ağı bölütleme</w:t>
            </w:r>
            <w:r>
              <w:rPr>
                <w:rFonts w:ascii="Verdana" w:hAnsi="Verdana"/>
                <w:sz w:val="16"/>
                <w:szCs w:val="16"/>
              </w:rPr>
              <w:t>     </w:t>
            </w:r>
            <w:r>
              <w:fldChar w:fldCharType="end"/>
            </w:r>
          </w:p>
        </w:tc>
      </w:tr>
      <w:tr w:rsidR="000A541C" w:rsidTr="00D75A41">
        <w:trPr>
          <w:trHeight w:val="322"/>
          <w:jc w:val="center"/>
        </w:trPr>
        <w:tc>
          <w:tcPr>
            <w:tcW w:w="1109" w:type="dxa"/>
            <w:tcBorders>
              <w:top w:val="single" w:sz="6" w:space="0" w:color="00000A"/>
              <w:left w:val="single" w:sz="12" w:space="0" w:color="00000A"/>
              <w:bottom w:val="single" w:sz="4" w:space="0" w:color="00000A"/>
              <w:right w:val="single" w:sz="6" w:space="0" w:color="00000A"/>
            </w:tcBorders>
            <w:shd w:val="clear" w:color="auto" w:fill="E6E6E6"/>
            <w:tcMar>
              <w:left w:w="107" w:type="dxa"/>
            </w:tcMar>
            <w:vAlign w:val="center"/>
          </w:tcPr>
          <w:p w:rsidR="000A541C" w:rsidRDefault="000A541C">
            <w:pPr>
              <w:jc w:val="center"/>
              <w:rPr>
                <w:rFonts w:ascii="Verdana" w:hAnsi="Verdana"/>
                <w:sz w:val="20"/>
                <w:szCs w:val="16"/>
              </w:rPr>
            </w:pPr>
            <w:r>
              <w:rPr>
                <w:rFonts w:ascii="Verdana" w:hAnsi="Verdana"/>
                <w:sz w:val="20"/>
                <w:szCs w:val="16"/>
              </w:rPr>
              <w:t>15,16</w:t>
            </w:r>
          </w:p>
        </w:tc>
        <w:tc>
          <w:tcPr>
            <w:tcW w:w="8528" w:type="dxa"/>
            <w:tcBorders>
              <w:top w:val="single" w:sz="6" w:space="0" w:color="00000A"/>
              <w:left w:val="single" w:sz="6" w:space="0" w:color="00000A"/>
              <w:bottom w:val="single" w:sz="4" w:space="0" w:color="00000A"/>
              <w:right w:val="single" w:sz="12" w:space="0" w:color="00000A"/>
            </w:tcBorders>
            <w:shd w:val="clear" w:color="auto" w:fill="E6E6E6"/>
            <w:tcMar>
              <w:left w:w="114" w:type="dxa"/>
            </w:tcMar>
            <w:vAlign w:val="center"/>
          </w:tcPr>
          <w:p w:rsidR="000A541C" w:rsidRDefault="000A541C">
            <w:pPr>
              <w:rPr>
                <w:rFonts w:ascii="Verdana" w:hAnsi="Verdana"/>
                <w:i/>
                <w:sz w:val="20"/>
                <w:szCs w:val="16"/>
              </w:rPr>
            </w:pPr>
            <w:r>
              <w:rPr>
                <w:rFonts w:ascii="Verdana" w:hAnsi="Verdana"/>
                <w:sz w:val="20"/>
                <w:szCs w:val="16"/>
              </w:rPr>
              <w:t xml:space="preserve"> </w:t>
            </w:r>
            <w:r>
              <w:rPr>
                <w:rFonts w:ascii="Verdana" w:hAnsi="Verdana"/>
                <w:i/>
                <w:sz w:val="16"/>
                <w:szCs w:val="16"/>
              </w:rPr>
              <w:t>Yarıyıl Sonu Sınavı</w:t>
            </w:r>
          </w:p>
        </w:tc>
      </w:tr>
    </w:tbl>
    <w:p w:rsidR="000A541C" w:rsidRDefault="000A541C">
      <w:pPr>
        <w:rPr>
          <w:rFonts w:ascii="Verdana" w:hAnsi="Verdana"/>
          <w:sz w:val="16"/>
          <w:szCs w:val="16"/>
        </w:rPr>
      </w:pPr>
    </w:p>
    <w:p w:rsidR="000A541C" w:rsidRDefault="000A541C">
      <w:pPr>
        <w:rPr>
          <w:rFonts w:ascii="Verdana" w:hAnsi="Verdana"/>
          <w:sz w:val="16"/>
          <w:szCs w:val="16"/>
        </w:rPr>
      </w:pPr>
    </w:p>
    <w:tbl>
      <w:tblPr>
        <w:tblW w:w="9923" w:type="dxa"/>
        <w:tblInd w:w="-157"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1E0" w:firstRow="1" w:lastRow="1" w:firstColumn="1" w:lastColumn="1" w:noHBand="0" w:noVBand="0"/>
      </w:tblPr>
      <w:tblGrid>
        <w:gridCol w:w="1128"/>
        <w:gridCol w:w="6741"/>
        <w:gridCol w:w="848"/>
        <w:gridCol w:w="708"/>
        <w:gridCol w:w="498"/>
      </w:tblGrid>
      <w:tr w:rsidR="000A541C">
        <w:trPr>
          <w:trHeight w:val="348"/>
        </w:trPr>
        <w:tc>
          <w:tcPr>
            <w:tcW w:w="7938" w:type="dxa"/>
            <w:gridSpan w:val="2"/>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jc w:val="center"/>
              <w:rPr>
                <w:rFonts w:ascii="Verdana" w:hAnsi="Verdana"/>
                <w:b/>
                <w:sz w:val="18"/>
                <w:szCs w:val="16"/>
              </w:rPr>
            </w:pPr>
            <w:r>
              <w:rPr>
                <w:rFonts w:ascii="Verdana" w:hAnsi="Verdana"/>
                <w:b/>
                <w:sz w:val="18"/>
                <w:szCs w:val="16"/>
              </w:rPr>
              <w:t xml:space="preserve">DERSİN ÖĞRENME ÇIKTILARININ </w:t>
            </w:r>
            <w:r>
              <w:rPr>
                <w:rFonts w:ascii="Verdana" w:hAnsi="Verdana"/>
                <w:b/>
                <w:sz w:val="20"/>
                <w:szCs w:val="16"/>
                <w:u w:val="single"/>
              </w:rPr>
              <w:t>ELEKTRİK ELEKTRONİK MÜHENDİSLİĞİ YL</w:t>
            </w:r>
            <w:r>
              <w:rPr>
                <w:rFonts w:ascii="Verdana" w:hAnsi="Verdana"/>
                <w:b/>
                <w:sz w:val="20"/>
                <w:szCs w:val="16"/>
              </w:rPr>
              <w:t xml:space="preserve"> </w:t>
            </w:r>
            <w:r>
              <w:rPr>
                <w:rFonts w:ascii="Verdana" w:hAnsi="Verdana"/>
                <w:b/>
                <w:sz w:val="18"/>
                <w:szCs w:val="16"/>
              </w:rPr>
              <w:t>PROGRAMI ÖĞRENME ÇIKTILARINA KATKISI</w:t>
            </w:r>
          </w:p>
        </w:tc>
        <w:tc>
          <w:tcPr>
            <w:tcW w:w="1985" w:type="dxa"/>
            <w:gridSpan w:val="3"/>
            <w:tcBorders>
              <w:top w:val="single" w:sz="12"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rPr>
                <w:rFonts w:ascii="Verdana" w:hAnsi="Verdana"/>
                <w:b/>
                <w:sz w:val="18"/>
                <w:szCs w:val="16"/>
              </w:rPr>
            </w:pPr>
            <w:r>
              <w:rPr>
                <w:rFonts w:ascii="Verdana" w:hAnsi="Verdana"/>
                <w:b/>
                <w:sz w:val="18"/>
                <w:szCs w:val="16"/>
              </w:rPr>
              <w:t>Katkı Düzeyi</w:t>
            </w:r>
          </w:p>
        </w:tc>
      </w:tr>
      <w:tr w:rsidR="000A541C">
        <w:trPr>
          <w:trHeight w:val="380"/>
        </w:trPr>
        <w:tc>
          <w:tcPr>
            <w:tcW w:w="1135"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rPr>
                <w:rFonts w:ascii="Verdana" w:hAnsi="Verdana"/>
                <w:b/>
                <w:sz w:val="18"/>
                <w:szCs w:val="16"/>
              </w:rPr>
            </w:pPr>
            <w:r>
              <w:rPr>
                <w:rFonts w:ascii="Verdana" w:hAnsi="Verdana"/>
                <w:b/>
                <w:sz w:val="18"/>
                <w:szCs w:val="16"/>
              </w:rPr>
              <w:t>NO</w:t>
            </w:r>
          </w:p>
        </w:tc>
        <w:tc>
          <w:tcPr>
            <w:tcW w:w="6804"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rPr>
                <w:rFonts w:ascii="Verdana" w:hAnsi="Verdana"/>
                <w:b/>
                <w:sz w:val="18"/>
                <w:szCs w:val="16"/>
              </w:rPr>
            </w:pPr>
            <w:r>
              <w:rPr>
                <w:rFonts w:ascii="Verdana" w:hAnsi="Verdana"/>
                <w:b/>
                <w:sz w:val="18"/>
                <w:szCs w:val="16"/>
              </w:rPr>
              <w:t xml:space="preserve">ÖĞRENME ÇIKTILARI (YL) </w:t>
            </w:r>
          </w:p>
        </w:tc>
        <w:tc>
          <w:tcPr>
            <w:tcW w:w="849"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rPr>
                <w:rFonts w:ascii="Verdana" w:hAnsi="Verdana"/>
                <w:b/>
                <w:sz w:val="18"/>
                <w:szCs w:val="16"/>
              </w:rPr>
            </w:pPr>
            <w:r>
              <w:rPr>
                <w:rFonts w:ascii="Verdana" w:hAnsi="Verdana"/>
                <w:b/>
                <w:sz w:val="18"/>
                <w:szCs w:val="16"/>
              </w:rPr>
              <w:t>3</w:t>
            </w:r>
          </w:p>
          <w:p w:rsidR="000A541C" w:rsidRDefault="000A541C">
            <w:pPr>
              <w:jc w:val="center"/>
              <w:rPr>
                <w:rFonts w:ascii="Verdana" w:hAnsi="Verdana"/>
                <w:sz w:val="18"/>
                <w:szCs w:val="16"/>
              </w:rPr>
            </w:pPr>
            <w:r>
              <w:rPr>
                <w:rFonts w:ascii="Verdana" w:hAnsi="Verdana"/>
                <w:sz w:val="16"/>
                <w:szCs w:val="16"/>
              </w:rPr>
              <w:t>Yüksek</w:t>
            </w:r>
          </w:p>
        </w:tc>
        <w:tc>
          <w:tcPr>
            <w:tcW w:w="710"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rPr>
                <w:rFonts w:ascii="Verdana" w:hAnsi="Verdana"/>
                <w:b/>
                <w:sz w:val="18"/>
                <w:szCs w:val="16"/>
              </w:rPr>
            </w:pPr>
            <w:r>
              <w:rPr>
                <w:rFonts w:ascii="Verdana" w:hAnsi="Verdana"/>
                <w:b/>
                <w:sz w:val="18"/>
                <w:szCs w:val="16"/>
              </w:rPr>
              <w:t>2</w:t>
            </w:r>
          </w:p>
          <w:p w:rsidR="000A541C" w:rsidRDefault="000A541C">
            <w:pPr>
              <w:jc w:val="center"/>
              <w:rPr>
                <w:rFonts w:ascii="Verdana" w:hAnsi="Verdana"/>
                <w:sz w:val="18"/>
                <w:szCs w:val="16"/>
              </w:rPr>
            </w:pPr>
            <w:r>
              <w:rPr>
                <w:rFonts w:ascii="Verdana" w:hAnsi="Verdana"/>
                <w:sz w:val="16"/>
                <w:szCs w:val="16"/>
              </w:rPr>
              <w:t>Orta</w:t>
            </w:r>
          </w:p>
        </w:tc>
        <w:tc>
          <w:tcPr>
            <w:tcW w:w="425" w:type="dxa"/>
            <w:tcBorders>
              <w:top w:val="single" w:sz="12"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rPr>
                <w:rFonts w:ascii="Verdana" w:hAnsi="Verdana"/>
                <w:b/>
                <w:sz w:val="18"/>
                <w:szCs w:val="16"/>
              </w:rPr>
            </w:pPr>
            <w:r>
              <w:rPr>
                <w:rFonts w:ascii="Verdana" w:hAnsi="Verdana"/>
                <w:b/>
                <w:sz w:val="18"/>
                <w:szCs w:val="16"/>
              </w:rPr>
              <w:t>1</w:t>
            </w:r>
          </w:p>
          <w:p w:rsidR="000A541C" w:rsidRDefault="000A541C">
            <w:pPr>
              <w:jc w:val="center"/>
              <w:rPr>
                <w:rFonts w:ascii="Verdana" w:hAnsi="Verdana"/>
                <w:sz w:val="18"/>
                <w:szCs w:val="16"/>
              </w:rPr>
            </w:pPr>
            <w:r>
              <w:rPr>
                <w:rFonts w:ascii="Verdana" w:hAnsi="Verdana"/>
                <w:sz w:val="16"/>
                <w:szCs w:val="16"/>
              </w:rPr>
              <w:t>Az</w:t>
            </w:r>
          </w:p>
        </w:tc>
      </w:tr>
      <w:tr w:rsidR="000A541C">
        <w:trPr>
          <w:trHeight w:val="447"/>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1</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Elektrik-Elektronik Mühendisliği alanında bilimsel araştırma yaparak bilgiye genişlemesine ve derinlemesine ulaşma, bilgiyi değerlendirme, yorumlama ve uygulama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20" w:name="__Fieldmark__2763_97958128"/>
            <w:bookmarkEnd w:id="120"/>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1" w:name="__Fieldmark__2768_97958128"/>
            <w:bookmarkEnd w:id="121"/>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2" w:name="__Fieldmark__2773_97958128"/>
            <w:bookmarkEnd w:id="122"/>
            <w:r>
              <w:fldChar w:fldCharType="end"/>
            </w:r>
          </w:p>
        </w:tc>
      </w:tr>
      <w:tr w:rsidR="000A541C">
        <w:trPr>
          <w:trHeight w:val="499"/>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2</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Mühendislikte uygulanan güncel teknik ve yöntemler ve bunların kısıtları hakkında kapsamlı bilgi sahibi olma.</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23" w:name="__Fieldmark__2780_97958128"/>
            <w:bookmarkEnd w:id="123"/>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4" w:name="__Fieldmark__2785_97958128"/>
            <w:bookmarkEnd w:id="124"/>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5" w:name="__Fieldmark__2790_97958128"/>
            <w:bookmarkEnd w:id="125"/>
            <w:r>
              <w:fldChar w:fldCharType="end"/>
            </w:r>
          </w:p>
        </w:tc>
      </w:tr>
      <w:tr w:rsidR="000A541C">
        <w:trPr>
          <w:trHeight w:val="537"/>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rPr>
                <w:rFonts w:ascii="Verdana" w:hAnsi="Verdana"/>
                <w:b/>
                <w:sz w:val="20"/>
              </w:rPr>
            </w:pPr>
            <w:r>
              <w:rPr>
                <w:rFonts w:ascii="Verdana" w:hAnsi="Verdana"/>
                <w:b/>
                <w:sz w:val="20"/>
              </w:rPr>
              <w:t>ÖÇ 3</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Belirsiz, sınırlı ya da eksik verileri bilimsel yöntemlerle tamamlama ve uygulama; değişik disiplinlere ait bilgileri bir arada kullanma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6" w:name="__Fieldmark__2797_97958128"/>
            <w:bookmarkEnd w:id="126"/>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7" w:name="__Fieldmark__2802_97958128"/>
            <w:bookmarkEnd w:id="127"/>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28" w:name="__Fieldmark__2807_97958128"/>
            <w:bookmarkEnd w:id="128"/>
            <w:r>
              <w:fldChar w:fldCharType="end"/>
            </w:r>
          </w:p>
        </w:tc>
      </w:tr>
      <w:tr w:rsidR="000A541C">
        <w:trPr>
          <w:trHeight w:val="443"/>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4</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Elektrik-Elektronik Mühendisliği problemlerini ileri düzeyde tanımlama ve çözme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29" w:name="__Fieldmark__2814_97958128"/>
            <w:bookmarkEnd w:id="129"/>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30" w:name="__Fieldmark__2819_97958128"/>
            <w:bookmarkEnd w:id="130"/>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1" w:name="__Fieldmark__2824_97958128"/>
            <w:bookmarkEnd w:id="131"/>
            <w:r>
              <w:fldChar w:fldCharType="end"/>
            </w:r>
          </w:p>
        </w:tc>
      </w:tr>
      <w:tr w:rsidR="000A541C">
        <w:trPr>
          <w:trHeight w:val="425"/>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5</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Yeni ve özgün fikirler ve yöntemler geliştirme; sistem, parça veya süreç tasarımlarında yenilikçi/alternatif çözümler geliştirme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2" w:name="__Fieldmark__2831_97958128"/>
            <w:bookmarkEnd w:id="132"/>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33" w:name="__Fieldmark__2836_97958128"/>
            <w:bookmarkEnd w:id="133"/>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4" w:name="__Fieldmark__2841_97958128"/>
            <w:bookmarkEnd w:id="134"/>
            <w:r>
              <w:fldChar w:fldCharType="end"/>
            </w:r>
          </w:p>
        </w:tc>
      </w:tr>
      <w:tr w:rsidR="000A541C">
        <w:trPr>
          <w:trHeight w:val="425"/>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6</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Disiplin içi ve çok disiplinli takımlarda etkin çalışabilme, bu tür takımlarda liderlik yapabilme; bağımsız çalışabilme ve sorumluluk alma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5" w:name="__Fieldmark__2848_97958128"/>
            <w:bookmarkEnd w:id="135"/>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6" w:name="__Fieldmark__2853_97958128"/>
            <w:bookmarkEnd w:id="136"/>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37" w:name="__Fieldmark__2858_97958128"/>
            <w:bookmarkEnd w:id="137"/>
            <w:r>
              <w:fldChar w:fldCharType="end"/>
            </w:r>
          </w:p>
        </w:tc>
      </w:tr>
      <w:tr w:rsidR="000A541C">
        <w:trPr>
          <w:trHeight w:val="299"/>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7</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Bir yabancı dili ileri düzeyde kullanabilme, sözlü ve yazılı iletişim kurabilme becerisi.</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8" w:name="__Fieldmark__2865_97958128"/>
            <w:bookmarkEnd w:id="138"/>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39" w:name="__Fieldmark__2870_97958128"/>
            <w:bookmarkEnd w:id="139"/>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40" w:name="__Fieldmark__2875_97958128"/>
            <w:bookmarkEnd w:id="140"/>
            <w:r>
              <w:fldChar w:fldCharType="end"/>
            </w:r>
          </w:p>
        </w:tc>
      </w:tr>
      <w:tr w:rsidR="000A541C">
        <w:trPr>
          <w:trHeight w:val="425"/>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spacing w:line="360" w:lineRule="auto"/>
              <w:rPr>
                <w:rFonts w:ascii="Verdana" w:hAnsi="Verdana"/>
                <w:b/>
                <w:sz w:val="20"/>
              </w:rPr>
            </w:pPr>
            <w:r>
              <w:rPr>
                <w:rFonts w:ascii="Verdana" w:hAnsi="Verdana"/>
                <w:b/>
                <w:sz w:val="20"/>
              </w:rPr>
              <w:t>ÖÇ 8</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Mühendislik uygulamalarının sosyal, çevresel, sağlık, güvenlik ve hukuk boyutları ile proje yönetimi konularında farkındalık.</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41" w:name="__Fieldmark__2882_97958128"/>
            <w:bookmarkEnd w:id="141"/>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42" w:name="__Fieldmark__2887_97958128"/>
            <w:bookmarkEnd w:id="142"/>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43" w:name="__Fieldmark__2892_97958128"/>
            <w:bookmarkEnd w:id="143"/>
            <w:r>
              <w:fldChar w:fldCharType="end"/>
            </w:r>
          </w:p>
        </w:tc>
      </w:tr>
      <w:tr w:rsidR="000A541C">
        <w:trPr>
          <w:trHeight w:val="220"/>
        </w:trPr>
        <w:tc>
          <w:tcPr>
            <w:tcW w:w="1135" w:type="dxa"/>
            <w:tcBorders>
              <w:top w:val="single" w:sz="6" w:space="0" w:color="00000A"/>
              <w:left w:val="single" w:sz="12" w:space="0" w:color="00000A"/>
              <w:bottom w:val="single" w:sz="6" w:space="0" w:color="00000A"/>
              <w:right w:val="single" w:sz="6" w:space="0" w:color="00000A"/>
            </w:tcBorders>
            <w:shd w:val="clear" w:color="auto" w:fill="auto"/>
            <w:tcMar>
              <w:left w:w="107" w:type="dxa"/>
            </w:tcMar>
            <w:vAlign w:val="center"/>
          </w:tcPr>
          <w:p w:rsidR="000A541C" w:rsidRDefault="000A541C">
            <w:pPr>
              <w:rPr>
                <w:rFonts w:ascii="Verdana" w:hAnsi="Verdana"/>
                <w:b/>
                <w:sz w:val="20"/>
              </w:rPr>
            </w:pPr>
            <w:r>
              <w:rPr>
                <w:rFonts w:ascii="Verdana" w:hAnsi="Verdana"/>
                <w:b/>
                <w:sz w:val="20"/>
              </w:rPr>
              <w:t>ÖÇ 9</w:t>
            </w:r>
          </w:p>
        </w:tc>
        <w:tc>
          <w:tcPr>
            <w:tcW w:w="680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0A541C" w:rsidRDefault="000A541C">
            <w:pPr>
              <w:jc w:val="both"/>
              <w:rPr>
                <w:rFonts w:ascii="Verdana" w:hAnsi="Verdana"/>
                <w:sz w:val="18"/>
              </w:rPr>
            </w:pPr>
            <w:r>
              <w:rPr>
                <w:rFonts w:ascii="Verdana" w:hAnsi="Verdana"/>
                <w:sz w:val="18"/>
              </w:rPr>
              <w:t xml:space="preserve">İleri düzeyde mesleki ve etik sorumluluk bilinci. </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44" w:name="__Fieldmark__2899_97958128"/>
            <w:bookmarkEnd w:id="144"/>
            <w:r>
              <w:fldChar w:fldCharType="end"/>
            </w:r>
          </w:p>
        </w:tc>
        <w:tc>
          <w:tcPr>
            <w:tcW w:w="71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Box>
                </w:ffData>
              </w:fldChar>
            </w:r>
            <w:r>
              <w:instrText>FORMCHECKBOX</w:instrText>
            </w:r>
            <w:r w:rsidR="00494477">
              <w:fldChar w:fldCharType="separate"/>
            </w:r>
            <w:bookmarkStart w:id="145" w:name="__Fieldmark__2904_97958128"/>
            <w:bookmarkEnd w:id="145"/>
            <w:r>
              <w:fldChar w:fldCharType="end"/>
            </w:r>
          </w:p>
        </w:tc>
        <w:tc>
          <w:tcPr>
            <w:tcW w:w="42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A541C" w:rsidRDefault="000A541C">
            <w:pPr>
              <w:jc w:val="center"/>
            </w:pPr>
            <w:r>
              <w:fldChar w:fldCharType="begin">
                <w:ffData>
                  <w:name w:val=""/>
                  <w:enabled/>
                  <w:calcOnExit w:val="0"/>
                  <w:checkBox>
                    <w:sizeAuto/>
                    <w:default w:val="0"/>
                    <w:checked/>
                  </w:checkBox>
                </w:ffData>
              </w:fldChar>
            </w:r>
            <w:r>
              <w:instrText>FORMCHECKBOX</w:instrText>
            </w:r>
            <w:r w:rsidR="00494477">
              <w:fldChar w:fldCharType="separate"/>
            </w:r>
            <w:bookmarkStart w:id="146" w:name="__Fieldmark__2909_97958128"/>
            <w:bookmarkEnd w:id="146"/>
            <w:r>
              <w:fldChar w:fldCharType="end"/>
            </w:r>
          </w:p>
        </w:tc>
      </w:tr>
    </w:tbl>
    <w:p w:rsidR="000A541C" w:rsidRDefault="000A541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A541C">
        <w:trPr>
          <w:trHeight w:val="432"/>
        </w:trPr>
        <w:tc>
          <w:tcPr>
            <w:tcW w:w="2394" w:type="dxa"/>
            <w:shd w:val="clear" w:color="auto" w:fill="auto"/>
            <w:vAlign w:val="center"/>
          </w:tcPr>
          <w:p w:rsidR="000A541C" w:rsidRDefault="000A541C">
            <w:pPr>
              <w:jc w:val="center"/>
              <w:outlineLvl w:val="0"/>
              <w:rPr>
                <w:rFonts w:ascii="Verdana" w:hAnsi="Verdana"/>
                <w:b/>
                <w:sz w:val="16"/>
                <w:szCs w:val="16"/>
              </w:rPr>
            </w:pPr>
            <w:r>
              <w:rPr>
                <w:rFonts w:ascii="Verdana" w:hAnsi="Verdana"/>
                <w:b/>
                <w:sz w:val="18"/>
                <w:szCs w:val="16"/>
              </w:rPr>
              <w:t xml:space="preserve">Dersin Öğretim Üyesi </w:t>
            </w:r>
          </w:p>
        </w:tc>
        <w:tc>
          <w:tcPr>
            <w:tcW w:w="4801" w:type="dxa"/>
            <w:shd w:val="clear" w:color="auto" w:fill="auto"/>
            <w:vAlign w:val="center"/>
          </w:tcPr>
          <w:p w:rsidR="000A541C" w:rsidRDefault="000A541C">
            <w:pPr>
              <w:outlineLvl w:val="0"/>
            </w:pPr>
            <w:r>
              <w:rPr>
                <w:rFonts w:ascii="Verdana" w:hAnsi="Verdana"/>
                <w:sz w:val="16"/>
                <w:szCs w:val="16"/>
              </w:rPr>
              <w:t xml:space="preserve"> </w:t>
            </w:r>
            <w:r>
              <w:fldChar w:fldCharType="begin">
                <w:ffData>
                  <w:name w:val="Metin3"/>
                  <w:enabled/>
                  <w:calcOnExit w:val="0"/>
                  <w:textInput/>
                </w:ffData>
              </w:fldChar>
            </w:r>
            <w:r>
              <w:instrText>FORMTEXT</w:instrText>
            </w:r>
            <w:r>
              <w:fldChar w:fldCharType="separate"/>
            </w:r>
            <w:bookmarkStart w:id="147" w:name="Metin31"/>
            <w:r>
              <w:rPr>
                <w:rFonts w:ascii="Verdana" w:hAnsi="Verdana"/>
                <w:sz w:val="18"/>
                <w:szCs w:val="16"/>
              </w:rPr>
              <w:t> </w:t>
            </w:r>
            <w:r>
              <w:rPr>
                <w:rFonts w:ascii="Verdana" w:hAnsi="Verdana"/>
                <w:sz w:val="18"/>
                <w:szCs w:val="16"/>
              </w:rPr>
              <w:t>Helin Dutağacı    </w:t>
            </w:r>
            <w:bookmarkEnd w:id="147"/>
            <w:r>
              <w:fldChar w:fldCharType="end"/>
            </w:r>
          </w:p>
        </w:tc>
        <w:tc>
          <w:tcPr>
            <w:tcW w:w="811" w:type="dxa"/>
            <w:shd w:val="clear" w:color="auto" w:fill="auto"/>
            <w:vAlign w:val="center"/>
          </w:tcPr>
          <w:p w:rsidR="000A541C" w:rsidRDefault="000A541C">
            <w:pPr>
              <w:jc w:val="center"/>
              <w:outlineLvl w:val="0"/>
              <w:rPr>
                <w:rFonts w:ascii="Verdana" w:hAnsi="Verdana"/>
                <w:b/>
                <w:sz w:val="16"/>
                <w:szCs w:val="16"/>
              </w:rPr>
            </w:pPr>
            <w:r>
              <w:rPr>
                <w:rFonts w:ascii="Verdana" w:hAnsi="Verdana"/>
                <w:b/>
                <w:sz w:val="18"/>
                <w:szCs w:val="16"/>
              </w:rPr>
              <w:t>Tarih:</w:t>
            </w:r>
          </w:p>
        </w:tc>
        <w:tc>
          <w:tcPr>
            <w:tcW w:w="2166" w:type="dxa"/>
            <w:shd w:val="clear" w:color="auto" w:fill="auto"/>
            <w:vAlign w:val="center"/>
          </w:tcPr>
          <w:p w:rsidR="000A541C" w:rsidRDefault="000A541C">
            <w:pPr>
              <w:outlineLvl w:val="0"/>
            </w:pPr>
            <w:r>
              <w:rPr>
                <w:rFonts w:ascii="Verdana" w:hAnsi="Verdana"/>
                <w:sz w:val="16"/>
                <w:szCs w:val="16"/>
              </w:rPr>
              <w:t xml:space="preserve"> </w:t>
            </w:r>
            <w:r>
              <w:fldChar w:fldCharType="begin">
                <w:ffData>
                  <w:name w:val="Metin2"/>
                  <w:enabled/>
                  <w:calcOnExit w:val="0"/>
                  <w:textInput/>
                </w:ffData>
              </w:fldChar>
            </w:r>
            <w:r>
              <w:instrText>FORMTEXT</w:instrText>
            </w:r>
            <w:r>
              <w:fldChar w:fldCharType="separate"/>
            </w:r>
            <w:bookmarkStart w:id="148" w:name="Metin21"/>
            <w:r>
              <w:t>17.11.2016</w:t>
            </w:r>
            <w:r>
              <w:rPr>
                <w:rFonts w:ascii="Verdana" w:hAnsi="Verdana"/>
                <w:sz w:val="18"/>
                <w:szCs w:val="16"/>
              </w:rPr>
              <w:t>     </w:t>
            </w:r>
            <w:bookmarkEnd w:id="148"/>
            <w:r>
              <w:fldChar w:fldCharType="end"/>
            </w:r>
          </w:p>
        </w:tc>
      </w:tr>
    </w:tbl>
    <w:p w:rsidR="000A541C" w:rsidRDefault="000A541C">
      <w:pPr>
        <w:tabs>
          <w:tab w:val="left" w:pos="7800"/>
        </w:tabs>
        <w:rPr>
          <w:rFonts w:ascii="Verdana" w:hAnsi="Verdana"/>
          <w:sz w:val="18"/>
          <w:szCs w:val="16"/>
        </w:rPr>
      </w:pPr>
      <w:r>
        <w:rPr>
          <w:rFonts w:ascii="Verdana" w:hAnsi="Verdana"/>
          <w:b/>
          <w:sz w:val="18"/>
          <w:szCs w:val="16"/>
        </w:rPr>
        <w:t>İmza</w:t>
      </w:r>
      <w:r>
        <w:rPr>
          <w:rFonts w:ascii="Verdana" w:hAnsi="Verdana"/>
          <w:sz w:val="18"/>
          <w:szCs w:val="16"/>
        </w:rPr>
        <w:t xml:space="preserve">: </w:t>
      </w:r>
    </w:p>
    <w:p w:rsidR="000A541C" w:rsidRDefault="000A541C">
      <w:pPr>
        <w:spacing w:after="200"/>
        <w:rPr>
          <w:rFonts w:ascii="Verdana" w:hAnsi="Verdana"/>
          <w:sz w:val="18"/>
          <w:szCs w:val="16"/>
        </w:rPr>
      </w:pPr>
      <w:r>
        <w:rPr>
          <w:rFonts w:ascii="Verdana" w:hAnsi="Verdana"/>
          <w:sz w:val="18"/>
          <w:szCs w:val="16"/>
        </w:rPr>
        <w:br w:type="page"/>
      </w:r>
    </w:p>
    <w:p w:rsidR="000A541C" w:rsidRPr="002604AB" w:rsidRDefault="00494477" w:rsidP="000A541C">
      <w:pPr>
        <w:tabs>
          <w:tab w:val="left" w:pos="6825"/>
        </w:tabs>
        <w:outlineLvl w:val="0"/>
        <w:rPr>
          <w:rFonts w:ascii="Verdana" w:hAnsi="Verdana"/>
          <w:b/>
          <w:sz w:val="16"/>
          <w:szCs w:val="16"/>
        </w:rPr>
      </w:pPr>
      <w:r>
        <w:rPr>
          <w:noProof/>
        </w:rPr>
        <w:pict>
          <v:shape id="_x0000_s1190" type="#_x0000_t202" style="position:absolute;margin-left:115.8pt;margin-top:-8.4pt;width:256.4pt;height:79.9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0A541C">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0A541C">
                  <w:pPr>
                    <w:spacing w:after="120"/>
                    <w:jc w:val="center"/>
                    <w:rPr>
                      <w:rFonts w:ascii="Verdana" w:hAnsi="Verdana"/>
                      <w:b/>
                      <w:sz w:val="6"/>
                      <w:szCs w:val="10"/>
                    </w:rPr>
                  </w:pPr>
                </w:p>
                <w:p w:rsidR="00FB0171" w:rsidRPr="002604AB" w:rsidRDefault="00FB0171" w:rsidP="000A541C">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0A541C"/>
              </w:txbxContent>
            </v:textbox>
          </v:shape>
        </w:pict>
      </w:r>
      <w:r w:rsidR="000A541C" w:rsidRPr="002604AB">
        <w:rPr>
          <w:rFonts w:ascii="Verdana" w:hAnsi="Verdana"/>
          <w:b/>
          <w:sz w:val="16"/>
          <w:szCs w:val="16"/>
        </w:rPr>
        <w:t xml:space="preserve">   </w:t>
      </w: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Default="000A541C" w:rsidP="000A541C">
      <w:pPr>
        <w:outlineLvl w:val="0"/>
        <w:rPr>
          <w:rFonts w:ascii="Verdana" w:hAnsi="Verdana"/>
          <w:b/>
          <w:sz w:val="16"/>
          <w:szCs w:val="16"/>
        </w:rPr>
      </w:pPr>
    </w:p>
    <w:p w:rsidR="000A541C" w:rsidRPr="002604AB" w:rsidRDefault="000A541C" w:rsidP="000A541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A541C" w:rsidRPr="002604AB" w:rsidTr="000A541C">
        <w:tc>
          <w:tcPr>
            <w:tcW w:w="1951" w:type="dxa"/>
            <w:vAlign w:val="center"/>
          </w:tcPr>
          <w:p w:rsidR="000A541C" w:rsidRPr="002604AB" w:rsidRDefault="000A541C" w:rsidP="000A541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0A541C" w:rsidRPr="002604AB" w:rsidRDefault="000A541C" w:rsidP="000A541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0A541C" w:rsidRPr="009B0EC0" w:rsidRDefault="000A541C" w:rsidP="000A541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541C" w:rsidRPr="002604AB" w:rsidTr="000A541C">
        <w:trPr>
          <w:trHeight w:val="338"/>
        </w:trPr>
        <w:tc>
          <w:tcPr>
            <w:tcW w:w="10173" w:type="dxa"/>
            <w:gridSpan w:val="4"/>
            <w:vAlign w:val="center"/>
          </w:tcPr>
          <w:p w:rsidR="000A541C" w:rsidRPr="002604AB" w:rsidRDefault="000A541C" w:rsidP="000A541C">
            <w:pPr>
              <w:jc w:val="center"/>
              <w:outlineLvl w:val="0"/>
              <w:rPr>
                <w:rFonts w:ascii="Verdana" w:hAnsi="Verdana"/>
                <w:sz w:val="16"/>
                <w:szCs w:val="16"/>
              </w:rPr>
            </w:pPr>
            <w:r w:rsidRPr="009B0EC0">
              <w:rPr>
                <w:rFonts w:ascii="Verdana" w:hAnsi="Verdana"/>
                <w:b/>
                <w:sz w:val="18"/>
                <w:szCs w:val="16"/>
              </w:rPr>
              <w:t>DERSİN</w:t>
            </w:r>
          </w:p>
        </w:tc>
      </w:tr>
      <w:tr w:rsidR="000A541C" w:rsidRPr="002604AB" w:rsidTr="000A541C">
        <w:tc>
          <w:tcPr>
            <w:tcW w:w="1668" w:type="dxa"/>
            <w:vAlign w:val="center"/>
          </w:tcPr>
          <w:p w:rsidR="000A541C" w:rsidRPr="002604AB" w:rsidRDefault="000A541C" w:rsidP="000A541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A541C" w:rsidRPr="002604AB" w:rsidRDefault="000A541C" w:rsidP="000A541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bookmarkStart w:id="149" w:name="D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MEMS TABANLI İVMEÖLÇERLER VE SEYRÜSEFER</w:t>
            </w:r>
            <w:r>
              <w:rPr>
                <w:rFonts w:ascii="Verdana" w:hAnsi="Verdana"/>
                <w:sz w:val="16"/>
                <w:szCs w:val="16"/>
              </w:rPr>
              <w:fldChar w:fldCharType="end"/>
            </w:r>
            <w:bookmarkEnd w:id="149"/>
          </w:p>
        </w:tc>
      </w:tr>
    </w:tbl>
    <w:p w:rsidR="000A541C" w:rsidRPr="002604AB" w:rsidRDefault="000A541C" w:rsidP="000A541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A541C" w:rsidRPr="002604AB" w:rsidTr="000A541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541C" w:rsidRPr="009B0EC0" w:rsidRDefault="000A541C" w:rsidP="000A541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A541C" w:rsidRPr="002604AB" w:rsidRDefault="000A541C" w:rsidP="000A541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DİLİ</w:t>
            </w:r>
          </w:p>
        </w:tc>
      </w:tr>
      <w:tr w:rsidR="000A541C" w:rsidRPr="002604AB" w:rsidTr="000A541C">
        <w:trPr>
          <w:trHeight w:val="382"/>
        </w:trPr>
        <w:tc>
          <w:tcPr>
            <w:tcW w:w="1079" w:type="dxa"/>
            <w:vMerge/>
            <w:tcBorders>
              <w:top w:val="single" w:sz="4" w:space="0" w:color="auto"/>
              <w:left w:val="single" w:sz="12" w:space="0" w:color="auto"/>
              <w:bottom w:val="single" w:sz="4" w:space="0" w:color="auto"/>
              <w:right w:val="single" w:sz="12" w:space="0" w:color="auto"/>
            </w:tcBorders>
          </w:tcPr>
          <w:p w:rsidR="000A541C" w:rsidRPr="002604AB" w:rsidRDefault="000A541C" w:rsidP="000A541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A541C" w:rsidRPr="002604AB" w:rsidRDefault="000A541C" w:rsidP="000A541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A541C" w:rsidRPr="002604AB" w:rsidRDefault="000A541C" w:rsidP="000A541C">
            <w:pPr>
              <w:jc w:val="center"/>
              <w:rPr>
                <w:rFonts w:ascii="Verdana" w:hAnsi="Verdana"/>
                <w:b/>
                <w:sz w:val="16"/>
                <w:szCs w:val="16"/>
              </w:rPr>
            </w:pPr>
          </w:p>
        </w:tc>
        <w:tc>
          <w:tcPr>
            <w:tcW w:w="709" w:type="dxa"/>
            <w:vMerge/>
            <w:tcBorders>
              <w:bottom w:val="single" w:sz="4" w:space="0" w:color="auto"/>
            </w:tcBorders>
            <w:vAlign w:val="center"/>
          </w:tcPr>
          <w:p w:rsidR="000A541C" w:rsidRPr="002604AB" w:rsidRDefault="000A541C" w:rsidP="000A541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A541C" w:rsidRPr="002604AB" w:rsidRDefault="000A541C" w:rsidP="000A541C">
            <w:pPr>
              <w:jc w:val="center"/>
              <w:rPr>
                <w:rFonts w:ascii="Verdana" w:hAnsi="Verdana"/>
                <w:b/>
                <w:sz w:val="16"/>
                <w:szCs w:val="16"/>
              </w:rPr>
            </w:pPr>
          </w:p>
        </w:tc>
        <w:tc>
          <w:tcPr>
            <w:tcW w:w="2552" w:type="dxa"/>
            <w:vMerge/>
            <w:tcBorders>
              <w:bottom w:val="single" w:sz="4" w:space="0" w:color="auto"/>
            </w:tcBorders>
            <w:vAlign w:val="center"/>
          </w:tcPr>
          <w:p w:rsidR="000A541C" w:rsidRPr="002604AB" w:rsidRDefault="000A541C" w:rsidP="000A541C">
            <w:pPr>
              <w:jc w:val="center"/>
              <w:rPr>
                <w:rFonts w:ascii="Verdana" w:hAnsi="Verdana"/>
                <w:b/>
                <w:sz w:val="16"/>
                <w:szCs w:val="16"/>
              </w:rPr>
            </w:pPr>
          </w:p>
        </w:tc>
      </w:tr>
      <w:tr w:rsidR="000A541C" w:rsidRPr="002604AB" w:rsidTr="000A541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541C" w:rsidRPr="009B0EC0" w:rsidRDefault="000A541C" w:rsidP="000A541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A541C" w:rsidRDefault="000A541C" w:rsidP="000A541C">
            <w:pPr>
              <w:jc w:val="center"/>
              <w:rPr>
                <w:rFonts w:ascii="Verdana" w:hAnsi="Verdana"/>
                <w:sz w:val="20"/>
                <w:szCs w:val="16"/>
                <w:vertAlign w:val="superscript"/>
              </w:rPr>
            </w:pPr>
            <w:r>
              <w:rPr>
                <w:rFonts w:ascii="Verdana" w:hAnsi="Verdana"/>
                <w:sz w:val="20"/>
                <w:szCs w:val="16"/>
                <w:vertAlign w:val="superscript"/>
              </w:rPr>
              <w:t>Zorunlu</w:t>
            </w:r>
          </w:p>
          <w:p w:rsidR="000A541C" w:rsidRDefault="000A541C" w:rsidP="000A541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A541C" w:rsidRDefault="000A541C" w:rsidP="000A541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A541C" w:rsidRPr="002604AB" w:rsidRDefault="000A541C" w:rsidP="000A541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A541C" w:rsidRPr="002604AB" w:rsidRDefault="000A541C" w:rsidP="000A541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A541C" w:rsidRPr="002604AB" w:rsidTr="000A541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541C" w:rsidRPr="009B0EC0" w:rsidRDefault="000A541C" w:rsidP="000A541C">
            <w:pPr>
              <w:jc w:val="center"/>
              <w:rPr>
                <w:rFonts w:ascii="Verdana" w:hAnsi="Verdana"/>
                <w:b/>
                <w:sz w:val="18"/>
                <w:szCs w:val="16"/>
              </w:rPr>
            </w:pPr>
            <w:r w:rsidRPr="009B0EC0">
              <w:rPr>
                <w:rFonts w:ascii="Verdana" w:hAnsi="Verdana"/>
                <w:b/>
                <w:sz w:val="18"/>
                <w:szCs w:val="16"/>
              </w:rPr>
              <w:t>KREDİ DAĞILIMI</w:t>
            </w:r>
          </w:p>
          <w:p w:rsidR="000A541C" w:rsidRDefault="000A541C" w:rsidP="000A541C">
            <w:pPr>
              <w:jc w:val="center"/>
              <w:rPr>
                <w:rFonts w:ascii="Verdana" w:hAnsi="Verdana"/>
                <w:b/>
                <w:sz w:val="16"/>
                <w:szCs w:val="16"/>
              </w:rPr>
            </w:pPr>
            <w:r>
              <w:rPr>
                <w:rFonts w:ascii="Verdana" w:hAnsi="Verdana"/>
                <w:b/>
                <w:sz w:val="16"/>
                <w:szCs w:val="16"/>
              </w:rPr>
              <w:t>Dersin kredisini aşağıya işleyiniz.</w:t>
            </w:r>
          </w:p>
          <w:p w:rsidR="000A541C" w:rsidRPr="002604AB" w:rsidRDefault="000A541C" w:rsidP="000A541C">
            <w:pPr>
              <w:jc w:val="center"/>
              <w:rPr>
                <w:rFonts w:ascii="Verdana" w:hAnsi="Verdana"/>
                <w:b/>
                <w:sz w:val="16"/>
                <w:szCs w:val="16"/>
              </w:rPr>
            </w:pPr>
            <w:r>
              <w:rPr>
                <w:rFonts w:ascii="Verdana" w:hAnsi="Verdana"/>
                <w:b/>
                <w:sz w:val="16"/>
                <w:szCs w:val="16"/>
              </w:rPr>
              <w:t xml:space="preserve"> (Gerekli görürseniz krediyi paylaştırınız.)</w:t>
            </w:r>
          </w:p>
        </w:tc>
      </w:tr>
      <w:tr w:rsidR="000A541C" w:rsidRPr="002604AB" w:rsidTr="000A541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A541C" w:rsidRPr="002604AB" w:rsidRDefault="000A541C" w:rsidP="000A541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A541C" w:rsidRPr="002604AB" w:rsidRDefault="000A541C" w:rsidP="000A541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A541C" w:rsidRPr="002604AB" w:rsidTr="000A541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541C" w:rsidRPr="002604AB" w:rsidRDefault="000A541C" w:rsidP="000A541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0A541C" w:rsidRPr="002604AB" w:rsidTr="000A541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DEĞERLENDİRME ÖLÇÜTLERİ</w:t>
            </w:r>
          </w:p>
        </w:tc>
      </w:tr>
      <w:tr w:rsidR="000A541C" w:rsidRPr="002604AB" w:rsidTr="000A541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541C" w:rsidRDefault="000A541C" w:rsidP="000A541C">
            <w:pPr>
              <w:jc w:val="center"/>
              <w:rPr>
                <w:rFonts w:ascii="Verdana" w:hAnsi="Verdana"/>
                <w:b/>
                <w:sz w:val="16"/>
                <w:szCs w:val="16"/>
              </w:rPr>
            </w:pPr>
            <w:r w:rsidRPr="002604AB">
              <w:rPr>
                <w:rFonts w:ascii="Verdana" w:hAnsi="Verdana"/>
                <w:b/>
                <w:sz w:val="16"/>
                <w:szCs w:val="16"/>
              </w:rPr>
              <w:t>YARIYIL İÇİ</w:t>
            </w:r>
          </w:p>
          <w:p w:rsidR="000A541C" w:rsidRPr="002604AB" w:rsidRDefault="000A541C" w:rsidP="000A541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A541C" w:rsidRPr="002604AB" w:rsidRDefault="000A541C" w:rsidP="000A541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A541C" w:rsidRPr="002604AB" w:rsidTr="000A541C">
        <w:trPr>
          <w:trHeight w:val="27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A541C" w:rsidRPr="002604AB" w:rsidRDefault="000A541C" w:rsidP="000A541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A541C" w:rsidRPr="002604AB" w:rsidRDefault="000A541C" w:rsidP="000A541C">
            <w:pPr>
              <w:jc w:val="center"/>
              <w:rPr>
                <w:rFonts w:ascii="Verdana" w:hAnsi="Verdana"/>
                <w:sz w:val="16"/>
                <w:szCs w:val="16"/>
                <w:highlight w:val="yellow"/>
              </w:rPr>
            </w:pP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A541C" w:rsidRPr="002604AB" w:rsidRDefault="000A541C" w:rsidP="000A541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A541C" w:rsidRPr="002604AB" w:rsidRDefault="000A541C" w:rsidP="000A541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541C" w:rsidRPr="002604AB" w:rsidTr="000A541C">
        <w:trPr>
          <w:trHeight w:val="286"/>
        </w:trPr>
        <w:tc>
          <w:tcPr>
            <w:tcW w:w="3735" w:type="dxa"/>
            <w:gridSpan w:val="5"/>
            <w:vMerge/>
            <w:tcBorders>
              <w:left w:val="single" w:sz="12" w:space="0" w:color="auto"/>
              <w:bottom w:val="single" w:sz="12" w:space="0" w:color="auto"/>
              <w:right w:val="single" w:sz="12" w:space="0" w:color="auto"/>
            </w:tcBorders>
            <w:vAlign w:val="center"/>
          </w:tcPr>
          <w:p w:rsidR="000A541C" w:rsidRPr="002604AB" w:rsidRDefault="000A541C" w:rsidP="000A541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A541C" w:rsidRPr="00FA4020" w:rsidRDefault="000A541C" w:rsidP="000A541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A541C" w:rsidRPr="002604AB" w:rsidRDefault="000A541C" w:rsidP="000A54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A541C" w:rsidRPr="002604AB" w:rsidTr="000A54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0A541C" w:rsidRPr="002604AB" w:rsidTr="000A54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MEMS tabanlı doğrusal ve açısal ivme ölçer birimleri ele alınıp fiziksel yapıları, dinamikleri ve sinyalizasyon şekilleri incelenecektir. Seyrüsefer uygulamalarında kullanılış şekilleri, ortaya çıkan problemlerin analizleri ve bu problemlere karşı uygulanacak metotlar anlatılacaktır.</w:t>
            </w:r>
            <w:r w:rsidRPr="00A83CA8">
              <w:rPr>
                <w:rFonts w:ascii="Verdana" w:hAnsi="Verdana"/>
                <w:sz w:val="16"/>
                <w:szCs w:val="16"/>
              </w:rPr>
              <w:fldChar w:fldCharType="end"/>
            </w:r>
          </w:p>
        </w:tc>
      </w:tr>
      <w:tr w:rsidR="000A541C" w:rsidRPr="002604AB" w:rsidTr="000A541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Mikro-elektro-mekanik sistemler savunma, ulaşım, endüstri ve eğlence alanlarında oldukça büyük bir kullanım yelpazesi bulmaktadır. Fiyatlarının ise artık ekonomik olarak 1-2 dolarlara düşmesi mühendisleri bir çok alanda çözüm üretmesi konusunda motive etmektedir. Dersin amacı bu konuda yetişmek isteyen öğrencilere temel alt yapıyı kazandırmaktır.</w:t>
            </w:r>
            <w:r w:rsidRPr="00A83CA8">
              <w:rPr>
                <w:rFonts w:ascii="Verdana" w:hAnsi="Verdana"/>
                <w:sz w:val="16"/>
                <w:szCs w:val="16"/>
              </w:rPr>
              <w:fldChar w:fldCharType="end"/>
            </w:r>
          </w:p>
        </w:tc>
      </w:tr>
      <w:tr w:rsidR="000A541C" w:rsidRPr="002604AB" w:rsidTr="000A541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2604AB" w:rsidRDefault="000A541C" w:rsidP="000A541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385D01">
              <w:rPr>
                <w:rFonts w:ascii="Verdana" w:hAnsi="Verdana"/>
                <w:noProof/>
                <w:sz w:val="16"/>
                <w:szCs w:val="16"/>
              </w:rPr>
              <w:t xml:space="preserve"> Bu dersi başarıyla tamamlayan öğrenciler, </w:t>
            </w:r>
            <w:r>
              <w:rPr>
                <w:rFonts w:ascii="Verdana" w:hAnsi="Verdana"/>
                <w:noProof/>
                <w:sz w:val="16"/>
                <w:szCs w:val="16"/>
              </w:rPr>
              <w:t xml:space="preserve">MEMS ivmeölçerler ve verimli bir şekilde kullanımları hakkında </w:t>
            </w:r>
            <w:r w:rsidRPr="00385D01">
              <w:rPr>
                <w:rFonts w:ascii="Verdana" w:hAnsi="Verdana"/>
                <w:noProof/>
                <w:sz w:val="16"/>
                <w:szCs w:val="16"/>
              </w:rPr>
              <w:t>gerekli bilgi ile donanmış olacaklardır.</w:t>
            </w:r>
            <w:r w:rsidRPr="00A83CA8">
              <w:rPr>
                <w:rFonts w:ascii="Verdana" w:hAnsi="Verdana"/>
                <w:sz w:val="16"/>
                <w:szCs w:val="16"/>
              </w:rPr>
              <w:fldChar w:fldCharType="end"/>
            </w:r>
          </w:p>
        </w:tc>
      </w:tr>
      <w:tr w:rsidR="000A541C" w:rsidRPr="002604AB" w:rsidTr="00D75A41">
        <w:trPr>
          <w:trHeight w:val="1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E3546D" w:rsidRDefault="000A541C" w:rsidP="000A541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ÖÇ1, ÖÇ2, ÖÇ4, ÖÇ5</w:t>
            </w:r>
            <w:r>
              <w:rPr>
                <w:rFonts w:ascii="Verdana" w:hAnsi="Verdana"/>
                <w:sz w:val="16"/>
                <w:szCs w:val="16"/>
              </w:rPr>
              <w:fldChar w:fldCharType="end"/>
            </w:r>
          </w:p>
        </w:tc>
      </w:tr>
      <w:tr w:rsidR="000A541C" w:rsidRPr="002604AB" w:rsidTr="000A54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Pr="006849DA" w:rsidRDefault="000A541C" w:rsidP="000A541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5C1F">
              <w:rPr>
                <w:rFonts w:ascii="Verdana" w:hAnsi="Verdana"/>
                <w:b w:val="0"/>
                <w:noProof/>
                <w:sz w:val="16"/>
                <w:szCs w:val="16"/>
              </w:rPr>
              <w:t>Principles of GNSS, Inertial, and Multisensor Integrated Navigation Systems, Paul D. Groves</w:t>
            </w:r>
            <w:r w:rsidRPr="006849DA">
              <w:rPr>
                <w:rFonts w:ascii="Verdana" w:hAnsi="Verdana"/>
                <w:b w:val="0"/>
                <w:sz w:val="16"/>
                <w:szCs w:val="16"/>
              </w:rPr>
              <w:fldChar w:fldCharType="end"/>
            </w:r>
          </w:p>
        </w:tc>
      </w:tr>
      <w:tr w:rsidR="000A541C" w:rsidRPr="002604AB" w:rsidTr="000A54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541C" w:rsidRPr="002604AB" w:rsidRDefault="000A541C" w:rsidP="000A541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A541C" w:rsidRDefault="000A541C" w:rsidP="000A541C">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031CC">
              <w:rPr>
                <w:rFonts w:ascii="Verdana" w:hAnsi="Verdana"/>
                <w:b w:val="0"/>
                <w:noProof/>
                <w:sz w:val="16"/>
                <w:szCs w:val="16"/>
              </w:rPr>
              <w:t>An Introduction to Micromechanical System Engineering</w:t>
            </w:r>
            <w:r>
              <w:rPr>
                <w:rFonts w:ascii="Verdana" w:hAnsi="Verdana"/>
                <w:b w:val="0"/>
                <w:noProof/>
                <w:sz w:val="16"/>
                <w:szCs w:val="16"/>
              </w:rPr>
              <w:t>, secon ed. Nadim Maluf,Kirt Williams</w:t>
            </w:r>
          </w:p>
          <w:p w:rsidR="000A541C" w:rsidRPr="006849DA" w:rsidRDefault="000A541C" w:rsidP="000A541C">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 MEMS and Microstructures in Aerospace Applications, Robert Osiander, M.Ann Garrison Darrin, John L. Champion</w:t>
            </w:r>
            <w:r w:rsidRPr="006849DA">
              <w:rPr>
                <w:rFonts w:ascii="Verdana" w:hAnsi="Verdana"/>
                <w:b w:val="0"/>
                <w:sz w:val="16"/>
                <w:szCs w:val="16"/>
              </w:rPr>
              <w:fldChar w:fldCharType="end"/>
            </w:r>
          </w:p>
        </w:tc>
      </w:tr>
    </w:tbl>
    <w:p w:rsidR="000A541C" w:rsidRPr="002604AB" w:rsidRDefault="000A541C" w:rsidP="000A541C">
      <w:pPr>
        <w:rPr>
          <w:rFonts w:ascii="Verdana" w:hAnsi="Verdana"/>
          <w:sz w:val="16"/>
          <w:szCs w:val="16"/>
        </w:rPr>
        <w:sectPr w:rsidR="000A541C" w:rsidRPr="002604AB" w:rsidSect="000A541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A541C" w:rsidRPr="002604AB" w:rsidTr="000A541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20"/>
                <w:szCs w:val="16"/>
              </w:rPr>
            </w:pPr>
            <w:r w:rsidRPr="002604AB">
              <w:rPr>
                <w:rFonts w:ascii="Verdana" w:hAnsi="Verdana"/>
                <w:b/>
                <w:sz w:val="20"/>
                <w:szCs w:val="16"/>
              </w:rPr>
              <w:t>DERSİN HAFTALIK PLANI</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rPr>
                <w:rFonts w:ascii="Verdana" w:hAnsi="Verdana"/>
                <w:b/>
                <w:sz w:val="20"/>
                <w:szCs w:val="16"/>
              </w:rPr>
            </w:pPr>
            <w:r w:rsidRPr="002604AB">
              <w:rPr>
                <w:rFonts w:ascii="Verdana" w:hAnsi="Verdana"/>
                <w:b/>
                <w:sz w:val="20"/>
                <w:szCs w:val="16"/>
              </w:rPr>
              <w:t>İŞLENEN KONULAR</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Seyrüsefer Matematiği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Kalman Filtresi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İvme ölçerler, doğrusal</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İvme ölçerler, açısal</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541C" w:rsidRPr="002604AB" w:rsidRDefault="000A541C" w:rsidP="000A541C">
            <w:pPr>
              <w:rPr>
                <w:rFonts w:ascii="Verdana" w:hAnsi="Verdana"/>
                <w:sz w:val="20"/>
                <w:szCs w:val="16"/>
              </w:rPr>
            </w:pPr>
            <w:r w:rsidRPr="002604AB">
              <w:rPr>
                <w:rFonts w:ascii="Verdana" w:hAnsi="Verdana"/>
                <w:i/>
                <w:sz w:val="16"/>
                <w:szCs w:val="16"/>
              </w:rPr>
              <w:t>Ara Sınav 1</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Eylemsizlik tabanlı seyrüsefer sistemleri, eylemsizlik çatısı denklemleri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1E8">
              <w:rPr>
                <w:rFonts w:ascii="Verdana" w:hAnsi="Verdana"/>
                <w:sz w:val="16"/>
                <w:szCs w:val="16"/>
              </w:rPr>
              <w:t xml:space="preserve">Eylemsizlik tabanlı seyrüsefer sistemleri, </w:t>
            </w:r>
            <w:r>
              <w:rPr>
                <w:rFonts w:ascii="Verdana" w:hAnsi="Verdana"/>
                <w:sz w:val="16"/>
                <w:szCs w:val="16"/>
              </w:rPr>
              <w:t>dünya</w:t>
            </w:r>
            <w:r w:rsidRPr="005651E8">
              <w:rPr>
                <w:rFonts w:ascii="Verdana" w:hAnsi="Verdana"/>
                <w:sz w:val="16"/>
                <w:szCs w:val="16"/>
              </w:rPr>
              <w:t xml:space="preserve"> çatısı denklemleri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1E8">
              <w:rPr>
                <w:rFonts w:ascii="Verdana" w:hAnsi="Verdana"/>
                <w:sz w:val="16"/>
                <w:szCs w:val="16"/>
              </w:rPr>
              <w:t xml:space="preserve">Eylemsizlik tabanlı seyrüsefer sistemleri, </w:t>
            </w:r>
            <w:r>
              <w:rPr>
                <w:rFonts w:ascii="Verdana" w:hAnsi="Verdana"/>
                <w:sz w:val="16"/>
                <w:szCs w:val="16"/>
              </w:rPr>
              <w:t xml:space="preserve">yerel </w:t>
            </w:r>
            <w:r w:rsidRPr="005651E8">
              <w:rPr>
                <w:rFonts w:ascii="Verdana" w:hAnsi="Verdana"/>
                <w:sz w:val="16"/>
                <w:szCs w:val="16"/>
              </w:rPr>
              <w:t>çatı denklemleri</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Seyrüsefer sistem denklemlerinde hassasiyet</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541C" w:rsidRPr="002604AB" w:rsidRDefault="000A541C" w:rsidP="000A541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Konum tahmini hesaplamaları</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Özellik uyuşturma</w:t>
            </w:r>
            <w:r w:rsidRPr="00A83CA8">
              <w:rPr>
                <w:rFonts w:ascii="Verdana" w:hAnsi="Verdana"/>
                <w:sz w:val="16"/>
                <w:szCs w:val="16"/>
              </w:rPr>
              <w:fldChar w:fldCharType="end"/>
            </w:r>
          </w:p>
        </w:tc>
      </w:tr>
      <w:tr w:rsidR="000A541C" w:rsidRPr="002604AB" w:rsidTr="000A54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541C" w:rsidRPr="002604AB" w:rsidRDefault="000A541C" w:rsidP="000A54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sensör katılımlı seyrüsefer</w:t>
            </w:r>
            <w:r w:rsidRPr="00A83CA8">
              <w:rPr>
                <w:rFonts w:ascii="Verdana" w:hAnsi="Verdana"/>
                <w:sz w:val="16"/>
                <w:szCs w:val="16"/>
              </w:rPr>
              <w:fldChar w:fldCharType="end"/>
            </w:r>
          </w:p>
        </w:tc>
      </w:tr>
      <w:tr w:rsidR="000A541C" w:rsidRPr="002604AB" w:rsidTr="000A541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541C" w:rsidRPr="002604AB" w:rsidRDefault="000A541C" w:rsidP="000A541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541C" w:rsidRPr="002604AB" w:rsidRDefault="000A541C" w:rsidP="000A541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A541C" w:rsidRPr="002604AB" w:rsidRDefault="000A541C" w:rsidP="000A541C">
      <w:pPr>
        <w:rPr>
          <w:rFonts w:ascii="Verdana" w:hAnsi="Verdana"/>
          <w:sz w:val="16"/>
          <w:szCs w:val="16"/>
        </w:rPr>
      </w:pPr>
    </w:p>
    <w:p w:rsidR="000A541C" w:rsidRPr="002604AB" w:rsidRDefault="000A541C" w:rsidP="000A541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A541C" w:rsidRPr="002604AB" w:rsidTr="000A541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t>Katkı Düzeyi</w:t>
            </w:r>
          </w:p>
        </w:tc>
      </w:tr>
      <w:tr w:rsidR="000A541C" w:rsidRPr="002604AB" w:rsidTr="000A541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A541C" w:rsidRPr="002604AB" w:rsidRDefault="000A541C" w:rsidP="000A541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A541C" w:rsidRPr="002604AB" w:rsidRDefault="000A541C" w:rsidP="000A541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3</w:t>
            </w:r>
          </w:p>
          <w:p w:rsidR="000A541C" w:rsidRPr="001B710C" w:rsidRDefault="000A541C" w:rsidP="000A541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2</w:t>
            </w:r>
          </w:p>
          <w:p w:rsidR="000A541C" w:rsidRPr="001B710C" w:rsidRDefault="000A541C" w:rsidP="000A541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A541C" w:rsidRDefault="000A541C" w:rsidP="000A541C">
            <w:pPr>
              <w:jc w:val="center"/>
              <w:rPr>
                <w:rFonts w:ascii="Verdana" w:hAnsi="Verdana"/>
                <w:b/>
                <w:sz w:val="18"/>
                <w:szCs w:val="16"/>
              </w:rPr>
            </w:pPr>
            <w:r>
              <w:rPr>
                <w:rFonts w:ascii="Verdana" w:hAnsi="Verdana"/>
                <w:b/>
                <w:sz w:val="18"/>
                <w:szCs w:val="16"/>
              </w:rPr>
              <w:t>1</w:t>
            </w:r>
          </w:p>
          <w:p w:rsidR="000A541C" w:rsidRPr="001B710C" w:rsidRDefault="000A541C" w:rsidP="000A541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A541C" w:rsidRPr="002604AB" w:rsidTr="000A541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0A541C" w:rsidRPr="002604AB" w:rsidTr="000A541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A541C" w:rsidRPr="001B710C" w:rsidRDefault="000A541C" w:rsidP="000A541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A541C" w:rsidRPr="00A6089E" w:rsidRDefault="000A541C" w:rsidP="000A541C">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A541C" w:rsidRPr="002604AB" w:rsidRDefault="000A541C" w:rsidP="000A541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0A541C" w:rsidRDefault="000A541C" w:rsidP="000A541C">
      <w:pPr>
        <w:rPr>
          <w:rFonts w:ascii="Verdana" w:hAnsi="Verdana"/>
          <w:sz w:val="16"/>
          <w:szCs w:val="16"/>
        </w:rPr>
      </w:pPr>
    </w:p>
    <w:p w:rsidR="006E3835" w:rsidRDefault="006E3835" w:rsidP="000A541C">
      <w:pPr>
        <w:rPr>
          <w:rFonts w:ascii="Verdana" w:hAnsi="Verdana"/>
          <w:sz w:val="16"/>
          <w:szCs w:val="16"/>
        </w:rPr>
      </w:pPr>
    </w:p>
    <w:p w:rsidR="006E3835" w:rsidRPr="002604AB" w:rsidRDefault="006E3835" w:rsidP="000A541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A541C" w:rsidRPr="002604AB" w:rsidTr="000A541C">
        <w:trPr>
          <w:trHeight w:val="432"/>
        </w:trPr>
        <w:tc>
          <w:tcPr>
            <w:tcW w:w="2395" w:type="dxa"/>
            <w:vAlign w:val="center"/>
          </w:tcPr>
          <w:p w:rsidR="000A541C" w:rsidRPr="002604AB" w:rsidRDefault="000A541C" w:rsidP="000A541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Doç.Dr. Gökhan Dındış</w:t>
            </w:r>
            <w:r>
              <w:rPr>
                <w:rFonts w:ascii="Verdana" w:hAnsi="Verdana"/>
                <w:sz w:val="18"/>
                <w:szCs w:val="16"/>
              </w:rPr>
              <w:fldChar w:fldCharType="end"/>
            </w:r>
          </w:p>
        </w:tc>
        <w:tc>
          <w:tcPr>
            <w:tcW w:w="811" w:type="dxa"/>
            <w:vAlign w:val="center"/>
          </w:tcPr>
          <w:p w:rsidR="000A541C" w:rsidRPr="002604AB" w:rsidRDefault="000A541C" w:rsidP="000A541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A541C" w:rsidRPr="002604AB" w:rsidRDefault="000A541C" w:rsidP="000A54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06.04.2017</w:t>
            </w:r>
            <w:r>
              <w:rPr>
                <w:rFonts w:ascii="Verdana" w:hAnsi="Verdana"/>
                <w:sz w:val="18"/>
                <w:szCs w:val="16"/>
              </w:rPr>
              <w:fldChar w:fldCharType="end"/>
            </w:r>
          </w:p>
        </w:tc>
      </w:tr>
    </w:tbl>
    <w:p w:rsidR="006E3835" w:rsidRDefault="000A541C" w:rsidP="000A541C">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6E3835" w:rsidRDefault="006E3835">
      <w:pPr>
        <w:spacing w:after="200"/>
        <w:rPr>
          <w:rFonts w:ascii="Verdana" w:hAnsi="Verdana"/>
          <w:sz w:val="18"/>
          <w:szCs w:val="16"/>
        </w:rPr>
      </w:pPr>
      <w:r>
        <w:rPr>
          <w:rFonts w:ascii="Verdana" w:hAnsi="Verdana"/>
          <w:sz w:val="18"/>
          <w:szCs w:val="16"/>
        </w:rPr>
        <w:br w:type="page"/>
      </w:r>
    </w:p>
    <w:p w:rsidR="006E3835" w:rsidRDefault="00494477" w:rsidP="000A541C">
      <w:pPr>
        <w:tabs>
          <w:tab w:val="left" w:pos="7800"/>
        </w:tabs>
        <w:rPr>
          <w:rFonts w:ascii="Verdana" w:hAnsi="Verdana"/>
          <w:sz w:val="18"/>
          <w:szCs w:val="16"/>
        </w:rPr>
      </w:pPr>
      <w:r>
        <w:rPr>
          <w:noProof/>
        </w:rPr>
        <w:pict>
          <v:shape id="_x0000_s1197" type="#_x0000_t202" style="position:absolute;margin-left:110.55pt;margin-top:-39.9pt;width:256.4pt;height:79.95pt;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p>
    <w:p w:rsidR="006E3835" w:rsidRDefault="006E3835" w:rsidP="000A541C">
      <w:pPr>
        <w:tabs>
          <w:tab w:val="left" w:pos="7800"/>
        </w:tabs>
        <w:rPr>
          <w:rFonts w:ascii="Verdana" w:hAnsi="Verdana"/>
          <w:sz w:val="18"/>
          <w:szCs w:val="16"/>
        </w:rPr>
      </w:pPr>
    </w:p>
    <w:p w:rsidR="000A541C" w:rsidRPr="00A16F93" w:rsidRDefault="000A541C" w:rsidP="000A541C">
      <w:pPr>
        <w:tabs>
          <w:tab w:val="left" w:pos="7800"/>
        </w:tabs>
        <w:rPr>
          <w:rFonts w:ascii="Verdana" w:hAnsi="Verdana"/>
          <w:sz w:val="16"/>
          <w:szCs w:val="16"/>
        </w:rPr>
      </w:pPr>
      <w:r w:rsidRPr="002604AB">
        <w:rPr>
          <w:rFonts w:ascii="Verdana" w:hAnsi="Verdana"/>
          <w:sz w:val="18"/>
          <w:szCs w:val="16"/>
        </w:rPr>
        <w:t xml:space="preserve"> </w:t>
      </w:r>
    </w:p>
    <w:p w:rsidR="006E3835" w:rsidRPr="002604AB" w:rsidRDefault="006E3835" w:rsidP="00FB0171">
      <w:pPr>
        <w:tabs>
          <w:tab w:val="left" w:pos="6825"/>
        </w:tabs>
        <w:outlineLvl w:val="0"/>
        <w:rPr>
          <w:rFonts w:ascii="Verdana" w:hAnsi="Verdana"/>
          <w:b/>
          <w:sz w:val="16"/>
          <w:szCs w:val="16"/>
        </w:rPr>
      </w:pPr>
      <w:r w:rsidRPr="002604AB">
        <w:rPr>
          <w:rFonts w:ascii="Verdana" w:hAnsi="Verdana"/>
          <w:b/>
          <w:sz w:val="16"/>
          <w:szCs w:val="16"/>
        </w:rPr>
        <w:t xml:space="preserve">    </w:t>
      </w:r>
    </w:p>
    <w:p w:rsidR="006E3835" w:rsidRDefault="006E3835"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E3835" w:rsidRPr="002604AB" w:rsidTr="00FB0171">
        <w:tc>
          <w:tcPr>
            <w:tcW w:w="1951" w:type="dxa"/>
            <w:vAlign w:val="center"/>
          </w:tcPr>
          <w:p w:rsidR="006E3835" w:rsidRPr="002604AB" w:rsidRDefault="006E3835"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6E3835" w:rsidRPr="002604AB" w:rsidRDefault="006E3835"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6E3835" w:rsidRPr="009B0EC0" w:rsidRDefault="006E3835"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E3835" w:rsidRPr="002604AB" w:rsidTr="00FB0171">
        <w:trPr>
          <w:trHeight w:val="338"/>
        </w:trPr>
        <w:tc>
          <w:tcPr>
            <w:tcW w:w="10173" w:type="dxa"/>
            <w:gridSpan w:val="4"/>
            <w:vAlign w:val="center"/>
          </w:tcPr>
          <w:p w:rsidR="006E3835" w:rsidRPr="002604AB" w:rsidRDefault="006E3835" w:rsidP="00FB0171">
            <w:pPr>
              <w:jc w:val="center"/>
              <w:outlineLvl w:val="0"/>
              <w:rPr>
                <w:rFonts w:ascii="Verdana" w:hAnsi="Verdana"/>
                <w:sz w:val="16"/>
                <w:szCs w:val="16"/>
              </w:rPr>
            </w:pPr>
            <w:r w:rsidRPr="009B0EC0">
              <w:rPr>
                <w:rFonts w:ascii="Verdana" w:hAnsi="Verdana"/>
                <w:b/>
                <w:sz w:val="18"/>
                <w:szCs w:val="16"/>
              </w:rPr>
              <w:t>DERSİN</w:t>
            </w:r>
          </w:p>
        </w:tc>
      </w:tr>
      <w:tr w:rsidR="006E3835" w:rsidRPr="002604AB" w:rsidTr="00FB0171">
        <w:tc>
          <w:tcPr>
            <w:tcW w:w="1668" w:type="dxa"/>
            <w:vAlign w:val="center"/>
          </w:tcPr>
          <w:p w:rsidR="006E3835" w:rsidRPr="002604AB" w:rsidRDefault="006E3835"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E3835" w:rsidRPr="002604AB" w:rsidRDefault="006E3835"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bookmarkStart w:id="150" w:name="D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1CCA">
              <w:rPr>
                <w:rFonts w:ascii="Verdana" w:hAnsi="Verdana"/>
                <w:noProof/>
                <w:sz w:val="16"/>
                <w:szCs w:val="16"/>
              </w:rPr>
              <w:t xml:space="preserve">Yarıiletken </w:t>
            </w:r>
            <w:r>
              <w:rPr>
                <w:rFonts w:ascii="Verdana" w:hAnsi="Verdana"/>
                <w:noProof/>
                <w:sz w:val="16"/>
                <w:szCs w:val="16"/>
              </w:rPr>
              <w:t>A</w:t>
            </w:r>
            <w:r w:rsidRPr="00031CCA">
              <w:rPr>
                <w:rFonts w:ascii="Verdana" w:hAnsi="Verdana"/>
                <w:noProof/>
                <w:sz w:val="16"/>
                <w:szCs w:val="16"/>
              </w:rPr>
              <w:t xml:space="preserve">ygıt </w:t>
            </w:r>
            <w:r>
              <w:rPr>
                <w:rFonts w:ascii="Verdana" w:hAnsi="Verdana"/>
                <w:noProof/>
                <w:sz w:val="16"/>
                <w:szCs w:val="16"/>
              </w:rPr>
              <w:t>F</w:t>
            </w:r>
            <w:r w:rsidRPr="00031CCA">
              <w:rPr>
                <w:rFonts w:ascii="Verdana" w:hAnsi="Verdana"/>
                <w:noProof/>
                <w:sz w:val="16"/>
                <w:szCs w:val="16"/>
              </w:rPr>
              <w:t xml:space="preserve">abrikasyonu </w:t>
            </w:r>
            <w:r>
              <w:rPr>
                <w:rFonts w:ascii="Verdana" w:hAnsi="Verdana"/>
                <w:noProof/>
                <w:sz w:val="16"/>
                <w:szCs w:val="16"/>
              </w:rPr>
              <w:t>v</w:t>
            </w:r>
            <w:r w:rsidRPr="00031CCA">
              <w:rPr>
                <w:rFonts w:ascii="Verdana" w:hAnsi="Verdana"/>
                <w:noProof/>
                <w:sz w:val="16"/>
                <w:szCs w:val="16"/>
              </w:rPr>
              <w:t xml:space="preserve">e </w:t>
            </w:r>
            <w:r>
              <w:rPr>
                <w:rFonts w:ascii="Verdana" w:hAnsi="Verdana"/>
                <w:noProof/>
                <w:sz w:val="16"/>
                <w:szCs w:val="16"/>
              </w:rPr>
              <w:t>K</w:t>
            </w:r>
            <w:r w:rsidRPr="00031CCA">
              <w:rPr>
                <w:rFonts w:ascii="Verdana" w:hAnsi="Verdana"/>
                <w:noProof/>
                <w:sz w:val="16"/>
                <w:szCs w:val="16"/>
              </w:rPr>
              <w:t>arakterizasyonu</w:t>
            </w:r>
            <w:r>
              <w:rPr>
                <w:rFonts w:ascii="Verdana" w:hAnsi="Verdana"/>
                <w:sz w:val="16"/>
                <w:szCs w:val="16"/>
              </w:rPr>
              <w:fldChar w:fldCharType="end"/>
            </w:r>
            <w:bookmarkEnd w:id="150"/>
          </w:p>
        </w:tc>
      </w:tr>
    </w:tbl>
    <w:p w:rsidR="006E3835" w:rsidRPr="002604AB" w:rsidRDefault="006E3835"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1"/>
        <w:gridCol w:w="568"/>
        <w:gridCol w:w="220"/>
        <w:gridCol w:w="1087"/>
        <w:gridCol w:w="761"/>
        <w:gridCol w:w="51"/>
        <w:gridCol w:w="652"/>
        <w:gridCol w:w="903"/>
        <w:gridCol w:w="704"/>
        <w:gridCol w:w="422"/>
        <w:gridCol w:w="351"/>
        <w:gridCol w:w="775"/>
        <w:gridCol w:w="2533"/>
      </w:tblGrid>
      <w:tr w:rsidR="006E3835" w:rsidRPr="002604AB" w:rsidTr="006E3835">
        <w:trPr>
          <w:trHeight w:val="376"/>
        </w:trPr>
        <w:tc>
          <w:tcPr>
            <w:tcW w:w="1071" w:type="dxa"/>
            <w:vMerge w:val="restart"/>
            <w:tcBorders>
              <w:top w:val="single" w:sz="12" w:space="0" w:color="auto"/>
              <w:left w:val="single" w:sz="12" w:space="0" w:color="auto"/>
              <w:bottom w:val="single" w:sz="4" w:space="0" w:color="auto"/>
              <w:right w:val="single" w:sz="12" w:space="0" w:color="auto"/>
            </w:tcBorders>
            <w:vAlign w:val="center"/>
          </w:tcPr>
          <w:p w:rsidR="006E3835" w:rsidRPr="009B0EC0" w:rsidRDefault="006E3835" w:rsidP="00FB0171">
            <w:pPr>
              <w:jc w:val="center"/>
              <w:rPr>
                <w:rFonts w:ascii="Verdana" w:hAnsi="Verdana"/>
                <w:b/>
                <w:sz w:val="16"/>
                <w:szCs w:val="16"/>
              </w:rPr>
            </w:pPr>
            <w:r w:rsidRPr="009B0EC0">
              <w:rPr>
                <w:rFonts w:ascii="Verdana" w:hAnsi="Verdana"/>
                <w:b/>
                <w:sz w:val="20"/>
                <w:szCs w:val="16"/>
              </w:rPr>
              <w:t>DÜZEYİ</w:t>
            </w:r>
          </w:p>
        </w:tc>
        <w:tc>
          <w:tcPr>
            <w:tcW w:w="3339" w:type="dxa"/>
            <w:gridSpan w:val="6"/>
            <w:tcBorders>
              <w:left w:val="single" w:sz="12" w:space="0" w:color="auto"/>
              <w:bottom w:val="single" w:sz="4"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HAFTALIK SAATİ</w:t>
            </w:r>
          </w:p>
        </w:tc>
        <w:tc>
          <w:tcPr>
            <w:tcW w:w="903" w:type="dxa"/>
            <w:vMerge w:val="restart"/>
            <w:tcBorders>
              <w:lef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Kredisi</w:t>
            </w:r>
          </w:p>
        </w:tc>
        <w:tc>
          <w:tcPr>
            <w:tcW w:w="704" w:type="dxa"/>
            <w:vMerge w:val="restart"/>
            <w:tcBorders>
              <w:left w:val="single" w:sz="12" w:space="0" w:color="auto"/>
            </w:tcBorders>
            <w:vAlign w:val="center"/>
          </w:tcPr>
          <w:p w:rsidR="006E3835" w:rsidRPr="002604AB" w:rsidRDefault="006E3835" w:rsidP="00FB0171">
            <w:pPr>
              <w:ind w:left="-111" w:right="-108"/>
              <w:jc w:val="center"/>
              <w:rPr>
                <w:rFonts w:ascii="Verdana" w:hAnsi="Verdana"/>
                <w:b/>
                <w:sz w:val="16"/>
                <w:szCs w:val="16"/>
              </w:rPr>
            </w:pPr>
            <w:r w:rsidRPr="002604AB">
              <w:rPr>
                <w:rFonts w:ascii="Verdana" w:hAnsi="Verdana"/>
                <w:b/>
                <w:sz w:val="16"/>
                <w:szCs w:val="16"/>
              </w:rPr>
              <w:t>AKTS</w:t>
            </w:r>
          </w:p>
        </w:tc>
        <w:tc>
          <w:tcPr>
            <w:tcW w:w="1548" w:type="dxa"/>
            <w:gridSpan w:val="3"/>
            <w:vMerge w:val="restart"/>
            <w:tcBorders>
              <w:lef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TÜRÜ</w:t>
            </w:r>
          </w:p>
        </w:tc>
        <w:tc>
          <w:tcPr>
            <w:tcW w:w="2533" w:type="dxa"/>
            <w:vMerge w:val="restart"/>
            <w:tcBorders>
              <w:lef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DİLİ</w:t>
            </w:r>
          </w:p>
        </w:tc>
      </w:tr>
      <w:tr w:rsidR="006E3835" w:rsidRPr="002604AB" w:rsidTr="006E3835">
        <w:trPr>
          <w:trHeight w:val="138"/>
        </w:trPr>
        <w:tc>
          <w:tcPr>
            <w:tcW w:w="1071" w:type="dxa"/>
            <w:vMerge/>
            <w:tcBorders>
              <w:top w:val="single" w:sz="4" w:space="0" w:color="auto"/>
              <w:left w:val="single" w:sz="12" w:space="0" w:color="auto"/>
              <w:bottom w:val="single" w:sz="4" w:space="0" w:color="auto"/>
              <w:right w:val="single" w:sz="12" w:space="0" w:color="auto"/>
            </w:tcBorders>
          </w:tcPr>
          <w:p w:rsidR="006E3835" w:rsidRPr="002604AB" w:rsidRDefault="006E3835" w:rsidP="00FB0171">
            <w:pPr>
              <w:rPr>
                <w:rFonts w:ascii="Verdana" w:hAnsi="Verdana"/>
                <w:b/>
                <w:sz w:val="16"/>
                <w:szCs w:val="16"/>
              </w:rPr>
            </w:pPr>
          </w:p>
        </w:tc>
        <w:tc>
          <w:tcPr>
            <w:tcW w:w="788" w:type="dxa"/>
            <w:gridSpan w:val="2"/>
            <w:tcBorders>
              <w:top w:val="single" w:sz="4" w:space="0" w:color="auto"/>
              <w:left w:val="single" w:sz="12" w:space="0" w:color="auto"/>
              <w:bottom w:val="single" w:sz="4" w:space="0" w:color="auto"/>
              <w:right w:val="single" w:sz="4"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Teorik</w:t>
            </w:r>
          </w:p>
        </w:tc>
        <w:tc>
          <w:tcPr>
            <w:tcW w:w="1087" w:type="dxa"/>
            <w:tcBorders>
              <w:top w:val="single" w:sz="4" w:space="0" w:color="auto"/>
              <w:left w:val="single" w:sz="4" w:space="0" w:color="auto"/>
              <w:bottom w:val="single" w:sz="4"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4"/>
                <w:szCs w:val="16"/>
              </w:rPr>
              <w:t>Uygulama</w:t>
            </w:r>
          </w:p>
        </w:tc>
        <w:tc>
          <w:tcPr>
            <w:tcW w:w="1464" w:type="dxa"/>
            <w:gridSpan w:val="3"/>
            <w:tcBorders>
              <w:top w:val="single" w:sz="4" w:space="0" w:color="auto"/>
              <w:bottom w:val="single" w:sz="4" w:space="0" w:color="auto"/>
              <w:right w:val="single" w:sz="12" w:space="0" w:color="auto"/>
            </w:tcBorders>
            <w:vAlign w:val="center"/>
          </w:tcPr>
          <w:p w:rsidR="006E3835" w:rsidRPr="002604AB" w:rsidRDefault="006E3835"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03" w:type="dxa"/>
            <w:vMerge/>
            <w:tcBorders>
              <w:left w:val="single" w:sz="12" w:space="0" w:color="auto"/>
              <w:bottom w:val="single" w:sz="4" w:space="0" w:color="auto"/>
            </w:tcBorders>
            <w:vAlign w:val="center"/>
          </w:tcPr>
          <w:p w:rsidR="006E3835" w:rsidRPr="002604AB" w:rsidRDefault="006E3835" w:rsidP="00FB0171">
            <w:pPr>
              <w:jc w:val="center"/>
              <w:rPr>
                <w:rFonts w:ascii="Verdana" w:hAnsi="Verdana"/>
                <w:b/>
                <w:sz w:val="16"/>
                <w:szCs w:val="16"/>
              </w:rPr>
            </w:pPr>
          </w:p>
        </w:tc>
        <w:tc>
          <w:tcPr>
            <w:tcW w:w="704" w:type="dxa"/>
            <w:vMerge/>
            <w:tcBorders>
              <w:bottom w:val="single" w:sz="4" w:space="0" w:color="auto"/>
            </w:tcBorders>
            <w:vAlign w:val="center"/>
          </w:tcPr>
          <w:p w:rsidR="006E3835" w:rsidRPr="002604AB" w:rsidRDefault="006E3835" w:rsidP="00FB0171">
            <w:pPr>
              <w:ind w:left="-111" w:right="-108"/>
              <w:jc w:val="center"/>
              <w:rPr>
                <w:rFonts w:ascii="Verdana" w:hAnsi="Verdana"/>
                <w:b/>
                <w:sz w:val="16"/>
                <w:szCs w:val="16"/>
              </w:rPr>
            </w:pPr>
          </w:p>
        </w:tc>
        <w:tc>
          <w:tcPr>
            <w:tcW w:w="1548" w:type="dxa"/>
            <w:gridSpan w:val="3"/>
            <w:vMerge/>
            <w:tcBorders>
              <w:bottom w:val="single" w:sz="4" w:space="0" w:color="auto"/>
            </w:tcBorders>
            <w:vAlign w:val="center"/>
          </w:tcPr>
          <w:p w:rsidR="006E3835" w:rsidRPr="002604AB" w:rsidRDefault="006E3835" w:rsidP="00FB0171">
            <w:pPr>
              <w:jc w:val="center"/>
              <w:rPr>
                <w:rFonts w:ascii="Verdana" w:hAnsi="Verdana"/>
                <w:b/>
                <w:sz w:val="16"/>
                <w:szCs w:val="16"/>
              </w:rPr>
            </w:pPr>
          </w:p>
        </w:tc>
        <w:tc>
          <w:tcPr>
            <w:tcW w:w="2533" w:type="dxa"/>
            <w:vMerge/>
            <w:tcBorders>
              <w:bottom w:val="single" w:sz="4" w:space="0" w:color="auto"/>
            </w:tcBorders>
            <w:vAlign w:val="center"/>
          </w:tcPr>
          <w:p w:rsidR="006E3835" w:rsidRPr="002604AB" w:rsidRDefault="006E3835" w:rsidP="00FB0171">
            <w:pPr>
              <w:jc w:val="center"/>
              <w:rPr>
                <w:rFonts w:ascii="Verdana" w:hAnsi="Verdana"/>
                <w:b/>
                <w:sz w:val="16"/>
                <w:szCs w:val="16"/>
              </w:rPr>
            </w:pPr>
          </w:p>
        </w:tc>
      </w:tr>
      <w:tr w:rsidR="006E3835" w:rsidRPr="002604AB" w:rsidTr="006E3835">
        <w:trPr>
          <w:trHeight w:val="361"/>
        </w:trPr>
        <w:tc>
          <w:tcPr>
            <w:tcW w:w="1071" w:type="dxa"/>
            <w:tcBorders>
              <w:top w:val="single" w:sz="4" w:space="0" w:color="auto"/>
              <w:left w:val="single" w:sz="12" w:space="0" w:color="auto"/>
              <w:bottom w:val="single" w:sz="12" w:space="0" w:color="auto"/>
              <w:right w:val="single" w:sz="12" w:space="0" w:color="auto"/>
            </w:tcBorders>
            <w:vAlign w:val="center"/>
          </w:tcPr>
          <w:p w:rsidR="006E3835" w:rsidRPr="009B0EC0" w:rsidRDefault="006E3835" w:rsidP="00FB0171">
            <w:pPr>
              <w:jc w:val="center"/>
              <w:rPr>
                <w:rFonts w:ascii="Verdana" w:hAnsi="Verdana"/>
                <w:b/>
                <w:sz w:val="16"/>
                <w:szCs w:val="16"/>
              </w:rPr>
            </w:pPr>
            <w:r w:rsidRPr="009B0EC0">
              <w:rPr>
                <w:rFonts w:ascii="Verdana" w:hAnsi="Verdana"/>
                <w:b/>
                <w:sz w:val="22"/>
                <w:szCs w:val="16"/>
              </w:rPr>
              <w:t xml:space="preserve"> YL</w:t>
            </w:r>
          </w:p>
        </w:tc>
        <w:tc>
          <w:tcPr>
            <w:tcW w:w="788" w:type="dxa"/>
            <w:gridSpan w:val="2"/>
            <w:tcBorders>
              <w:top w:val="single" w:sz="4" w:space="0" w:color="auto"/>
              <w:left w:val="single" w:sz="12" w:space="0" w:color="auto"/>
              <w:bottom w:val="single" w:sz="12" w:space="0" w:color="auto"/>
              <w:right w:val="single" w:sz="4" w:space="0" w:color="auto"/>
            </w:tcBorders>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87" w:type="dxa"/>
            <w:tcBorders>
              <w:top w:val="single" w:sz="4" w:space="0" w:color="auto"/>
              <w:left w:val="single" w:sz="4" w:space="0" w:color="auto"/>
              <w:bottom w:val="single" w:sz="12" w:space="0" w:color="auto"/>
            </w:tcBorders>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64" w:type="dxa"/>
            <w:gridSpan w:val="3"/>
            <w:tcBorders>
              <w:top w:val="single" w:sz="4" w:space="0" w:color="auto"/>
              <w:bottom w:val="single" w:sz="12" w:space="0" w:color="auto"/>
              <w:right w:val="single" w:sz="12" w:space="0" w:color="auto"/>
            </w:tcBorders>
            <w:shd w:val="clear" w:color="auto" w:fill="auto"/>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03" w:type="dxa"/>
            <w:tcBorders>
              <w:top w:val="single" w:sz="4" w:space="0" w:color="auto"/>
              <w:bottom w:val="single" w:sz="12" w:space="0" w:color="auto"/>
              <w:right w:val="single" w:sz="4" w:space="0" w:color="auto"/>
            </w:tcBorders>
            <w:shd w:val="clear" w:color="auto" w:fill="auto"/>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4" w:type="dxa"/>
            <w:tcBorders>
              <w:top w:val="single" w:sz="4" w:space="0" w:color="auto"/>
              <w:left w:val="single" w:sz="4" w:space="0" w:color="auto"/>
              <w:bottom w:val="single" w:sz="12" w:space="0" w:color="auto"/>
              <w:right w:val="single" w:sz="4" w:space="0" w:color="auto"/>
            </w:tcBorders>
            <w:shd w:val="clear" w:color="auto" w:fill="auto"/>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3" w:type="dxa"/>
            <w:gridSpan w:val="2"/>
            <w:tcBorders>
              <w:top w:val="single" w:sz="4" w:space="0" w:color="auto"/>
              <w:left w:val="single" w:sz="4" w:space="0" w:color="auto"/>
              <w:bottom w:val="single" w:sz="12" w:space="0" w:color="auto"/>
            </w:tcBorders>
            <w:vAlign w:val="center"/>
          </w:tcPr>
          <w:p w:rsidR="006E3835" w:rsidRDefault="006E3835" w:rsidP="00FB0171">
            <w:pPr>
              <w:jc w:val="center"/>
              <w:rPr>
                <w:rFonts w:ascii="Verdana" w:hAnsi="Verdana"/>
                <w:sz w:val="20"/>
                <w:szCs w:val="16"/>
                <w:vertAlign w:val="superscript"/>
              </w:rPr>
            </w:pPr>
            <w:r>
              <w:rPr>
                <w:rFonts w:ascii="Verdana" w:hAnsi="Verdana"/>
                <w:sz w:val="20"/>
                <w:szCs w:val="16"/>
                <w:vertAlign w:val="superscript"/>
              </w:rPr>
              <w:t>Zorunlu</w:t>
            </w:r>
          </w:p>
          <w:p w:rsidR="006E3835" w:rsidRDefault="006E3835"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74" w:type="dxa"/>
            <w:tcBorders>
              <w:top w:val="single" w:sz="4" w:space="0" w:color="auto"/>
              <w:left w:val="single" w:sz="4" w:space="0" w:color="auto"/>
              <w:bottom w:val="single" w:sz="12" w:space="0" w:color="auto"/>
            </w:tcBorders>
            <w:vAlign w:val="center"/>
          </w:tcPr>
          <w:p w:rsidR="006E3835" w:rsidRDefault="006E3835"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E3835" w:rsidRPr="002604AB" w:rsidRDefault="006E3835"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33" w:type="dxa"/>
            <w:tcBorders>
              <w:top w:val="single" w:sz="4" w:space="0" w:color="auto"/>
              <w:left w:val="single" w:sz="4" w:space="0" w:color="auto"/>
              <w:bottom w:val="single" w:sz="12" w:space="0" w:color="auto"/>
            </w:tcBorders>
            <w:vAlign w:val="center"/>
          </w:tcPr>
          <w:p w:rsidR="006E3835" w:rsidRPr="002604AB" w:rsidRDefault="006E3835"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E3835" w:rsidRPr="002604AB" w:rsidTr="006E3835">
        <w:tblPrEx>
          <w:tblBorders>
            <w:insideH w:val="single" w:sz="6" w:space="0" w:color="auto"/>
            <w:insideV w:val="single" w:sz="6" w:space="0" w:color="auto"/>
          </w:tblBorders>
        </w:tblPrEx>
        <w:trPr>
          <w:trHeight w:val="598"/>
        </w:trPr>
        <w:tc>
          <w:tcPr>
            <w:tcW w:w="10098" w:type="dxa"/>
            <w:gridSpan w:val="13"/>
            <w:tcBorders>
              <w:top w:val="single" w:sz="12" w:space="0" w:color="auto"/>
              <w:left w:val="single" w:sz="12" w:space="0" w:color="auto"/>
              <w:bottom w:val="single" w:sz="12" w:space="0" w:color="auto"/>
            </w:tcBorders>
            <w:vAlign w:val="center"/>
          </w:tcPr>
          <w:p w:rsidR="006E3835" w:rsidRPr="009B0EC0" w:rsidRDefault="006E3835" w:rsidP="00FB0171">
            <w:pPr>
              <w:jc w:val="center"/>
              <w:rPr>
                <w:rFonts w:ascii="Verdana" w:hAnsi="Verdana"/>
                <w:b/>
                <w:sz w:val="18"/>
                <w:szCs w:val="16"/>
              </w:rPr>
            </w:pPr>
            <w:r w:rsidRPr="009B0EC0">
              <w:rPr>
                <w:rFonts w:ascii="Verdana" w:hAnsi="Verdana"/>
                <w:b/>
                <w:sz w:val="18"/>
                <w:szCs w:val="16"/>
              </w:rPr>
              <w:t>KREDİ DAĞILIMI</w:t>
            </w:r>
          </w:p>
          <w:p w:rsidR="006E3835" w:rsidRDefault="006E3835" w:rsidP="00FB0171">
            <w:pPr>
              <w:jc w:val="center"/>
              <w:rPr>
                <w:rFonts w:ascii="Verdana" w:hAnsi="Verdana"/>
                <w:b/>
                <w:sz w:val="16"/>
                <w:szCs w:val="16"/>
              </w:rPr>
            </w:pPr>
            <w:r>
              <w:rPr>
                <w:rFonts w:ascii="Verdana" w:hAnsi="Verdana"/>
                <w:b/>
                <w:sz w:val="16"/>
                <w:szCs w:val="16"/>
              </w:rPr>
              <w:t>Dersin kredisini aşağıya işleyiniz.</w:t>
            </w:r>
          </w:p>
          <w:p w:rsidR="006E3835" w:rsidRPr="002604AB" w:rsidRDefault="006E3835"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6E3835" w:rsidRPr="002604AB" w:rsidTr="006E3835">
        <w:tblPrEx>
          <w:tblBorders>
            <w:insideH w:val="single" w:sz="6" w:space="0" w:color="auto"/>
            <w:insideV w:val="single" w:sz="6" w:space="0" w:color="auto"/>
          </w:tblBorders>
        </w:tblPrEx>
        <w:trPr>
          <w:trHeight w:val="536"/>
        </w:trPr>
        <w:tc>
          <w:tcPr>
            <w:tcW w:w="1639" w:type="dxa"/>
            <w:gridSpan w:val="2"/>
            <w:tcBorders>
              <w:top w:val="single" w:sz="12" w:space="0" w:color="auto"/>
              <w:left w:val="single" w:sz="12" w:space="0" w:color="auto"/>
              <w:bottom w:val="single" w:sz="6"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Temel Bilim</w:t>
            </w:r>
          </w:p>
        </w:tc>
        <w:tc>
          <w:tcPr>
            <w:tcW w:w="2119" w:type="dxa"/>
            <w:gridSpan w:val="4"/>
            <w:tcBorders>
              <w:top w:val="single" w:sz="12" w:space="0" w:color="auto"/>
              <w:bottom w:val="single" w:sz="6"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Temel Mühendislik</w:t>
            </w:r>
          </w:p>
        </w:tc>
        <w:tc>
          <w:tcPr>
            <w:tcW w:w="6340" w:type="dxa"/>
            <w:gridSpan w:val="7"/>
            <w:tcBorders>
              <w:top w:val="single" w:sz="12" w:space="0" w:color="auto"/>
              <w:bottom w:val="single" w:sz="6" w:space="0" w:color="auto"/>
            </w:tcBorders>
            <w:vAlign w:val="center"/>
          </w:tcPr>
          <w:p w:rsidR="006E3835" w:rsidRPr="002604AB" w:rsidRDefault="006E3835"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E3835" w:rsidRPr="002604AB" w:rsidRDefault="006E3835"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E3835" w:rsidRPr="002604AB" w:rsidTr="006E3835">
        <w:tblPrEx>
          <w:tblBorders>
            <w:insideH w:val="single" w:sz="6" w:space="0" w:color="auto"/>
            <w:insideV w:val="single" w:sz="6" w:space="0" w:color="auto"/>
          </w:tblBorders>
        </w:tblPrEx>
        <w:trPr>
          <w:trHeight w:val="302"/>
        </w:trPr>
        <w:tc>
          <w:tcPr>
            <w:tcW w:w="1639" w:type="dxa"/>
            <w:gridSpan w:val="2"/>
            <w:tcBorders>
              <w:top w:val="single" w:sz="6" w:space="0" w:color="auto"/>
              <w:left w:val="single" w:sz="12" w:space="0" w:color="auto"/>
              <w:bottom w:val="single" w:sz="12" w:space="0" w:color="auto"/>
              <w:right w:val="single" w:sz="4" w:space="0" w:color="auto"/>
            </w:tcBorders>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19" w:type="dxa"/>
            <w:gridSpan w:val="4"/>
            <w:tcBorders>
              <w:top w:val="single" w:sz="6" w:space="0" w:color="auto"/>
              <w:left w:val="single" w:sz="4" w:space="0" w:color="auto"/>
              <w:bottom w:val="single" w:sz="12" w:space="0" w:color="auto"/>
              <w:right w:val="single" w:sz="4" w:space="0" w:color="auto"/>
            </w:tcBorders>
            <w:vAlign w:val="center"/>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40" w:type="dxa"/>
            <w:gridSpan w:val="7"/>
            <w:tcBorders>
              <w:top w:val="single" w:sz="6" w:space="0" w:color="auto"/>
              <w:left w:val="single" w:sz="4" w:space="0" w:color="auto"/>
              <w:bottom w:val="single" w:sz="12" w:space="0" w:color="auto"/>
            </w:tcBorders>
            <w:vAlign w:val="center"/>
          </w:tcPr>
          <w:p w:rsidR="006E3835" w:rsidRPr="002604AB" w:rsidRDefault="006E3835"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6E3835" w:rsidRPr="002604AB" w:rsidTr="006E3835">
        <w:trPr>
          <w:trHeight w:val="318"/>
        </w:trPr>
        <w:tc>
          <w:tcPr>
            <w:tcW w:w="10098" w:type="dxa"/>
            <w:gridSpan w:val="13"/>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DEĞERLENDİRME ÖLÇÜTLERİ</w:t>
            </w:r>
          </w:p>
        </w:tc>
      </w:tr>
      <w:tr w:rsidR="006E3835" w:rsidRPr="002604AB" w:rsidTr="006E3835">
        <w:trPr>
          <w:trHeight w:val="281"/>
        </w:trPr>
        <w:tc>
          <w:tcPr>
            <w:tcW w:w="3707" w:type="dxa"/>
            <w:gridSpan w:val="5"/>
            <w:vMerge w:val="restart"/>
            <w:tcBorders>
              <w:top w:val="single" w:sz="12" w:space="0" w:color="auto"/>
              <w:left w:val="single" w:sz="12" w:space="0" w:color="auto"/>
              <w:right w:val="single" w:sz="12" w:space="0" w:color="auto"/>
            </w:tcBorders>
            <w:vAlign w:val="center"/>
          </w:tcPr>
          <w:p w:rsidR="006E3835" w:rsidRDefault="006E3835" w:rsidP="00FB0171">
            <w:pPr>
              <w:jc w:val="center"/>
              <w:rPr>
                <w:rFonts w:ascii="Verdana" w:hAnsi="Verdana"/>
                <w:b/>
                <w:sz w:val="16"/>
                <w:szCs w:val="16"/>
              </w:rPr>
            </w:pPr>
            <w:r w:rsidRPr="002604AB">
              <w:rPr>
                <w:rFonts w:ascii="Verdana" w:hAnsi="Verdana"/>
                <w:b/>
                <w:sz w:val="16"/>
                <w:szCs w:val="16"/>
              </w:rPr>
              <w:t>YARIYIL İÇİ</w:t>
            </w:r>
          </w:p>
          <w:p w:rsidR="006E3835" w:rsidRPr="002604AB" w:rsidRDefault="006E3835" w:rsidP="00FB0171">
            <w:pPr>
              <w:jc w:val="center"/>
              <w:rPr>
                <w:rFonts w:ascii="Verdana" w:hAnsi="Verdana"/>
                <w:b/>
                <w:sz w:val="16"/>
                <w:szCs w:val="16"/>
              </w:rPr>
            </w:pPr>
            <w:r>
              <w:rPr>
                <w:rFonts w:ascii="Verdana" w:hAnsi="Verdana"/>
                <w:b/>
                <w:sz w:val="16"/>
                <w:szCs w:val="16"/>
              </w:rPr>
              <w:t>FAALİYETLERİ</w:t>
            </w:r>
          </w:p>
        </w:tc>
        <w:tc>
          <w:tcPr>
            <w:tcW w:w="2732" w:type="dxa"/>
            <w:gridSpan w:val="5"/>
            <w:tcBorders>
              <w:top w:val="single" w:sz="12" w:space="0" w:color="auto"/>
              <w:left w:val="single" w:sz="12" w:space="0" w:color="auto"/>
              <w:bottom w:val="single" w:sz="8" w:space="0" w:color="auto"/>
              <w:right w:val="single" w:sz="4"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Faaliyet türü</w:t>
            </w:r>
          </w:p>
        </w:tc>
        <w:tc>
          <w:tcPr>
            <w:tcW w:w="1126" w:type="dxa"/>
            <w:gridSpan w:val="2"/>
            <w:tcBorders>
              <w:top w:val="single" w:sz="12" w:space="0" w:color="auto"/>
              <w:left w:val="single" w:sz="4" w:space="0" w:color="auto"/>
              <w:bottom w:val="single" w:sz="8" w:space="0" w:color="auto"/>
              <w:right w:val="single" w:sz="8"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Sayı</w:t>
            </w:r>
          </w:p>
        </w:tc>
        <w:tc>
          <w:tcPr>
            <w:tcW w:w="2533" w:type="dxa"/>
            <w:tcBorders>
              <w:top w:val="single" w:sz="12" w:space="0" w:color="auto"/>
              <w:left w:val="single" w:sz="8" w:space="0" w:color="auto"/>
              <w:bottom w:val="single" w:sz="8" w:space="0" w:color="auto"/>
              <w:right w:val="single" w:sz="12" w:space="0" w:color="auto"/>
            </w:tcBorders>
            <w:vAlign w:val="center"/>
          </w:tcPr>
          <w:p w:rsidR="006E3835" w:rsidRPr="002604AB" w:rsidRDefault="006E3835"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E3835" w:rsidRPr="002604AB" w:rsidTr="006E3835">
        <w:trPr>
          <w:trHeight w:val="27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8" w:space="0" w:color="auto"/>
              <w:left w:val="single" w:sz="12"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Ara Sınav</w:t>
            </w:r>
          </w:p>
        </w:tc>
        <w:tc>
          <w:tcPr>
            <w:tcW w:w="1126" w:type="dxa"/>
            <w:gridSpan w:val="2"/>
            <w:tcBorders>
              <w:top w:val="single" w:sz="8" w:space="0" w:color="auto"/>
              <w:left w:val="single" w:sz="4"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33" w:type="dxa"/>
            <w:tcBorders>
              <w:top w:val="single" w:sz="8" w:space="0" w:color="auto"/>
              <w:left w:val="single" w:sz="8" w:space="0" w:color="auto"/>
              <w:right w:val="single" w:sz="12" w:space="0" w:color="auto"/>
            </w:tcBorders>
            <w:shd w:val="clear" w:color="auto" w:fill="auto"/>
          </w:tcPr>
          <w:p w:rsidR="006E3835" w:rsidRPr="002604AB" w:rsidRDefault="006E3835"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E3835" w:rsidRPr="002604AB" w:rsidRDefault="006E3835" w:rsidP="00FB0171">
            <w:pPr>
              <w:jc w:val="center"/>
              <w:rPr>
                <w:rFonts w:ascii="Verdana" w:hAnsi="Verdana"/>
                <w:sz w:val="16"/>
                <w:szCs w:val="16"/>
                <w:highlight w:val="yellow"/>
              </w:rPr>
            </w:pP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4" w:space="0" w:color="auto"/>
              <w:left w:val="single" w:sz="12" w:space="0" w:color="auto"/>
              <w:bottom w:val="single" w:sz="4"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Kısa Sınav</w:t>
            </w:r>
          </w:p>
        </w:tc>
        <w:tc>
          <w:tcPr>
            <w:tcW w:w="1126" w:type="dxa"/>
            <w:gridSpan w:val="2"/>
            <w:tcBorders>
              <w:top w:val="single" w:sz="4" w:space="0" w:color="auto"/>
              <w:left w:val="single" w:sz="4" w:space="0" w:color="auto"/>
              <w:bottom w:val="single" w:sz="4"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33" w:type="dxa"/>
            <w:tcBorders>
              <w:top w:val="single" w:sz="4" w:space="0" w:color="auto"/>
              <w:left w:val="single" w:sz="8" w:space="0" w:color="auto"/>
              <w:bottom w:val="single" w:sz="4"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4" w:space="0" w:color="auto"/>
              <w:left w:val="single" w:sz="12" w:space="0" w:color="auto"/>
              <w:bottom w:val="single" w:sz="4"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Ödev</w:t>
            </w:r>
          </w:p>
        </w:tc>
        <w:tc>
          <w:tcPr>
            <w:tcW w:w="1126" w:type="dxa"/>
            <w:gridSpan w:val="2"/>
            <w:tcBorders>
              <w:top w:val="single" w:sz="4" w:space="0" w:color="auto"/>
              <w:left w:val="single" w:sz="4" w:space="0" w:color="auto"/>
              <w:bottom w:val="single" w:sz="4"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33" w:type="dxa"/>
            <w:tcBorders>
              <w:top w:val="single" w:sz="4" w:space="0" w:color="auto"/>
              <w:left w:val="single" w:sz="8" w:space="0" w:color="auto"/>
              <w:bottom w:val="single" w:sz="4"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4" w:space="0" w:color="auto"/>
              <w:left w:val="single" w:sz="12" w:space="0" w:color="auto"/>
              <w:bottom w:val="single" w:sz="8"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Proje</w:t>
            </w:r>
          </w:p>
        </w:tc>
        <w:tc>
          <w:tcPr>
            <w:tcW w:w="1126" w:type="dxa"/>
            <w:gridSpan w:val="2"/>
            <w:tcBorders>
              <w:top w:val="single" w:sz="4" w:space="0" w:color="auto"/>
              <w:left w:val="single" w:sz="4" w:space="0" w:color="auto"/>
              <w:bottom w:val="single" w:sz="8"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33" w:type="dxa"/>
            <w:tcBorders>
              <w:top w:val="single" w:sz="4" w:space="0" w:color="auto"/>
              <w:left w:val="single" w:sz="8" w:space="0" w:color="auto"/>
              <w:bottom w:val="single" w:sz="8"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8" w:space="0" w:color="auto"/>
              <w:left w:val="single" w:sz="12" w:space="0" w:color="auto"/>
              <w:bottom w:val="single" w:sz="8"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Rapor</w:t>
            </w:r>
          </w:p>
        </w:tc>
        <w:tc>
          <w:tcPr>
            <w:tcW w:w="1126" w:type="dxa"/>
            <w:gridSpan w:val="2"/>
            <w:tcBorders>
              <w:top w:val="single" w:sz="8" w:space="0" w:color="auto"/>
              <w:left w:val="single" w:sz="4" w:space="0" w:color="auto"/>
              <w:bottom w:val="single" w:sz="8"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33" w:type="dxa"/>
            <w:tcBorders>
              <w:top w:val="single" w:sz="8" w:space="0" w:color="auto"/>
              <w:left w:val="single" w:sz="8" w:space="0" w:color="auto"/>
              <w:bottom w:val="single" w:sz="8"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8" w:space="0" w:color="auto"/>
              <w:left w:val="single" w:sz="12" w:space="0" w:color="auto"/>
              <w:bottom w:val="single" w:sz="12" w:space="0" w:color="auto"/>
              <w:right w:val="single" w:sz="4" w:space="0" w:color="auto"/>
            </w:tcBorders>
            <w:vAlign w:val="center"/>
          </w:tcPr>
          <w:p w:rsidR="006E3835" w:rsidRPr="002604AB" w:rsidRDefault="006E3835" w:rsidP="00FB0171">
            <w:pPr>
              <w:rPr>
                <w:rFonts w:ascii="Verdana" w:hAnsi="Verdana"/>
                <w:sz w:val="16"/>
                <w:szCs w:val="16"/>
              </w:rPr>
            </w:pPr>
            <w:r>
              <w:rPr>
                <w:rFonts w:ascii="Verdana" w:hAnsi="Verdana"/>
                <w:sz w:val="16"/>
                <w:szCs w:val="16"/>
              </w:rPr>
              <w:t>Seminer</w:t>
            </w:r>
          </w:p>
        </w:tc>
        <w:tc>
          <w:tcPr>
            <w:tcW w:w="1126" w:type="dxa"/>
            <w:gridSpan w:val="2"/>
            <w:tcBorders>
              <w:top w:val="single" w:sz="8" w:space="0" w:color="auto"/>
              <w:left w:val="single" w:sz="4" w:space="0" w:color="auto"/>
              <w:bottom w:val="single" w:sz="12"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33" w:type="dxa"/>
            <w:tcBorders>
              <w:top w:val="single" w:sz="8" w:space="0" w:color="auto"/>
              <w:left w:val="single" w:sz="8" w:space="0" w:color="auto"/>
              <w:bottom w:val="single" w:sz="12"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2732" w:type="dxa"/>
            <w:gridSpan w:val="5"/>
            <w:tcBorders>
              <w:top w:val="single" w:sz="8" w:space="0" w:color="auto"/>
              <w:left w:val="single" w:sz="12" w:space="0" w:color="auto"/>
              <w:bottom w:val="single" w:sz="12" w:space="0" w:color="auto"/>
              <w:right w:val="single" w:sz="4" w:space="0" w:color="auto"/>
            </w:tcBorders>
            <w:vAlign w:val="center"/>
          </w:tcPr>
          <w:p w:rsidR="006E3835" w:rsidRPr="002604AB" w:rsidRDefault="006E3835"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26" w:type="dxa"/>
            <w:gridSpan w:val="2"/>
            <w:tcBorders>
              <w:top w:val="single" w:sz="8" w:space="0" w:color="auto"/>
              <w:left w:val="single" w:sz="4" w:space="0" w:color="auto"/>
              <w:bottom w:val="single" w:sz="12" w:space="0" w:color="auto"/>
              <w:right w:val="single" w:sz="8"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33" w:type="dxa"/>
            <w:tcBorders>
              <w:top w:val="single" w:sz="8" w:space="0" w:color="auto"/>
              <w:left w:val="single" w:sz="8" w:space="0" w:color="auto"/>
              <w:bottom w:val="single" w:sz="12"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3835" w:rsidRPr="002604AB" w:rsidTr="006E3835">
        <w:trPr>
          <w:trHeight w:val="281"/>
        </w:trPr>
        <w:tc>
          <w:tcPr>
            <w:tcW w:w="3707" w:type="dxa"/>
            <w:gridSpan w:val="5"/>
            <w:vMerge/>
            <w:tcBorders>
              <w:left w:val="single" w:sz="12" w:space="0" w:color="auto"/>
              <w:bottom w:val="single" w:sz="12" w:space="0" w:color="auto"/>
              <w:right w:val="single" w:sz="12" w:space="0" w:color="auto"/>
            </w:tcBorders>
            <w:vAlign w:val="center"/>
          </w:tcPr>
          <w:p w:rsidR="006E3835" w:rsidRPr="002604AB" w:rsidRDefault="006E3835" w:rsidP="00FB0171">
            <w:pPr>
              <w:rPr>
                <w:rFonts w:ascii="Verdana" w:hAnsi="Verdana"/>
                <w:b/>
                <w:sz w:val="16"/>
                <w:szCs w:val="16"/>
              </w:rPr>
            </w:pPr>
          </w:p>
        </w:tc>
        <w:tc>
          <w:tcPr>
            <w:tcW w:w="3857" w:type="dxa"/>
            <w:gridSpan w:val="7"/>
            <w:tcBorders>
              <w:top w:val="single" w:sz="8" w:space="0" w:color="auto"/>
              <w:left w:val="single" w:sz="12" w:space="0" w:color="auto"/>
              <w:bottom w:val="single" w:sz="12" w:space="0" w:color="auto"/>
              <w:right w:val="single" w:sz="8" w:space="0" w:color="auto"/>
            </w:tcBorders>
            <w:vAlign w:val="center"/>
          </w:tcPr>
          <w:p w:rsidR="006E3835" w:rsidRPr="00FA4020" w:rsidRDefault="006E3835"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33" w:type="dxa"/>
            <w:tcBorders>
              <w:top w:val="single" w:sz="8" w:space="0" w:color="auto"/>
              <w:left w:val="single" w:sz="8" w:space="0" w:color="auto"/>
              <w:bottom w:val="single" w:sz="12" w:space="0" w:color="auto"/>
              <w:right w:val="single" w:sz="12" w:space="0" w:color="auto"/>
            </w:tcBorders>
          </w:tcPr>
          <w:p w:rsidR="006E3835" w:rsidRPr="002604AB" w:rsidRDefault="006E3835"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E3835" w:rsidRPr="002604AB" w:rsidTr="006E3835">
        <w:trPr>
          <w:trHeight w:val="439"/>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VARSA ÖNERİLEN ÖNKOŞUL(LAR)</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2604AB" w:rsidRDefault="006E3835"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031CCA">
              <w:rPr>
                <w:rFonts w:ascii="Verdana" w:hAnsi="Verdana"/>
                <w:noProof/>
                <w:sz w:val="16"/>
                <w:szCs w:val="16"/>
              </w:rPr>
              <w:t xml:space="preserve">atı hal fiziği ve </w:t>
            </w:r>
            <w:r>
              <w:rPr>
                <w:rFonts w:ascii="Verdana" w:hAnsi="Verdana"/>
                <w:noProof/>
                <w:sz w:val="16"/>
                <w:szCs w:val="16"/>
              </w:rPr>
              <w:t>y</w:t>
            </w:r>
            <w:r w:rsidRPr="00031CCA">
              <w:rPr>
                <w:rFonts w:ascii="Verdana" w:hAnsi="Verdana"/>
                <w:noProof/>
                <w:sz w:val="16"/>
                <w:szCs w:val="16"/>
              </w:rPr>
              <w:t>arıiletken aygıtlar konusunda giriş seviyesinde bilgi gerekmektedir.</w:t>
            </w:r>
            <w:r w:rsidRPr="00A83CA8">
              <w:rPr>
                <w:rFonts w:ascii="Verdana" w:hAnsi="Verdana"/>
                <w:sz w:val="16"/>
                <w:szCs w:val="16"/>
              </w:rPr>
              <w:fldChar w:fldCharType="end"/>
            </w:r>
          </w:p>
        </w:tc>
      </w:tr>
      <w:tr w:rsidR="006E3835" w:rsidRPr="002604AB" w:rsidTr="006E3835">
        <w:trPr>
          <w:trHeight w:val="439"/>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DERSİN KISA İÇERİĞİ</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2604AB" w:rsidRDefault="006E3835"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Malzemelerin elektriksel özellikleri, yarıiletken aygıt temelleri, yarıiletken eklemleri, alan etkili transistörler, eklemli transistörler, </w:t>
            </w:r>
            <w:r w:rsidRPr="00B36E48">
              <w:rPr>
                <w:rFonts w:ascii="Verdana" w:hAnsi="Verdana"/>
                <w:noProof/>
                <w:sz w:val="16"/>
                <w:szCs w:val="16"/>
              </w:rPr>
              <w:t>eklemli transistörler, yarıiletken aygıt fabrikasyon aşamaları (kaplama, katkılama, şekil oluşturma, aşındırma), elektriksel karakterizasyon teknikleri (akım-gerilim, kapasite-gerilim, hall etkisi ölçümleri), optik karakterizasyon teknikleri (ışık yansıması, iletimi, görünge gözlemi)</w:t>
            </w:r>
            <w:r>
              <w:rPr>
                <w:rFonts w:ascii="Verdana" w:hAnsi="Verdana"/>
                <w:noProof/>
                <w:sz w:val="16"/>
                <w:szCs w:val="16"/>
              </w:rPr>
              <w:t xml:space="preserve"> </w:t>
            </w:r>
            <w:r w:rsidRPr="00A83CA8">
              <w:rPr>
                <w:rFonts w:ascii="Verdana" w:hAnsi="Verdana"/>
                <w:sz w:val="16"/>
                <w:szCs w:val="16"/>
              </w:rPr>
              <w:fldChar w:fldCharType="end"/>
            </w:r>
          </w:p>
        </w:tc>
      </w:tr>
      <w:tr w:rsidR="006E3835" w:rsidRPr="002604AB" w:rsidTr="006E3835">
        <w:trPr>
          <w:trHeight w:val="418"/>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DERSİN AMAÇLARI</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2604AB" w:rsidRDefault="006E3835"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Katıhal fiziği ve elektronikte yaygın olarak kullanılan yarıiletken aygıtlar konusunun anlaşılması. Yeni malzeme ve aygıtların elektronik alanındaki uygulamaları, bu aygıtların üretim aşamaları ve karakterizasyon teknikleri konularının incelenmesi.</w:t>
            </w:r>
            <w:r w:rsidRPr="00A83CA8">
              <w:rPr>
                <w:rFonts w:ascii="Verdana" w:hAnsi="Verdana"/>
                <w:sz w:val="16"/>
                <w:szCs w:val="16"/>
              </w:rPr>
              <w:fldChar w:fldCharType="end"/>
            </w:r>
          </w:p>
        </w:tc>
      </w:tr>
      <w:tr w:rsidR="006E3835" w:rsidRPr="002604AB" w:rsidTr="006E3835">
        <w:trPr>
          <w:trHeight w:val="509"/>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2604AB" w:rsidRDefault="006E3835"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Yarıiletken teknolojisine, malzeme, aygıt ve bunların dizayn, üretim ve karakterizasyonu konularında geniş bir açıdan bakılacaktır. </w:t>
            </w:r>
            <w:r w:rsidRPr="00A83CA8">
              <w:rPr>
                <w:rFonts w:ascii="Verdana" w:hAnsi="Verdana"/>
                <w:sz w:val="16"/>
                <w:szCs w:val="16"/>
              </w:rPr>
              <w:fldChar w:fldCharType="end"/>
            </w:r>
          </w:p>
        </w:tc>
      </w:tr>
      <w:tr w:rsidR="006E3835" w:rsidRPr="002604AB" w:rsidTr="006E3835">
        <w:trPr>
          <w:trHeight w:val="509"/>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E3546D" w:rsidRDefault="006E3835" w:rsidP="00FB017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w:t>
            </w:r>
            <w:r w:rsidRPr="00031CCA">
              <w:rPr>
                <w:rFonts w:ascii="Verdana" w:hAnsi="Verdana"/>
                <w:sz w:val="16"/>
                <w:szCs w:val="16"/>
              </w:rPr>
              <w:t xml:space="preserve">ersi başarı ile tamamlayan öğrenciler </w:t>
            </w:r>
            <w:r>
              <w:rPr>
                <w:rFonts w:ascii="Verdana" w:hAnsi="Verdana"/>
                <w:sz w:val="16"/>
                <w:szCs w:val="16"/>
              </w:rPr>
              <w:t xml:space="preserve">katı hal fiziği ve yarıiltken aygıtlar konularında araştırma yapabilecek, edindikleri bilgileri yorumlayabilecek ve uygulayabilecektir. Elektronik endüstrisindeki güncel teknik ve yöntemler hakkında bilgi sahibi olabilecektir. Fizik, Kimya, Biyoloji ve Malzeme bilimi disiplinlerine ait bilgileri bir arada kullanabilecek. Eektronik aygıt tasarımı, üretimi ve karakterizasyonu konularında çözümler geliştirebilecektir.  </w:t>
            </w:r>
            <w:r>
              <w:rPr>
                <w:rFonts w:ascii="Verdana" w:hAnsi="Verdana"/>
                <w:sz w:val="16"/>
                <w:szCs w:val="16"/>
              </w:rPr>
              <w:fldChar w:fldCharType="end"/>
            </w:r>
          </w:p>
        </w:tc>
      </w:tr>
      <w:tr w:rsidR="006E3835" w:rsidRPr="002604AB" w:rsidTr="006E3835">
        <w:trPr>
          <w:trHeight w:val="258"/>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TEMEL DERS KİTABI</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6849DA" w:rsidRDefault="006E3835"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1CCA">
              <w:rPr>
                <w:rFonts w:ascii="Verdana" w:hAnsi="Verdana"/>
                <w:b w:val="0"/>
                <w:noProof/>
                <w:sz w:val="16"/>
                <w:szCs w:val="16"/>
              </w:rPr>
              <w:t xml:space="preserve">L. Solymar, D. Walsh, A. Syms, Electrical properties of materials. Oxford. Ben Streetman, Sanjay Banerjee, Solid State Electronic Devices, Prentice Hall. Taur and Ning, Fundamentals of Modern VLSI devices, Cambridge University Press. Robert F. Pierret, Semiconductor Device Fundamentals. Dieter Schroder, Semiconductor material and device characterization, Wiley. </w:t>
            </w:r>
            <w:r w:rsidRPr="006849DA">
              <w:rPr>
                <w:rFonts w:ascii="Verdana" w:hAnsi="Verdana"/>
                <w:b w:val="0"/>
                <w:sz w:val="16"/>
                <w:szCs w:val="16"/>
              </w:rPr>
              <w:fldChar w:fldCharType="end"/>
            </w:r>
          </w:p>
        </w:tc>
      </w:tr>
      <w:tr w:rsidR="006E3835" w:rsidRPr="002604AB" w:rsidTr="006E3835">
        <w:trPr>
          <w:trHeight w:val="530"/>
        </w:trPr>
        <w:tc>
          <w:tcPr>
            <w:tcW w:w="3707" w:type="dxa"/>
            <w:gridSpan w:val="5"/>
            <w:tcBorders>
              <w:top w:val="single" w:sz="12" w:space="0" w:color="auto"/>
              <w:left w:val="single" w:sz="12" w:space="0" w:color="auto"/>
              <w:bottom w:val="single" w:sz="12" w:space="0" w:color="auto"/>
              <w:right w:val="single" w:sz="12" w:space="0" w:color="auto"/>
            </w:tcBorders>
            <w:vAlign w:val="center"/>
          </w:tcPr>
          <w:p w:rsidR="006E3835" w:rsidRPr="002604AB" w:rsidRDefault="006E3835" w:rsidP="00FB0171">
            <w:pPr>
              <w:jc w:val="center"/>
              <w:rPr>
                <w:rFonts w:ascii="Verdana" w:hAnsi="Verdana"/>
                <w:b/>
                <w:sz w:val="16"/>
                <w:szCs w:val="16"/>
              </w:rPr>
            </w:pPr>
            <w:r w:rsidRPr="002604AB">
              <w:rPr>
                <w:rFonts w:ascii="Verdana" w:hAnsi="Verdana"/>
                <w:b/>
                <w:sz w:val="16"/>
                <w:szCs w:val="16"/>
              </w:rPr>
              <w:t>YARDIMCI KAYNAKLAR</w:t>
            </w:r>
          </w:p>
        </w:tc>
        <w:tc>
          <w:tcPr>
            <w:tcW w:w="6391" w:type="dxa"/>
            <w:gridSpan w:val="8"/>
            <w:tcBorders>
              <w:top w:val="single" w:sz="12" w:space="0" w:color="auto"/>
              <w:left w:val="single" w:sz="12" w:space="0" w:color="auto"/>
              <w:bottom w:val="single" w:sz="12" w:space="0" w:color="auto"/>
              <w:right w:val="single" w:sz="12" w:space="0" w:color="auto"/>
            </w:tcBorders>
          </w:tcPr>
          <w:p w:rsidR="006E3835" w:rsidRPr="006849DA" w:rsidRDefault="006E3835" w:rsidP="006E383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Güncel</w:t>
            </w:r>
            <w:r w:rsidRPr="00031CCA">
              <w:rPr>
                <w:rFonts w:ascii="Verdana" w:hAnsi="Verdana"/>
                <w:b w:val="0"/>
                <w:noProof/>
                <w:sz w:val="16"/>
                <w:szCs w:val="16"/>
              </w:rPr>
              <w:t xml:space="preserve"> makaleler</w:t>
            </w:r>
            <w:r w:rsidRPr="006849DA">
              <w:rPr>
                <w:rFonts w:ascii="Verdana" w:hAnsi="Verdana"/>
                <w:b w:val="0"/>
                <w:sz w:val="16"/>
                <w:szCs w:val="16"/>
              </w:rPr>
              <w:fldChar w:fldCharType="end"/>
            </w:r>
          </w:p>
        </w:tc>
      </w:tr>
    </w:tbl>
    <w:p w:rsidR="006E3835" w:rsidRPr="002604AB" w:rsidRDefault="006E3835" w:rsidP="00FB0171">
      <w:pPr>
        <w:rPr>
          <w:rFonts w:ascii="Verdana" w:hAnsi="Verdana"/>
          <w:sz w:val="16"/>
          <w:szCs w:val="16"/>
        </w:rPr>
        <w:sectPr w:rsidR="006E3835" w:rsidRPr="002604AB" w:rsidSect="00FB0171">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E3835"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20"/>
                <w:szCs w:val="16"/>
              </w:rPr>
            </w:pPr>
            <w:r w:rsidRPr="002604AB">
              <w:rPr>
                <w:rFonts w:ascii="Verdana" w:hAnsi="Verdana"/>
                <w:b/>
                <w:sz w:val="20"/>
                <w:szCs w:val="16"/>
              </w:rPr>
              <w:t>DERSİN HAFTALIK PLANI</w:t>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rPr>
                <w:rFonts w:ascii="Verdana" w:hAnsi="Verdana"/>
                <w:b/>
                <w:sz w:val="20"/>
                <w:szCs w:val="16"/>
              </w:rPr>
            </w:pPr>
            <w:r w:rsidRPr="002604AB">
              <w:rPr>
                <w:rFonts w:ascii="Verdana" w:hAnsi="Verdana"/>
                <w:b/>
                <w:sz w:val="20"/>
                <w:szCs w:val="16"/>
              </w:rPr>
              <w:t>İŞLENEN KONULAR</w:t>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Malzemeler, kristal yapıları, enerji bantları, yarıiletkenlerde iletim.</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Eklemler (PN, matal-yarıiletken)</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iyotlar, Güneş Pilleri, optoelektronik aygıtlar</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MOS kapasitörler, Alan etkili transistörler</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Eklemli transistörler</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E3835" w:rsidRPr="002604AB" w:rsidRDefault="006E3835" w:rsidP="00FB0171">
            <w:pPr>
              <w:rPr>
                <w:rFonts w:ascii="Verdana" w:hAnsi="Verdana"/>
                <w:sz w:val="20"/>
                <w:szCs w:val="16"/>
              </w:rPr>
            </w:pPr>
            <w:r w:rsidRPr="002604AB">
              <w:rPr>
                <w:rFonts w:ascii="Verdana" w:hAnsi="Verdana"/>
                <w:i/>
                <w:sz w:val="16"/>
                <w:szCs w:val="16"/>
              </w:rPr>
              <w:t>Ara Sınav 1</w:t>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Fabrikasyon aşamaları, kaplama teknikleri, katkılama</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şekillendirme, aşındırma teknikleri </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ince filmler, aygıt fabrikasyon örnekleri</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elektriksel karakterizasyon teknikleri (akım-gerilim karakteristikleri, özdirenç, kontak direnci, schottky etkisi</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E3835" w:rsidRPr="002604AB" w:rsidRDefault="006E3835"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taşıyıcı yoğunluğu, kapasite-gerilim karakteristiği, hall etkisi ölçümleri</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optik karakterizasyon teknikleri (elipsometre, yansıma, iletim, görünge gözlemi) </w:t>
            </w:r>
            <w:r w:rsidRPr="00A83CA8">
              <w:rPr>
                <w:rFonts w:ascii="Verdana" w:hAnsi="Verdana"/>
                <w:sz w:val="16"/>
                <w:szCs w:val="16"/>
              </w:rPr>
              <w:fldChar w:fldCharType="end"/>
            </w:r>
          </w:p>
        </w:tc>
      </w:tr>
      <w:tr w:rsidR="006E3835"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E3835" w:rsidRPr="002604AB" w:rsidRDefault="006E3835"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özeti</w:t>
            </w:r>
            <w:r w:rsidRPr="00A83CA8">
              <w:rPr>
                <w:rFonts w:ascii="Verdana" w:hAnsi="Verdana"/>
                <w:sz w:val="16"/>
                <w:szCs w:val="16"/>
              </w:rPr>
              <w:fldChar w:fldCharType="end"/>
            </w:r>
          </w:p>
        </w:tc>
      </w:tr>
      <w:tr w:rsidR="006E3835"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E3835" w:rsidRPr="002604AB" w:rsidRDefault="006E3835"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E3835" w:rsidRPr="002604AB" w:rsidRDefault="006E3835"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E3835" w:rsidRPr="002604AB" w:rsidRDefault="006E3835" w:rsidP="00FB0171">
      <w:pPr>
        <w:rPr>
          <w:rFonts w:ascii="Verdana" w:hAnsi="Verdana"/>
          <w:sz w:val="16"/>
          <w:szCs w:val="16"/>
        </w:rPr>
      </w:pPr>
    </w:p>
    <w:p w:rsidR="006E3835" w:rsidRPr="002604AB" w:rsidRDefault="006E3835"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E3835"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t>Katkı Düzeyi</w:t>
            </w:r>
          </w:p>
        </w:tc>
      </w:tr>
      <w:tr w:rsidR="006E3835"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E3835" w:rsidRPr="002604AB" w:rsidRDefault="006E3835"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E3835" w:rsidRPr="002604AB" w:rsidRDefault="006E3835"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E3835" w:rsidRDefault="006E3835" w:rsidP="00FB0171">
            <w:pPr>
              <w:jc w:val="center"/>
              <w:rPr>
                <w:rFonts w:ascii="Verdana" w:hAnsi="Verdana"/>
                <w:b/>
                <w:sz w:val="18"/>
                <w:szCs w:val="16"/>
              </w:rPr>
            </w:pPr>
            <w:r>
              <w:rPr>
                <w:rFonts w:ascii="Verdana" w:hAnsi="Verdana"/>
                <w:b/>
                <w:sz w:val="18"/>
                <w:szCs w:val="16"/>
              </w:rPr>
              <w:t>3</w:t>
            </w:r>
          </w:p>
          <w:p w:rsidR="006E3835" w:rsidRPr="001B710C" w:rsidRDefault="006E3835"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E3835" w:rsidRDefault="006E3835" w:rsidP="00FB0171">
            <w:pPr>
              <w:jc w:val="center"/>
              <w:rPr>
                <w:rFonts w:ascii="Verdana" w:hAnsi="Verdana"/>
                <w:b/>
                <w:sz w:val="18"/>
                <w:szCs w:val="16"/>
              </w:rPr>
            </w:pPr>
            <w:r>
              <w:rPr>
                <w:rFonts w:ascii="Verdana" w:hAnsi="Verdana"/>
                <w:b/>
                <w:sz w:val="18"/>
                <w:szCs w:val="16"/>
              </w:rPr>
              <w:t>2</w:t>
            </w:r>
          </w:p>
          <w:p w:rsidR="006E3835" w:rsidRPr="001B710C" w:rsidRDefault="006E3835"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E3835" w:rsidRDefault="006E3835" w:rsidP="00FB0171">
            <w:pPr>
              <w:jc w:val="center"/>
              <w:rPr>
                <w:rFonts w:ascii="Verdana" w:hAnsi="Verdana"/>
                <w:b/>
                <w:sz w:val="18"/>
                <w:szCs w:val="16"/>
              </w:rPr>
            </w:pPr>
            <w:r>
              <w:rPr>
                <w:rFonts w:ascii="Verdana" w:hAnsi="Verdana"/>
                <w:b/>
                <w:sz w:val="18"/>
                <w:szCs w:val="16"/>
              </w:rPr>
              <w:t>1</w:t>
            </w:r>
          </w:p>
          <w:p w:rsidR="006E3835" w:rsidRPr="001B710C" w:rsidRDefault="006E3835"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E3835"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6E3835"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E3835" w:rsidRPr="001B710C" w:rsidRDefault="006E3835"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E3835" w:rsidRPr="00A6089E" w:rsidRDefault="006E3835"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3835" w:rsidRPr="002604AB" w:rsidRDefault="006E3835"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6E3835" w:rsidRPr="002604AB" w:rsidRDefault="006E3835"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E3835" w:rsidRPr="002604AB" w:rsidTr="00FB0171">
        <w:trPr>
          <w:trHeight w:val="432"/>
        </w:trPr>
        <w:tc>
          <w:tcPr>
            <w:tcW w:w="2395" w:type="dxa"/>
            <w:vAlign w:val="center"/>
          </w:tcPr>
          <w:p w:rsidR="006E3835" w:rsidRPr="002604AB" w:rsidRDefault="006E3835"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Faruk Dirisağlık</w:t>
            </w:r>
            <w:r>
              <w:rPr>
                <w:rFonts w:ascii="Verdana" w:hAnsi="Verdana"/>
                <w:sz w:val="18"/>
                <w:szCs w:val="16"/>
              </w:rPr>
              <w:fldChar w:fldCharType="end"/>
            </w:r>
          </w:p>
        </w:tc>
        <w:tc>
          <w:tcPr>
            <w:tcW w:w="811" w:type="dxa"/>
            <w:vAlign w:val="center"/>
          </w:tcPr>
          <w:p w:rsidR="006E3835" w:rsidRPr="002604AB" w:rsidRDefault="006E3835"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E3835" w:rsidRPr="002604AB" w:rsidRDefault="006E3835"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9/11/2017</w:t>
            </w:r>
            <w:r>
              <w:rPr>
                <w:rFonts w:ascii="Verdana" w:hAnsi="Verdana"/>
                <w:sz w:val="18"/>
                <w:szCs w:val="16"/>
              </w:rPr>
              <w:fldChar w:fldCharType="end"/>
            </w:r>
          </w:p>
        </w:tc>
      </w:tr>
    </w:tbl>
    <w:p w:rsidR="006E3835" w:rsidRPr="00A16F93" w:rsidRDefault="006E3835" w:rsidP="00FB017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95AA4" w:rsidRDefault="00A95AA4">
      <w:pPr>
        <w:spacing w:after="200"/>
      </w:pPr>
      <w:r>
        <w:br w:type="page"/>
      </w:r>
    </w:p>
    <w:p w:rsidR="00A95AA4" w:rsidRPr="002604AB" w:rsidRDefault="00494477" w:rsidP="00FB0171">
      <w:pPr>
        <w:tabs>
          <w:tab w:val="left" w:pos="6825"/>
        </w:tabs>
        <w:outlineLvl w:val="0"/>
        <w:rPr>
          <w:rFonts w:ascii="Verdana" w:hAnsi="Verdana"/>
          <w:b/>
          <w:sz w:val="16"/>
          <w:szCs w:val="16"/>
        </w:rPr>
      </w:pPr>
      <w:r>
        <w:rPr>
          <w:noProof/>
        </w:rPr>
        <w:pict>
          <v:shape id="_x0000_s1201" type="#_x0000_t202" style="position:absolute;margin-left:115.8pt;margin-top:-8.4pt;width:256.4pt;height:79.95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A95AA4" w:rsidRPr="002604AB">
        <w:rPr>
          <w:rFonts w:ascii="Verdana" w:hAnsi="Verdana"/>
          <w:b/>
          <w:sz w:val="16"/>
          <w:szCs w:val="16"/>
        </w:rPr>
        <w:t xml:space="preserve">    </w:t>
      </w:r>
    </w:p>
    <w:p w:rsidR="00A95AA4" w:rsidRPr="002604AB" w:rsidRDefault="00A95AA4" w:rsidP="00FB0171">
      <w:pPr>
        <w:outlineLvl w:val="0"/>
        <w:rPr>
          <w:rFonts w:ascii="Verdana" w:hAnsi="Verdana"/>
          <w:b/>
          <w:sz w:val="16"/>
          <w:szCs w:val="16"/>
        </w:rPr>
      </w:pPr>
    </w:p>
    <w:p w:rsidR="00A95AA4" w:rsidRPr="002604AB" w:rsidRDefault="00A95AA4" w:rsidP="00FB0171">
      <w:pPr>
        <w:outlineLvl w:val="0"/>
        <w:rPr>
          <w:rFonts w:ascii="Verdana" w:hAnsi="Verdana"/>
          <w:b/>
          <w:sz w:val="16"/>
          <w:szCs w:val="16"/>
        </w:rPr>
      </w:pPr>
    </w:p>
    <w:p w:rsidR="00A95AA4" w:rsidRPr="002604AB" w:rsidRDefault="00A95AA4" w:rsidP="00FB0171">
      <w:pPr>
        <w:outlineLvl w:val="0"/>
        <w:rPr>
          <w:rFonts w:ascii="Verdana" w:hAnsi="Verdana"/>
          <w:b/>
          <w:sz w:val="16"/>
          <w:szCs w:val="16"/>
        </w:rPr>
      </w:pPr>
    </w:p>
    <w:p w:rsidR="00A95AA4" w:rsidRPr="002604AB" w:rsidRDefault="00A95AA4" w:rsidP="00FB0171">
      <w:pPr>
        <w:outlineLvl w:val="0"/>
        <w:rPr>
          <w:rFonts w:ascii="Verdana" w:hAnsi="Verdana"/>
          <w:b/>
          <w:sz w:val="16"/>
          <w:szCs w:val="16"/>
        </w:rPr>
      </w:pPr>
    </w:p>
    <w:p w:rsidR="00A95AA4" w:rsidRPr="002604AB" w:rsidRDefault="00A95AA4" w:rsidP="00FB0171">
      <w:pPr>
        <w:outlineLvl w:val="0"/>
        <w:rPr>
          <w:rFonts w:ascii="Verdana" w:hAnsi="Verdana"/>
          <w:b/>
          <w:sz w:val="16"/>
          <w:szCs w:val="16"/>
        </w:rPr>
      </w:pPr>
    </w:p>
    <w:p w:rsidR="00A95AA4" w:rsidRDefault="00A95AA4" w:rsidP="00FB0171">
      <w:pPr>
        <w:outlineLvl w:val="0"/>
        <w:rPr>
          <w:rFonts w:ascii="Verdana" w:hAnsi="Verdana"/>
          <w:b/>
          <w:sz w:val="16"/>
          <w:szCs w:val="16"/>
        </w:rPr>
      </w:pPr>
    </w:p>
    <w:p w:rsidR="00A95AA4" w:rsidRDefault="00A95AA4" w:rsidP="00FB0171">
      <w:pPr>
        <w:outlineLvl w:val="0"/>
        <w:rPr>
          <w:rFonts w:ascii="Verdana" w:hAnsi="Verdana"/>
          <w:b/>
          <w:sz w:val="16"/>
          <w:szCs w:val="16"/>
        </w:rPr>
      </w:pPr>
    </w:p>
    <w:p w:rsidR="00A95AA4" w:rsidRDefault="00A95AA4" w:rsidP="00FB0171">
      <w:pPr>
        <w:outlineLvl w:val="0"/>
        <w:rPr>
          <w:rFonts w:ascii="Verdana" w:hAnsi="Verdana"/>
          <w:b/>
          <w:sz w:val="16"/>
          <w:szCs w:val="16"/>
        </w:rPr>
      </w:pPr>
    </w:p>
    <w:p w:rsidR="00A95AA4" w:rsidRPr="002604AB" w:rsidRDefault="00A95AA4"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95AA4" w:rsidRPr="002604AB" w:rsidTr="00FB0171">
        <w:tc>
          <w:tcPr>
            <w:tcW w:w="1951" w:type="dxa"/>
            <w:vAlign w:val="center"/>
          </w:tcPr>
          <w:p w:rsidR="00A95AA4" w:rsidRPr="002604AB" w:rsidRDefault="00A95AA4"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A95AA4" w:rsidRPr="002604AB" w:rsidRDefault="00A95AA4"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A95AA4" w:rsidRPr="009B0EC0" w:rsidRDefault="00A95AA4"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95AA4" w:rsidRPr="002604AB" w:rsidTr="00FB0171">
        <w:trPr>
          <w:trHeight w:val="338"/>
        </w:trPr>
        <w:tc>
          <w:tcPr>
            <w:tcW w:w="10173" w:type="dxa"/>
            <w:gridSpan w:val="4"/>
            <w:vAlign w:val="center"/>
          </w:tcPr>
          <w:p w:rsidR="00A95AA4" w:rsidRPr="002604AB" w:rsidRDefault="00A95AA4" w:rsidP="00FB0171">
            <w:pPr>
              <w:jc w:val="center"/>
              <w:outlineLvl w:val="0"/>
              <w:rPr>
                <w:rFonts w:ascii="Verdana" w:hAnsi="Verdana"/>
                <w:sz w:val="16"/>
                <w:szCs w:val="16"/>
              </w:rPr>
            </w:pPr>
            <w:r w:rsidRPr="009B0EC0">
              <w:rPr>
                <w:rFonts w:ascii="Verdana" w:hAnsi="Verdana"/>
                <w:b/>
                <w:sz w:val="18"/>
                <w:szCs w:val="16"/>
              </w:rPr>
              <w:t>DERSİN</w:t>
            </w:r>
          </w:p>
        </w:tc>
      </w:tr>
      <w:tr w:rsidR="00A95AA4" w:rsidRPr="002604AB" w:rsidTr="00FB0171">
        <w:tc>
          <w:tcPr>
            <w:tcW w:w="1668" w:type="dxa"/>
            <w:vAlign w:val="center"/>
          </w:tcPr>
          <w:p w:rsidR="00A95AA4" w:rsidRPr="002604AB" w:rsidRDefault="00A95AA4"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95AA4" w:rsidRPr="002604AB" w:rsidRDefault="00A95AA4"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bookmarkStart w:id="151" w:name="D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06DC">
              <w:rPr>
                <w:rFonts w:ascii="Verdana" w:hAnsi="Verdana"/>
                <w:sz w:val="16"/>
                <w:szCs w:val="16"/>
              </w:rPr>
              <w:t>Elektromanyetik Teoride Numerik Yöntemler</w:t>
            </w:r>
            <w:r>
              <w:rPr>
                <w:rFonts w:ascii="Verdana" w:hAnsi="Verdana"/>
                <w:sz w:val="16"/>
                <w:szCs w:val="16"/>
              </w:rPr>
              <w:fldChar w:fldCharType="end"/>
            </w:r>
            <w:bookmarkEnd w:id="151"/>
          </w:p>
        </w:tc>
      </w:tr>
    </w:tbl>
    <w:p w:rsidR="00A95AA4" w:rsidRPr="002604AB" w:rsidRDefault="00A95AA4"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95AA4" w:rsidRPr="002604AB" w:rsidTr="00A95AA4">
        <w:trPr>
          <w:trHeight w:val="238"/>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95AA4" w:rsidRPr="009B0EC0" w:rsidRDefault="00A95AA4"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95AA4" w:rsidRPr="002604AB" w:rsidRDefault="00A95AA4"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DİLİ</w:t>
            </w:r>
          </w:p>
        </w:tc>
      </w:tr>
      <w:tr w:rsidR="00A95AA4" w:rsidRPr="002604AB" w:rsidTr="00A95AA4">
        <w:trPr>
          <w:trHeight w:val="134"/>
        </w:trPr>
        <w:tc>
          <w:tcPr>
            <w:tcW w:w="1079" w:type="dxa"/>
            <w:vMerge/>
            <w:tcBorders>
              <w:top w:val="single" w:sz="4" w:space="0" w:color="auto"/>
              <w:left w:val="single" w:sz="12" w:space="0" w:color="auto"/>
              <w:bottom w:val="single" w:sz="4" w:space="0" w:color="auto"/>
              <w:right w:val="single" w:sz="12" w:space="0" w:color="auto"/>
            </w:tcBorders>
          </w:tcPr>
          <w:p w:rsidR="00A95AA4" w:rsidRPr="002604AB" w:rsidRDefault="00A95AA4"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95AA4" w:rsidRPr="002604AB" w:rsidRDefault="00A95AA4"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95AA4" w:rsidRPr="002604AB" w:rsidRDefault="00A95AA4" w:rsidP="00FB0171">
            <w:pPr>
              <w:jc w:val="center"/>
              <w:rPr>
                <w:rFonts w:ascii="Verdana" w:hAnsi="Verdana"/>
                <w:b/>
                <w:sz w:val="16"/>
                <w:szCs w:val="16"/>
              </w:rPr>
            </w:pPr>
          </w:p>
        </w:tc>
        <w:tc>
          <w:tcPr>
            <w:tcW w:w="709" w:type="dxa"/>
            <w:vMerge/>
            <w:tcBorders>
              <w:bottom w:val="single" w:sz="4" w:space="0" w:color="auto"/>
            </w:tcBorders>
            <w:vAlign w:val="center"/>
          </w:tcPr>
          <w:p w:rsidR="00A95AA4" w:rsidRPr="002604AB" w:rsidRDefault="00A95AA4"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95AA4" w:rsidRPr="002604AB" w:rsidRDefault="00A95AA4" w:rsidP="00FB0171">
            <w:pPr>
              <w:jc w:val="center"/>
              <w:rPr>
                <w:rFonts w:ascii="Verdana" w:hAnsi="Verdana"/>
                <w:b/>
                <w:sz w:val="16"/>
                <w:szCs w:val="16"/>
              </w:rPr>
            </w:pPr>
          </w:p>
        </w:tc>
        <w:tc>
          <w:tcPr>
            <w:tcW w:w="2552" w:type="dxa"/>
            <w:vMerge/>
            <w:tcBorders>
              <w:bottom w:val="single" w:sz="4" w:space="0" w:color="auto"/>
            </w:tcBorders>
            <w:vAlign w:val="center"/>
          </w:tcPr>
          <w:p w:rsidR="00A95AA4" w:rsidRPr="002604AB" w:rsidRDefault="00A95AA4" w:rsidP="00FB0171">
            <w:pPr>
              <w:jc w:val="center"/>
              <w:rPr>
                <w:rFonts w:ascii="Verdana" w:hAnsi="Verdana"/>
                <w:b/>
                <w:sz w:val="16"/>
                <w:szCs w:val="16"/>
              </w:rPr>
            </w:pPr>
          </w:p>
        </w:tc>
      </w:tr>
      <w:tr w:rsidR="00A95AA4" w:rsidRPr="002604AB" w:rsidTr="00A95AA4">
        <w:trPr>
          <w:trHeight w:val="298"/>
        </w:trPr>
        <w:tc>
          <w:tcPr>
            <w:tcW w:w="1079" w:type="dxa"/>
            <w:tcBorders>
              <w:top w:val="single" w:sz="4" w:space="0" w:color="auto"/>
              <w:left w:val="single" w:sz="12" w:space="0" w:color="auto"/>
              <w:bottom w:val="single" w:sz="12" w:space="0" w:color="auto"/>
              <w:right w:val="single" w:sz="12" w:space="0" w:color="auto"/>
            </w:tcBorders>
            <w:vAlign w:val="center"/>
          </w:tcPr>
          <w:p w:rsidR="00A95AA4" w:rsidRPr="009B0EC0" w:rsidRDefault="00A95AA4"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95AA4" w:rsidRDefault="00A95AA4" w:rsidP="00FB0171">
            <w:pPr>
              <w:jc w:val="center"/>
              <w:rPr>
                <w:rFonts w:ascii="Verdana" w:hAnsi="Verdana"/>
                <w:sz w:val="20"/>
                <w:szCs w:val="16"/>
                <w:vertAlign w:val="superscript"/>
              </w:rPr>
            </w:pPr>
            <w:r>
              <w:rPr>
                <w:rFonts w:ascii="Verdana" w:hAnsi="Verdana"/>
                <w:sz w:val="20"/>
                <w:szCs w:val="16"/>
                <w:vertAlign w:val="superscript"/>
              </w:rPr>
              <w:t>Zorunlu</w:t>
            </w:r>
          </w:p>
          <w:p w:rsidR="00A95AA4" w:rsidRDefault="00A95AA4"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95AA4" w:rsidRDefault="00A95AA4"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95AA4" w:rsidRPr="002604AB" w:rsidRDefault="00A95AA4"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95AA4" w:rsidRPr="002604AB" w:rsidRDefault="00A95AA4"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7026">
              <w:rPr>
                <w:rFonts w:ascii="Verdana" w:hAnsi="Verdana"/>
                <w:sz w:val="16"/>
                <w:szCs w:val="16"/>
              </w:rPr>
              <w:t>Türkçe</w:t>
            </w:r>
            <w:r>
              <w:rPr>
                <w:rFonts w:ascii="Verdana" w:hAnsi="Verdana"/>
                <w:sz w:val="16"/>
                <w:szCs w:val="16"/>
              </w:rPr>
              <w:fldChar w:fldCharType="end"/>
            </w:r>
          </w:p>
        </w:tc>
      </w:tr>
      <w:tr w:rsidR="00A95AA4"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95AA4" w:rsidRPr="009B0EC0" w:rsidRDefault="00A95AA4" w:rsidP="00FB0171">
            <w:pPr>
              <w:jc w:val="center"/>
              <w:rPr>
                <w:rFonts w:ascii="Verdana" w:hAnsi="Verdana"/>
                <w:b/>
                <w:sz w:val="18"/>
                <w:szCs w:val="16"/>
              </w:rPr>
            </w:pPr>
            <w:r w:rsidRPr="009B0EC0">
              <w:rPr>
                <w:rFonts w:ascii="Verdana" w:hAnsi="Verdana"/>
                <w:b/>
                <w:sz w:val="18"/>
                <w:szCs w:val="16"/>
              </w:rPr>
              <w:t>KREDİ DAĞILIMI</w:t>
            </w:r>
          </w:p>
          <w:p w:rsidR="00A95AA4" w:rsidRDefault="00A95AA4" w:rsidP="00FB0171">
            <w:pPr>
              <w:jc w:val="center"/>
              <w:rPr>
                <w:rFonts w:ascii="Verdana" w:hAnsi="Verdana"/>
                <w:b/>
                <w:sz w:val="16"/>
                <w:szCs w:val="16"/>
              </w:rPr>
            </w:pPr>
            <w:r>
              <w:rPr>
                <w:rFonts w:ascii="Verdana" w:hAnsi="Verdana"/>
                <w:b/>
                <w:sz w:val="16"/>
                <w:szCs w:val="16"/>
              </w:rPr>
              <w:t>Dersin kredisini aşağıya işleyiniz.</w:t>
            </w:r>
          </w:p>
          <w:p w:rsidR="00A95AA4" w:rsidRPr="002604AB" w:rsidRDefault="00A95AA4"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A95AA4"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95AA4" w:rsidRPr="002604AB" w:rsidRDefault="00A95AA4"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95AA4" w:rsidRPr="002604AB" w:rsidRDefault="00A95AA4"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95AA4" w:rsidRPr="002604AB" w:rsidTr="00A95AA4">
        <w:tblPrEx>
          <w:tblBorders>
            <w:insideH w:val="single" w:sz="6" w:space="0" w:color="auto"/>
            <w:insideV w:val="single" w:sz="6" w:space="0" w:color="auto"/>
          </w:tblBorders>
        </w:tblPrEx>
        <w:trPr>
          <w:trHeight w:val="2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95AA4" w:rsidRPr="002604AB" w:rsidRDefault="00A95AA4"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A95AA4"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DEĞERLENDİRME ÖLÇÜTLERİ</w:t>
            </w:r>
          </w:p>
        </w:tc>
      </w:tr>
      <w:tr w:rsidR="00A95AA4"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95AA4" w:rsidRDefault="00A95AA4" w:rsidP="00FB0171">
            <w:pPr>
              <w:jc w:val="center"/>
              <w:rPr>
                <w:rFonts w:ascii="Verdana" w:hAnsi="Verdana"/>
                <w:b/>
                <w:sz w:val="16"/>
                <w:szCs w:val="16"/>
              </w:rPr>
            </w:pPr>
            <w:r w:rsidRPr="002604AB">
              <w:rPr>
                <w:rFonts w:ascii="Verdana" w:hAnsi="Verdana"/>
                <w:b/>
                <w:sz w:val="16"/>
                <w:szCs w:val="16"/>
              </w:rPr>
              <w:t>YARIYIL İÇİ</w:t>
            </w:r>
          </w:p>
          <w:p w:rsidR="00A95AA4" w:rsidRPr="002604AB" w:rsidRDefault="00A95AA4"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95AA4" w:rsidRPr="002604AB" w:rsidRDefault="00A95AA4"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95AA4" w:rsidRPr="002604AB" w:rsidTr="00FB0171">
        <w:trPr>
          <w:trHeight w:val="27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95AA4" w:rsidRPr="002604AB" w:rsidRDefault="00A95AA4"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A95AA4" w:rsidRPr="002604AB" w:rsidRDefault="00A95AA4" w:rsidP="00FB0171">
            <w:pPr>
              <w:jc w:val="center"/>
              <w:rPr>
                <w:rFonts w:ascii="Verdana" w:hAnsi="Verdana"/>
                <w:sz w:val="16"/>
                <w:szCs w:val="16"/>
                <w:highlight w:val="yellow"/>
              </w:rPr>
            </w:pP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5AA4" w:rsidRPr="002604AB" w:rsidRDefault="00A95AA4"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5AA4" w:rsidRPr="002604AB" w:rsidRDefault="00A95AA4"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5AA4"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A95AA4" w:rsidRPr="002604AB" w:rsidRDefault="00A95AA4"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95AA4" w:rsidRPr="00FA4020" w:rsidRDefault="00A95AA4"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95AA4" w:rsidRPr="002604AB" w:rsidRDefault="00A95AA4"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95AA4" w:rsidRPr="002604AB" w:rsidTr="00A95AA4">
        <w:trPr>
          <w:trHeight w:val="20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2604AB" w:rsidRDefault="00A95AA4"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95AA4"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2604AB" w:rsidRDefault="00A95AA4"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Elektromanyetik teori ve numerik yöntemler hakkında genel bilgiler verilecektir. Sonlu farklar, sonlu elemanlar, ve moment metodu gibi yöntemler ile değişik elektromanyetik problemlerin çözümü incelenecektir.</w:t>
            </w:r>
            <w:r w:rsidRPr="00A83CA8">
              <w:rPr>
                <w:rFonts w:ascii="Verdana" w:hAnsi="Verdana"/>
                <w:sz w:val="16"/>
                <w:szCs w:val="16"/>
              </w:rPr>
              <w:fldChar w:fldCharType="end"/>
            </w:r>
          </w:p>
        </w:tc>
      </w:tr>
      <w:tr w:rsidR="00A95AA4"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2604AB" w:rsidRDefault="00A95AA4"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Elektromanyetik problemlerin çözümü için kullanılan temel nümerik yöntemleri öğretmek</w:t>
            </w:r>
            <w:r w:rsidRPr="00A83CA8">
              <w:rPr>
                <w:rFonts w:ascii="Verdana" w:hAnsi="Verdana"/>
                <w:sz w:val="16"/>
                <w:szCs w:val="16"/>
              </w:rPr>
              <w:fldChar w:fldCharType="end"/>
            </w:r>
          </w:p>
        </w:tc>
      </w:tr>
      <w:tr w:rsidR="00A95AA4"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2604AB" w:rsidRDefault="00A95AA4"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Derste ogretile yontemler ile ileri derece elektromanhetik problemlerin numerik yontemler ile cozebilme kabilyetini kazanmak.</w:t>
            </w:r>
            <w:r w:rsidRPr="00A83CA8">
              <w:rPr>
                <w:rFonts w:ascii="Verdana" w:hAnsi="Verdana"/>
                <w:sz w:val="16"/>
                <w:szCs w:val="16"/>
              </w:rPr>
              <w:fldChar w:fldCharType="end"/>
            </w:r>
          </w:p>
        </w:tc>
      </w:tr>
      <w:tr w:rsidR="00A95AA4"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Default="00A95AA4" w:rsidP="00FB017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4B06DC">
              <w:rPr>
                <w:rFonts w:ascii="Verdana" w:hAnsi="Verdana"/>
                <w:noProof/>
                <w:sz w:val="16"/>
                <w:szCs w:val="16"/>
              </w:rPr>
              <w:t>Elektromanyetik problemlerin numerik çözüm yöntemleri hakkında bilgi sahibi olmak</w:t>
            </w:r>
          </w:p>
          <w:p w:rsidR="00A95AA4" w:rsidRPr="004B06DC" w:rsidRDefault="00A95AA4" w:rsidP="00FB0171">
            <w:pPr>
              <w:tabs>
                <w:tab w:val="left" w:pos="7800"/>
              </w:tabs>
              <w:rPr>
                <w:rFonts w:ascii="Verdana" w:hAnsi="Verdana"/>
                <w:noProof/>
                <w:sz w:val="16"/>
                <w:szCs w:val="16"/>
              </w:rPr>
            </w:pPr>
            <w:r>
              <w:rPr>
                <w:rFonts w:ascii="Verdana" w:hAnsi="Verdana"/>
                <w:noProof/>
                <w:sz w:val="16"/>
                <w:szCs w:val="16"/>
              </w:rPr>
              <w:t>-Elektromanyetik problemleri formule edebilme yetisi kazanmak</w:t>
            </w:r>
          </w:p>
          <w:p w:rsidR="00A95AA4" w:rsidRPr="004B06DC" w:rsidRDefault="00A95AA4" w:rsidP="00FB0171">
            <w:pPr>
              <w:tabs>
                <w:tab w:val="left" w:pos="7800"/>
              </w:tabs>
              <w:rPr>
                <w:rFonts w:ascii="Verdana" w:hAnsi="Verdana"/>
                <w:noProof/>
                <w:sz w:val="16"/>
                <w:szCs w:val="16"/>
              </w:rPr>
            </w:pPr>
            <w:r>
              <w:rPr>
                <w:rFonts w:ascii="Verdana" w:hAnsi="Verdana"/>
                <w:noProof/>
                <w:sz w:val="16"/>
                <w:szCs w:val="16"/>
              </w:rPr>
              <w:t>-</w:t>
            </w:r>
            <w:r w:rsidRPr="004B06DC">
              <w:rPr>
                <w:rFonts w:ascii="Verdana" w:hAnsi="Verdana"/>
                <w:noProof/>
                <w:sz w:val="16"/>
                <w:szCs w:val="16"/>
              </w:rPr>
              <w:t>Numerik yöntemleri uygulayabilmek ve kodlayabilme yetisi kazanmak</w:t>
            </w:r>
          </w:p>
          <w:p w:rsidR="00A95AA4" w:rsidRPr="00E3546D" w:rsidRDefault="00A95AA4" w:rsidP="00FB0171">
            <w:pPr>
              <w:tabs>
                <w:tab w:val="left" w:pos="7800"/>
              </w:tabs>
              <w:rPr>
                <w:rFonts w:ascii="Verdana" w:hAnsi="Verdana"/>
                <w:sz w:val="16"/>
                <w:szCs w:val="16"/>
              </w:rPr>
            </w:pPr>
            <w:r>
              <w:rPr>
                <w:rFonts w:ascii="Verdana" w:hAnsi="Verdana"/>
                <w:noProof/>
                <w:sz w:val="16"/>
                <w:szCs w:val="16"/>
              </w:rPr>
              <w:t>-</w:t>
            </w:r>
            <w:r w:rsidRPr="004B06DC">
              <w:rPr>
                <w:rFonts w:ascii="Verdana" w:hAnsi="Verdana"/>
                <w:noProof/>
                <w:sz w:val="16"/>
                <w:szCs w:val="16"/>
              </w:rPr>
              <w:t>Farklı yöntemler hakkında bilgi sahibi olmak</w:t>
            </w:r>
            <w:r>
              <w:rPr>
                <w:rFonts w:ascii="Verdana" w:hAnsi="Verdana"/>
                <w:sz w:val="16"/>
                <w:szCs w:val="16"/>
              </w:rPr>
              <w:fldChar w:fldCharType="end"/>
            </w:r>
          </w:p>
        </w:tc>
      </w:tr>
      <w:tr w:rsidR="00A95AA4"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6849DA" w:rsidRDefault="00A95AA4"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06DC">
              <w:rPr>
                <w:rFonts w:ascii="Verdana" w:hAnsi="Verdana"/>
                <w:b w:val="0"/>
                <w:noProof/>
                <w:sz w:val="16"/>
                <w:szCs w:val="16"/>
              </w:rPr>
              <w:t xml:space="preserve">M. N.O. Sadiku, “Numerical Techniques in Electromagnetics with MATLAB,” Third Edition, CRC Press </w:t>
            </w:r>
            <w:r w:rsidRPr="006849DA">
              <w:rPr>
                <w:rFonts w:ascii="Verdana" w:hAnsi="Verdana"/>
                <w:b w:val="0"/>
                <w:sz w:val="16"/>
                <w:szCs w:val="16"/>
              </w:rPr>
              <w:fldChar w:fldCharType="end"/>
            </w:r>
          </w:p>
        </w:tc>
      </w:tr>
      <w:tr w:rsidR="00A95AA4"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5AA4" w:rsidRPr="002604AB" w:rsidRDefault="00A95AA4"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95AA4" w:rsidRPr="004B06DC" w:rsidRDefault="00A95AA4" w:rsidP="00A95AA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06DC">
              <w:rPr>
                <w:rFonts w:ascii="Verdana" w:hAnsi="Verdana"/>
                <w:b w:val="0"/>
                <w:noProof/>
                <w:sz w:val="16"/>
                <w:szCs w:val="16"/>
              </w:rPr>
              <w:t>J. M. Jin, "Theory and Computation of Electromagnetic Fields," Wiley, 2010</w:t>
            </w:r>
          </w:p>
          <w:p w:rsidR="00A95AA4" w:rsidRPr="004B06DC" w:rsidRDefault="00A95AA4" w:rsidP="00A95AA4">
            <w:pPr>
              <w:pStyle w:val="Balk4"/>
              <w:rPr>
                <w:rFonts w:ascii="Verdana" w:hAnsi="Verdana"/>
                <w:b w:val="0"/>
                <w:noProof/>
                <w:sz w:val="16"/>
                <w:szCs w:val="16"/>
              </w:rPr>
            </w:pPr>
            <w:r w:rsidRPr="004B06DC">
              <w:rPr>
                <w:rFonts w:ascii="Verdana" w:hAnsi="Verdana"/>
                <w:b w:val="0"/>
                <w:noProof/>
                <w:sz w:val="16"/>
                <w:szCs w:val="16"/>
              </w:rPr>
              <w:t>- J. M. Jin, “The Finite Element Method in Electromagnetics”, 2nd ed., John Wiley &amp; Sons, New York, 2002.</w:t>
            </w:r>
          </w:p>
          <w:p w:rsidR="00A95AA4" w:rsidRPr="006849DA" w:rsidRDefault="00A95AA4" w:rsidP="00A95AA4">
            <w:pPr>
              <w:pStyle w:val="Balk4"/>
              <w:spacing w:before="0" w:beforeAutospacing="0" w:after="0" w:afterAutospacing="0"/>
              <w:rPr>
                <w:rFonts w:ascii="Verdana" w:hAnsi="Verdana"/>
                <w:b w:val="0"/>
                <w:color w:val="000000"/>
                <w:sz w:val="16"/>
                <w:szCs w:val="16"/>
              </w:rPr>
            </w:pPr>
            <w:r w:rsidRPr="004B06DC">
              <w:rPr>
                <w:rFonts w:ascii="Verdana" w:hAnsi="Verdana"/>
                <w:b w:val="0"/>
                <w:noProof/>
                <w:sz w:val="16"/>
                <w:szCs w:val="16"/>
              </w:rPr>
              <w:t>- A. Taflove and S. C. Hagness, “Computational Electrodynamics: The Finite-Difference Time-Domain Method”, 3rd ed., Artech House, 2005.</w:t>
            </w:r>
            <w:r w:rsidRPr="006849DA">
              <w:rPr>
                <w:rFonts w:ascii="Verdana" w:hAnsi="Verdana"/>
                <w:b w:val="0"/>
                <w:sz w:val="16"/>
                <w:szCs w:val="16"/>
              </w:rPr>
              <w:fldChar w:fldCharType="end"/>
            </w:r>
          </w:p>
        </w:tc>
      </w:tr>
    </w:tbl>
    <w:p w:rsidR="00A95AA4" w:rsidRPr="002604AB" w:rsidRDefault="00A95AA4" w:rsidP="00FB0171">
      <w:pPr>
        <w:rPr>
          <w:rFonts w:ascii="Verdana" w:hAnsi="Verdana"/>
          <w:sz w:val="16"/>
          <w:szCs w:val="16"/>
        </w:rPr>
        <w:sectPr w:rsidR="00A95AA4"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95AA4"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20"/>
                <w:szCs w:val="16"/>
              </w:rPr>
            </w:pPr>
            <w:r w:rsidRPr="002604AB">
              <w:rPr>
                <w:rFonts w:ascii="Verdana" w:hAnsi="Verdana"/>
                <w:b/>
                <w:sz w:val="20"/>
                <w:szCs w:val="16"/>
              </w:rPr>
              <w:t>DERSİN HAFTALIK PLANI</w:t>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rPr>
                <w:rFonts w:ascii="Verdana" w:hAnsi="Verdana"/>
                <w:b/>
                <w:sz w:val="20"/>
                <w:szCs w:val="16"/>
              </w:rPr>
            </w:pPr>
            <w:r w:rsidRPr="002604AB">
              <w:rPr>
                <w:rFonts w:ascii="Verdana" w:hAnsi="Verdana"/>
                <w:b/>
                <w:sz w:val="20"/>
                <w:szCs w:val="16"/>
              </w:rPr>
              <w:t>İŞLENEN KONULAR</w:t>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Elektromanyetik alan ve dalga teorisi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406E">
              <w:rPr>
                <w:rFonts w:ascii="Verdana" w:hAnsi="Verdana"/>
                <w:noProof/>
                <w:sz w:val="16"/>
                <w:szCs w:val="16"/>
              </w:rPr>
              <w:t>Elektromanyetik alan ve dalga teorisi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406E">
              <w:rPr>
                <w:rFonts w:ascii="Verdana" w:hAnsi="Verdana"/>
                <w:noProof/>
                <w:sz w:val="16"/>
                <w:szCs w:val="16"/>
              </w:rPr>
              <w:t>Nümerik yöntemlere giriş</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406E">
              <w:rPr>
                <w:rFonts w:ascii="Verdana" w:hAnsi="Verdana"/>
                <w:noProof/>
                <w:sz w:val="16"/>
                <w:szCs w:val="16"/>
              </w:rPr>
              <w:t>Nümerik yöntemlere giriş</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406E">
              <w:rPr>
                <w:rFonts w:ascii="Verdana" w:hAnsi="Verdana"/>
                <w:noProof/>
                <w:sz w:val="16"/>
                <w:szCs w:val="16"/>
              </w:rPr>
              <w:t>Sonlu farklar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5AA4" w:rsidRPr="002604AB" w:rsidRDefault="00A95AA4" w:rsidP="00FB0171">
            <w:pPr>
              <w:rPr>
                <w:rFonts w:ascii="Verdana" w:hAnsi="Verdana"/>
                <w:sz w:val="20"/>
                <w:szCs w:val="16"/>
              </w:rPr>
            </w:pPr>
            <w:r w:rsidRPr="002604AB">
              <w:rPr>
                <w:rFonts w:ascii="Verdana" w:hAnsi="Verdana"/>
                <w:i/>
                <w:sz w:val="16"/>
                <w:szCs w:val="16"/>
              </w:rPr>
              <w:t>Ara Sınav 1</w:t>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406E">
              <w:rPr>
                <w:rFonts w:ascii="Verdana" w:hAnsi="Verdana"/>
                <w:noProof/>
                <w:sz w:val="16"/>
                <w:szCs w:val="16"/>
              </w:rPr>
              <w:t>Sonlu farklar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Sonlu farklar zaman uzayı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Sonlu farklar zaman uzayı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Sonlu elemanlar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5AA4" w:rsidRPr="002604AB" w:rsidRDefault="00A95AA4"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Sonlu elemanlar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Momentler yöntemi</w:t>
            </w:r>
            <w:r w:rsidRPr="00A83CA8">
              <w:rPr>
                <w:rFonts w:ascii="Verdana" w:hAnsi="Verdana"/>
                <w:sz w:val="16"/>
                <w:szCs w:val="16"/>
              </w:rPr>
              <w:fldChar w:fldCharType="end"/>
            </w:r>
          </w:p>
        </w:tc>
      </w:tr>
      <w:tr w:rsidR="00A95AA4"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95AA4" w:rsidRPr="002604AB" w:rsidRDefault="00A95AA4"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Momentler yöntemi</w:t>
            </w:r>
            <w:r w:rsidRPr="00A83CA8">
              <w:rPr>
                <w:rFonts w:ascii="Verdana" w:hAnsi="Verdana"/>
                <w:sz w:val="16"/>
                <w:szCs w:val="16"/>
              </w:rPr>
              <w:fldChar w:fldCharType="end"/>
            </w:r>
          </w:p>
        </w:tc>
      </w:tr>
      <w:tr w:rsidR="00A95AA4"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95AA4" w:rsidRPr="002604AB" w:rsidRDefault="00A95AA4"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95AA4" w:rsidRPr="002604AB" w:rsidRDefault="00A95AA4"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95AA4" w:rsidRPr="002604AB" w:rsidRDefault="00A95AA4" w:rsidP="00FB0171">
      <w:pPr>
        <w:rPr>
          <w:rFonts w:ascii="Verdana" w:hAnsi="Verdana"/>
          <w:sz w:val="16"/>
          <w:szCs w:val="16"/>
        </w:rPr>
      </w:pPr>
    </w:p>
    <w:p w:rsidR="00A95AA4" w:rsidRPr="002604AB" w:rsidRDefault="00A95AA4"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95AA4"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t>Katkı Düzeyi</w:t>
            </w:r>
          </w:p>
        </w:tc>
      </w:tr>
      <w:tr w:rsidR="00A95AA4"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95AA4" w:rsidRPr="002604AB" w:rsidRDefault="00A95AA4"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95AA4" w:rsidRPr="002604AB" w:rsidRDefault="00A95AA4"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95AA4" w:rsidRDefault="00A95AA4" w:rsidP="00FB0171">
            <w:pPr>
              <w:jc w:val="center"/>
              <w:rPr>
                <w:rFonts w:ascii="Verdana" w:hAnsi="Verdana"/>
                <w:b/>
                <w:sz w:val="18"/>
                <w:szCs w:val="16"/>
              </w:rPr>
            </w:pPr>
            <w:r>
              <w:rPr>
                <w:rFonts w:ascii="Verdana" w:hAnsi="Verdana"/>
                <w:b/>
                <w:sz w:val="18"/>
                <w:szCs w:val="16"/>
              </w:rPr>
              <w:t>3</w:t>
            </w:r>
          </w:p>
          <w:p w:rsidR="00A95AA4" w:rsidRPr="001B710C" w:rsidRDefault="00A95AA4"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95AA4" w:rsidRDefault="00A95AA4" w:rsidP="00FB0171">
            <w:pPr>
              <w:jc w:val="center"/>
              <w:rPr>
                <w:rFonts w:ascii="Verdana" w:hAnsi="Verdana"/>
                <w:b/>
                <w:sz w:val="18"/>
                <w:szCs w:val="16"/>
              </w:rPr>
            </w:pPr>
            <w:r>
              <w:rPr>
                <w:rFonts w:ascii="Verdana" w:hAnsi="Verdana"/>
                <w:b/>
                <w:sz w:val="18"/>
                <w:szCs w:val="16"/>
              </w:rPr>
              <w:t>2</w:t>
            </w:r>
          </w:p>
          <w:p w:rsidR="00A95AA4" w:rsidRPr="001B710C" w:rsidRDefault="00A95AA4"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95AA4" w:rsidRDefault="00A95AA4" w:rsidP="00FB0171">
            <w:pPr>
              <w:jc w:val="center"/>
              <w:rPr>
                <w:rFonts w:ascii="Verdana" w:hAnsi="Verdana"/>
                <w:b/>
                <w:sz w:val="18"/>
                <w:szCs w:val="16"/>
              </w:rPr>
            </w:pPr>
            <w:r>
              <w:rPr>
                <w:rFonts w:ascii="Verdana" w:hAnsi="Verdana"/>
                <w:b/>
                <w:sz w:val="18"/>
                <w:szCs w:val="16"/>
              </w:rPr>
              <w:t>1</w:t>
            </w:r>
          </w:p>
          <w:p w:rsidR="00A95AA4" w:rsidRPr="001B710C" w:rsidRDefault="00A95AA4"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95AA4"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A95AA4"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95AA4" w:rsidRPr="001B710C" w:rsidRDefault="00A95AA4"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95AA4" w:rsidRPr="00A6089E" w:rsidRDefault="00A95AA4"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5AA4" w:rsidRPr="002604AB" w:rsidRDefault="00A95AA4"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A95AA4" w:rsidRPr="002604AB" w:rsidRDefault="00A95AA4"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95AA4" w:rsidRPr="002604AB" w:rsidTr="00FB0171">
        <w:trPr>
          <w:trHeight w:val="432"/>
        </w:trPr>
        <w:tc>
          <w:tcPr>
            <w:tcW w:w="2395" w:type="dxa"/>
            <w:vAlign w:val="center"/>
          </w:tcPr>
          <w:p w:rsidR="00A95AA4" w:rsidRPr="002604AB" w:rsidRDefault="00A95AA4"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Hayrettin Odaba</w:t>
            </w:r>
            <w:r w:rsidRPr="00507026">
              <w:rPr>
                <w:rFonts w:ascii="Verdana" w:hAnsi="Verdana"/>
                <w:noProof/>
                <w:sz w:val="18"/>
                <w:szCs w:val="16"/>
              </w:rPr>
              <w:t>şı</w:t>
            </w:r>
            <w:r>
              <w:rPr>
                <w:rFonts w:ascii="Verdana" w:hAnsi="Verdana"/>
                <w:sz w:val="18"/>
                <w:szCs w:val="16"/>
              </w:rPr>
              <w:fldChar w:fldCharType="end"/>
            </w:r>
          </w:p>
        </w:tc>
        <w:tc>
          <w:tcPr>
            <w:tcW w:w="811" w:type="dxa"/>
            <w:vAlign w:val="center"/>
          </w:tcPr>
          <w:p w:rsidR="00A95AA4" w:rsidRPr="002604AB" w:rsidRDefault="00A95AA4"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95AA4" w:rsidRPr="002604AB" w:rsidRDefault="00A95AA4"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09.04.2018</w:t>
            </w:r>
            <w:r>
              <w:rPr>
                <w:rFonts w:ascii="Verdana" w:hAnsi="Verdana"/>
                <w:sz w:val="18"/>
                <w:szCs w:val="16"/>
              </w:rPr>
              <w:fldChar w:fldCharType="end"/>
            </w:r>
          </w:p>
        </w:tc>
      </w:tr>
    </w:tbl>
    <w:p w:rsidR="00A95AA4" w:rsidRPr="00A16F93" w:rsidRDefault="00A95AA4" w:rsidP="00FB017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11986" w:rsidRDefault="00211986">
      <w:pPr>
        <w:spacing w:after="200"/>
      </w:pPr>
      <w:r>
        <w:br w:type="page"/>
      </w:r>
    </w:p>
    <w:p w:rsidR="00211986" w:rsidRPr="002604AB" w:rsidRDefault="00494477" w:rsidP="00FB0171">
      <w:pPr>
        <w:tabs>
          <w:tab w:val="left" w:pos="6825"/>
        </w:tabs>
        <w:outlineLvl w:val="0"/>
        <w:rPr>
          <w:rFonts w:ascii="Verdana" w:hAnsi="Verdana"/>
          <w:b/>
          <w:sz w:val="16"/>
          <w:szCs w:val="16"/>
        </w:rPr>
      </w:pPr>
      <w:r>
        <w:rPr>
          <w:noProof/>
        </w:rPr>
        <w:pict>
          <v:shape id="_x0000_s1205" type="#_x0000_t202" style="position:absolute;margin-left:128.55pt;margin-top:-29.6pt;width:256.4pt;height:79.95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211986" w:rsidRPr="002604AB">
        <w:rPr>
          <w:rFonts w:ascii="Verdana" w:hAnsi="Verdana"/>
          <w:b/>
          <w:sz w:val="16"/>
          <w:szCs w:val="16"/>
        </w:rPr>
        <w:t xml:space="preserve">    </w:t>
      </w:r>
    </w:p>
    <w:p w:rsidR="00211986" w:rsidRPr="002604AB" w:rsidRDefault="00211986" w:rsidP="00FB0171">
      <w:pPr>
        <w:outlineLvl w:val="0"/>
        <w:rPr>
          <w:rFonts w:ascii="Verdana" w:hAnsi="Verdana"/>
          <w:b/>
          <w:sz w:val="16"/>
          <w:szCs w:val="16"/>
        </w:rPr>
      </w:pPr>
    </w:p>
    <w:p w:rsidR="00211986" w:rsidRPr="002604AB" w:rsidRDefault="00211986" w:rsidP="00FB0171">
      <w:pPr>
        <w:outlineLvl w:val="0"/>
        <w:rPr>
          <w:rFonts w:ascii="Verdana" w:hAnsi="Verdana"/>
          <w:b/>
          <w:sz w:val="16"/>
          <w:szCs w:val="16"/>
        </w:rPr>
      </w:pPr>
    </w:p>
    <w:p w:rsidR="00211986" w:rsidRPr="002604AB" w:rsidRDefault="00211986" w:rsidP="00FB0171">
      <w:pPr>
        <w:outlineLvl w:val="0"/>
        <w:rPr>
          <w:rFonts w:ascii="Verdana" w:hAnsi="Verdana"/>
          <w:b/>
          <w:sz w:val="16"/>
          <w:szCs w:val="16"/>
        </w:rPr>
      </w:pPr>
    </w:p>
    <w:p w:rsidR="00211986" w:rsidRPr="002604AB" w:rsidRDefault="00211986" w:rsidP="00FB0171">
      <w:pPr>
        <w:outlineLvl w:val="0"/>
        <w:rPr>
          <w:rFonts w:ascii="Verdana" w:hAnsi="Verdana"/>
          <w:b/>
          <w:sz w:val="16"/>
          <w:szCs w:val="16"/>
        </w:rPr>
      </w:pPr>
    </w:p>
    <w:p w:rsidR="00211986" w:rsidRPr="002604AB" w:rsidRDefault="00211986" w:rsidP="00FB0171">
      <w:pPr>
        <w:outlineLvl w:val="0"/>
        <w:rPr>
          <w:rFonts w:ascii="Verdana" w:hAnsi="Verdana"/>
          <w:b/>
          <w:sz w:val="16"/>
          <w:szCs w:val="16"/>
        </w:rPr>
      </w:pPr>
    </w:p>
    <w:p w:rsidR="00211986" w:rsidRPr="002604AB" w:rsidRDefault="00211986"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1986" w:rsidRPr="002604AB" w:rsidTr="00FB0171">
        <w:tc>
          <w:tcPr>
            <w:tcW w:w="1951" w:type="dxa"/>
            <w:vAlign w:val="center"/>
          </w:tcPr>
          <w:p w:rsidR="00211986" w:rsidRPr="002604AB" w:rsidRDefault="00211986"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211986" w:rsidRPr="002604AB" w:rsidRDefault="00211986"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211986" w:rsidRPr="009B0EC0" w:rsidRDefault="00211986"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1986" w:rsidRPr="002604AB" w:rsidTr="00FB0171">
        <w:trPr>
          <w:trHeight w:val="338"/>
        </w:trPr>
        <w:tc>
          <w:tcPr>
            <w:tcW w:w="10173" w:type="dxa"/>
            <w:gridSpan w:val="4"/>
            <w:vAlign w:val="center"/>
          </w:tcPr>
          <w:p w:rsidR="00211986" w:rsidRPr="002604AB" w:rsidRDefault="00211986" w:rsidP="00FB0171">
            <w:pPr>
              <w:jc w:val="center"/>
              <w:outlineLvl w:val="0"/>
              <w:rPr>
                <w:rFonts w:ascii="Verdana" w:hAnsi="Verdana"/>
                <w:sz w:val="16"/>
                <w:szCs w:val="16"/>
              </w:rPr>
            </w:pPr>
            <w:r w:rsidRPr="009B0EC0">
              <w:rPr>
                <w:rFonts w:ascii="Verdana" w:hAnsi="Verdana"/>
                <w:b/>
                <w:sz w:val="18"/>
                <w:szCs w:val="16"/>
              </w:rPr>
              <w:t>DERSİN</w:t>
            </w:r>
          </w:p>
        </w:tc>
      </w:tr>
      <w:tr w:rsidR="00211986" w:rsidRPr="002604AB" w:rsidTr="00FB0171">
        <w:tc>
          <w:tcPr>
            <w:tcW w:w="1668" w:type="dxa"/>
            <w:vAlign w:val="center"/>
          </w:tcPr>
          <w:p w:rsidR="00211986" w:rsidRPr="002604AB" w:rsidRDefault="00211986"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1986" w:rsidRPr="002604AB" w:rsidRDefault="00211986"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bookmarkStart w:id="152"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06DC">
              <w:rPr>
                <w:rFonts w:ascii="Verdana" w:hAnsi="Verdana"/>
                <w:sz w:val="16"/>
                <w:szCs w:val="16"/>
              </w:rPr>
              <w:t>Elektromanyetik</w:t>
            </w:r>
            <w:r>
              <w:rPr>
                <w:rFonts w:ascii="Verdana" w:hAnsi="Verdana"/>
                <w:sz w:val="16"/>
                <w:szCs w:val="16"/>
              </w:rPr>
              <w:t xml:space="preserve">te </w:t>
            </w:r>
            <w:r w:rsidRPr="00137771">
              <w:rPr>
                <w:rFonts w:ascii="Verdana" w:hAnsi="Verdana"/>
                <w:sz w:val="16"/>
                <w:szCs w:val="16"/>
              </w:rPr>
              <w:t>Ö</w:t>
            </w:r>
            <w:r>
              <w:rPr>
                <w:rFonts w:ascii="Verdana" w:hAnsi="Verdana"/>
                <w:sz w:val="16"/>
                <w:szCs w:val="16"/>
              </w:rPr>
              <w:t>zel Konular</w:t>
            </w:r>
            <w:r>
              <w:rPr>
                <w:rFonts w:ascii="Verdana" w:hAnsi="Verdana"/>
                <w:sz w:val="16"/>
                <w:szCs w:val="16"/>
              </w:rPr>
              <w:fldChar w:fldCharType="end"/>
            </w:r>
            <w:bookmarkEnd w:id="152"/>
          </w:p>
        </w:tc>
      </w:tr>
    </w:tbl>
    <w:p w:rsidR="00211986" w:rsidRPr="002604AB" w:rsidRDefault="00211986"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1986"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1986" w:rsidRPr="009B0EC0" w:rsidRDefault="00211986"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1986" w:rsidRPr="002604AB" w:rsidRDefault="00211986"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DİLİ</w:t>
            </w:r>
          </w:p>
        </w:tc>
      </w:tr>
      <w:tr w:rsidR="00211986"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211986" w:rsidRPr="002604AB" w:rsidRDefault="00211986"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1986" w:rsidRPr="002604AB" w:rsidRDefault="00211986"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1986" w:rsidRPr="002604AB" w:rsidRDefault="00211986" w:rsidP="00FB0171">
            <w:pPr>
              <w:jc w:val="center"/>
              <w:rPr>
                <w:rFonts w:ascii="Verdana" w:hAnsi="Verdana"/>
                <w:b/>
                <w:sz w:val="16"/>
                <w:szCs w:val="16"/>
              </w:rPr>
            </w:pPr>
          </w:p>
        </w:tc>
        <w:tc>
          <w:tcPr>
            <w:tcW w:w="709" w:type="dxa"/>
            <w:vMerge/>
            <w:tcBorders>
              <w:bottom w:val="single" w:sz="4" w:space="0" w:color="auto"/>
            </w:tcBorders>
            <w:vAlign w:val="center"/>
          </w:tcPr>
          <w:p w:rsidR="00211986" w:rsidRPr="002604AB" w:rsidRDefault="00211986"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1986" w:rsidRPr="002604AB" w:rsidRDefault="00211986" w:rsidP="00FB0171">
            <w:pPr>
              <w:jc w:val="center"/>
              <w:rPr>
                <w:rFonts w:ascii="Verdana" w:hAnsi="Verdana"/>
                <w:b/>
                <w:sz w:val="16"/>
                <w:szCs w:val="16"/>
              </w:rPr>
            </w:pPr>
          </w:p>
        </w:tc>
        <w:tc>
          <w:tcPr>
            <w:tcW w:w="2552" w:type="dxa"/>
            <w:vMerge/>
            <w:tcBorders>
              <w:bottom w:val="single" w:sz="4" w:space="0" w:color="auto"/>
            </w:tcBorders>
            <w:vAlign w:val="center"/>
          </w:tcPr>
          <w:p w:rsidR="00211986" w:rsidRPr="002604AB" w:rsidRDefault="00211986" w:rsidP="00FB0171">
            <w:pPr>
              <w:jc w:val="center"/>
              <w:rPr>
                <w:rFonts w:ascii="Verdana" w:hAnsi="Verdana"/>
                <w:b/>
                <w:sz w:val="16"/>
                <w:szCs w:val="16"/>
              </w:rPr>
            </w:pPr>
          </w:p>
        </w:tc>
      </w:tr>
      <w:tr w:rsidR="00211986"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1986" w:rsidRPr="009B0EC0" w:rsidRDefault="00211986"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1986" w:rsidRDefault="00211986" w:rsidP="00FB0171">
            <w:pPr>
              <w:jc w:val="center"/>
              <w:rPr>
                <w:rFonts w:ascii="Verdana" w:hAnsi="Verdana"/>
                <w:sz w:val="20"/>
                <w:szCs w:val="16"/>
                <w:vertAlign w:val="superscript"/>
              </w:rPr>
            </w:pPr>
            <w:r>
              <w:rPr>
                <w:rFonts w:ascii="Verdana" w:hAnsi="Verdana"/>
                <w:sz w:val="20"/>
                <w:szCs w:val="16"/>
                <w:vertAlign w:val="superscript"/>
              </w:rPr>
              <w:t>Zorunlu</w:t>
            </w:r>
          </w:p>
          <w:p w:rsidR="00211986" w:rsidRDefault="00211986"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1986" w:rsidRDefault="00211986"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1986" w:rsidRPr="002604AB" w:rsidRDefault="00211986"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1986" w:rsidRPr="002604AB" w:rsidRDefault="00211986"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7026">
              <w:rPr>
                <w:rFonts w:ascii="Verdana" w:hAnsi="Verdana"/>
                <w:sz w:val="16"/>
                <w:szCs w:val="16"/>
              </w:rPr>
              <w:t>Türkçe</w:t>
            </w:r>
            <w:r>
              <w:rPr>
                <w:rFonts w:ascii="Verdana" w:hAnsi="Verdana"/>
                <w:sz w:val="16"/>
                <w:szCs w:val="16"/>
              </w:rPr>
              <w:fldChar w:fldCharType="end"/>
            </w:r>
          </w:p>
        </w:tc>
      </w:tr>
      <w:tr w:rsidR="00211986"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1986" w:rsidRPr="009B0EC0" w:rsidRDefault="00211986" w:rsidP="00FB0171">
            <w:pPr>
              <w:jc w:val="center"/>
              <w:rPr>
                <w:rFonts w:ascii="Verdana" w:hAnsi="Verdana"/>
                <w:b/>
                <w:sz w:val="18"/>
                <w:szCs w:val="16"/>
              </w:rPr>
            </w:pPr>
            <w:r w:rsidRPr="009B0EC0">
              <w:rPr>
                <w:rFonts w:ascii="Verdana" w:hAnsi="Verdana"/>
                <w:b/>
                <w:sz w:val="18"/>
                <w:szCs w:val="16"/>
              </w:rPr>
              <w:t>KREDİ DAĞILIMI</w:t>
            </w:r>
          </w:p>
          <w:p w:rsidR="00211986" w:rsidRDefault="00211986" w:rsidP="00FB0171">
            <w:pPr>
              <w:jc w:val="center"/>
              <w:rPr>
                <w:rFonts w:ascii="Verdana" w:hAnsi="Verdana"/>
                <w:b/>
                <w:sz w:val="16"/>
                <w:szCs w:val="16"/>
              </w:rPr>
            </w:pPr>
            <w:r>
              <w:rPr>
                <w:rFonts w:ascii="Verdana" w:hAnsi="Verdana"/>
                <w:b/>
                <w:sz w:val="16"/>
                <w:szCs w:val="16"/>
              </w:rPr>
              <w:t>Dersin kredisini aşağıya işleyiniz.</w:t>
            </w:r>
          </w:p>
          <w:p w:rsidR="00211986" w:rsidRPr="002604AB" w:rsidRDefault="00211986"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211986"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1986" w:rsidRPr="002604AB" w:rsidRDefault="00211986"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1986" w:rsidRPr="002604AB" w:rsidRDefault="00211986"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1986"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1986" w:rsidRPr="002604AB" w:rsidRDefault="00211986"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211986"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DEĞERLENDİRME ÖLÇÜTLERİ</w:t>
            </w:r>
          </w:p>
        </w:tc>
      </w:tr>
      <w:tr w:rsidR="00211986"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1986" w:rsidRDefault="00211986" w:rsidP="00FB0171">
            <w:pPr>
              <w:jc w:val="center"/>
              <w:rPr>
                <w:rFonts w:ascii="Verdana" w:hAnsi="Verdana"/>
                <w:b/>
                <w:sz w:val="16"/>
                <w:szCs w:val="16"/>
              </w:rPr>
            </w:pPr>
            <w:r w:rsidRPr="002604AB">
              <w:rPr>
                <w:rFonts w:ascii="Verdana" w:hAnsi="Verdana"/>
                <w:b/>
                <w:sz w:val="16"/>
                <w:szCs w:val="16"/>
              </w:rPr>
              <w:t>YARIYIL İÇİ</w:t>
            </w:r>
          </w:p>
          <w:p w:rsidR="00211986" w:rsidRPr="002604AB" w:rsidRDefault="00211986"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1986" w:rsidRPr="002604AB" w:rsidRDefault="00211986"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1986" w:rsidRPr="002604AB" w:rsidTr="00FB0171">
        <w:trPr>
          <w:trHeight w:val="27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1986" w:rsidRPr="002604AB" w:rsidRDefault="00211986"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211986" w:rsidRPr="002604AB" w:rsidRDefault="00211986" w:rsidP="00FB0171">
            <w:pPr>
              <w:jc w:val="center"/>
              <w:rPr>
                <w:rFonts w:ascii="Verdana" w:hAnsi="Verdana"/>
                <w:sz w:val="16"/>
                <w:szCs w:val="16"/>
                <w:highlight w:val="yellow"/>
              </w:rPr>
            </w:pP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1986" w:rsidRPr="002604AB" w:rsidRDefault="00211986"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1986" w:rsidRPr="002604AB" w:rsidRDefault="00211986"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1986"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211986" w:rsidRPr="002604AB" w:rsidRDefault="00211986"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1986" w:rsidRPr="00FA4020" w:rsidRDefault="00211986"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1986" w:rsidRPr="002604AB" w:rsidRDefault="00211986"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11986"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Pr="002604AB" w:rsidRDefault="00211986"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11986"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Pr="002604AB" w:rsidRDefault="00211986"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 xml:space="preserve">Elektromanyetik teori hakkında genel bilgiler verilecektir. </w:t>
            </w:r>
            <w:r>
              <w:rPr>
                <w:rFonts w:ascii="Verdana" w:hAnsi="Verdana"/>
                <w:noProof/>
                <w:sz w:val="16"/>
                <w:szCs w:val="16"/>
              </w:rPr>
              <w:t>Donusumsel elektromanyetik ve metamalzemelerin teorisi ve uygulamalari hakkinda bilgi vermek.</w:t>
            </w:r>
            <w:r w:rsidRPr="00A83CA8">
              <w:rPr>
                <w:rFonts w:ascii="Verdana" w:hAnsi="Verdana"/>
                <w:sz w:val="16"/>
                <w:szCs w:val="16"/>
              </w:rPr>
              <w:fldChar w:fldCharType="end"/>
            </w:r>
          </w:p>
        </w:tc>
      </w:tr>
      <w:tr w:rsidR="00211986"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Pr="002604AB" w:rsidRDefault="00211986"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Donusumsel elektromanyetik ve metamalzemeler konusunu ogretmek</w:t>
            </w:r>
            <w:r w:rsidRPr="00A83CA8">
              <w:rPr>
                <w:rFonts w:ascii="Verdana" w:hAnsi="Verdana"/>
                <w:sz w:val="16"/>
                <w:szCs w:val="16"/>
              </w:rPr>
              <w:fldChar w:fldCharType="end"/>
            </w:r>
          </w:p>
        </w:tc>
      </w:tr>
      <w:tr w:rsidR="00211986"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Pr="002604AB" w:rsidRDefault="00211986"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Elektromenyetik son zamanlarda oldukca populerlik kazanan donusumsel elektromanyetik ve metamalzemeler konularini kullanarak kalsik elektromanyetik problemlerine farkli cozum onerileri sunabilmek.</w:t>
            </w:r>
            <w:r w:rsidRPr="00A83CA8">
              <w:rPr>
                <w:rFonts w:ascii="Verdana" w:hAnsi="Verdana"/>
                <w:sz w:val="16"/>
                <w:szCs w:val="16"/>
              </w:rPr>
              <w:fldChar w:fldCharType="end"/>
            </w:r>
          </w:p>
        </w:tc>
      </w:tr>
      <w:tr w:rsidR="00211986"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Default="00211986" w:rsidP="00FB017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-Maxwell denklemlerinin "form-invariance" ozelligi hakkinda bilgi sahibi olmak</w:t>
            </w:r>
          </w:p>
          <w:p w:rsidR="00211986" w:rsidRDefault="00211986" w:rsidP="00FB0171">
            <w:pPr>
              <w:tabs>
                <w:tab w:val="left" w:pos="7800"/>
              </w:tabs>
              <w:rPr>
                <w:rFonts w:ascii="Verdana" w:hAnsi="Verdana"/>
                <w:sz w:val="16"/>
                <w:szCs w:val="16"/>
              </w:rPr>
            </w:pPr>
            <w:r>
              <w:rPr>
                <w:rFonts w:ascii="Verdana" w:hAnsi="Verdana"/>
                <w:sz w:val="16"/>
                <w:szCs w:val="16"/>
              </w:rPr>
              <w:t>-Donusumsel elektromanyetik yontemini ogrenmek</w:t>
            </w:r>
          </w:p>
          <w:p w:rsidR="00211986" w:rsidRDefault="00211986" w:rsidP="00FB0171">
            <w:pPr>
              <w:tabs>
                <w:tab w:val="left" w:pos="7800"/>
              </w:tabs>
              <w:rPr>
                <w:rFonts w:ascii="Verdana" w:hAnsi="Verdana"/>
                <w:sz w:val="16"/>
                <w:szCs w:val="16"/>
              </w:rPr>
            </w:pPr>
            <w:r>
              <w:rPr>
                <w:rFonts w:ascii="Verdana" w:hAnsi="Verdana"/>
                <w:sz w:val="16"/>
                <w:szCs w:val="16"/>
              </w:rPr>
              <w:t>-Metamalzemeler hakkinda bilgi sahibi olmak</w:t>
            </w:r>
          </w:p>
          <w:p w:rsidR="00211986" w:rsidRPr="00E3546D" w:rsidRDefault="00211986" w:rsidP="00FB0171">
            <w:pPr>
              <w:tabs>
                <w:tab w:val="left" w:pos="7800"/>
              </w:tabs>
              <w:rPr>
                <w:rFonts w:ascii="Verdana" w:hAnsi="Verdana"/>
                <w:sz w:val="16"/>
                <w:szCs w:val="16"/>
              </w:rPr>
            </w:pPr>
            <w:r>
              <w:rPr>
                <w:rFonts w:ascii="Verdana" w:hAnsi="Verdana"/>
                <w:sz w:val="16"/>
                <w:szCs w:val="16"/>
              </w:rPr>
              <w:t>-Metamalze tasarimini ogrenmek</w:t>
            </w:r>
            <w:r>
              <w:rPr>
                <w:rFonts w:ascii="Verdana" w:hAnsi="Verdana"/>
                <w:sz w:val="16"/>
                <w:szCs w:val="16"/>
              </w:rPr>
              <w:fldChar w:fldCharType="end"/>
            </w:r>
          </w:p>
        </w:tc>
      </w:tr>
      <w:tr w:rsidR="00211986"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Default="00211986" w:rsidP="00FB017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U. Leonhardt and T. Philbin, </w:t>
            </w:r>
            <w:r w:rsidRPr="004B06DC">
              <w:rPr>
                <w:rFonts w:ascii="Verdana" w:hAnsi="Verdana"/>
                <w:b w:val="0"/>
                <w:noProof/>
                <w:sz w:val="16"/>
                <w:szCs w:val="16"/>
              </w:rPr>
              <w:t>“</w:t>
            </w:r>
            <w:r>
              <w:rPr>
                <w:rFonts w:ascii="Verdana" w:hAnsi="Verdana"/>
                <w:b w:val="0"/>
                <w:noProof/>
                <w:sz w:val="16"/>
                <w:szCs w:val="16"/>
              </w:rPr>
              <w:t>Geometry and Light: The Science of Invisbility"</w:t>
            </w:r>
            <w:r w:rsidRPr="004B06DC">
              <w:rPr>
                <w:rFonts w:ascii="Verdana" w:hAnsi="Verdana"/>
                <w:b w:val="0"/>
                <w:noProof/>
                <w:sz w:val="16"/>
                <w:szCs w:val="16"/>
              </w:rPr>
              <w:t xml:space="preserve">, </w:t>
            </w:r>
            <w:r>
              <w:rPr>
                <w:rFonts w:ascii="Verdana" w:hAnsi="Verdana"/>
                <w:b w:val="0"/>
                <w:noProof/>
                <w:sz w:val="16"/>
                <w:szCs w:val="16"/>
              </w:rPr>
              <w:t>Dover Publications, 2010.</w:t>
            </w:r>
          </w:p>
          <w:p w:rsidR="00211986" w:rsidRPr="006849DA" w:rsidRDefault="00211986" w:rsidP="00FB0171">
            <w:pPr>
              <w:pStyle w:val="Balk4"/>
              <w:spacing w:before="0" w:beforeAutospacing="0" w:after="0" w:afterAutospacing="0"/>
              <w:rPr>
                <w:rFonts w:ascii="Verdana" w:hAnsi="Verdana"/>
                <w:b w:val="0"/>
                <w:sz w:val="16"/>
                <w:szCs w:val="16"/>
              </w:rPr>
            </w:pPr>
            <w:r>
              <w:rPr>
                <w:rFonts w:ascii="Verdana" w:hAnsi="Verdana"/>
                <w:b w:val="0"/>
                <w:noProof/>
                <w:sz w:val="16"/>
                <w:szCs w:val="16"/>
              </w:rPr>
              <w:t>-</w:t>
            </w:r>
            <w:r w:rsidRPr="00D55150">
              <w:rPr>
                <w:rFonts w:ascii="Verdana" w:hAnsi="Verdana"/>
                <w:b w:val="0"/>
                <w:noProof/>
                <w:sz w:val="16"/>
                <w:szCs w:val="16"/>
              </w:rPr>
              <w:t xml:space="preserve">N. Engheta and R. W. Ziolkowski, </w:t>
            </w:r>
            <w:r>
              <w:rPr>
                <w:rFonts w:ascii="Verdana" w:hAnsi="Verdana"/>
                <w:b w:val="0"/>
                <w:noProof/>
                <w:sz w:val="16"/>
                <w:szCs w:val="16"/>
              </w:rPr>
              <w:t>"</w:t>
            </w:r>
            <w:r w:rsidRPr="00D55150">
              <w:rPr>
                <w:rFonts w:ascii="Verdana" w:hAnsi="Verdana"/>
                <w:b w:val="0"/>
                <w:noProof/>
                <w:sz w:val="16"/>
                <w:szCs w:val="16"/>
              </w:rPr>
              <w:t>Metamaterials: Physics and Engineering Explorations</w:t>
            </w:r>
            <w:r>
              <w:rPr>
                <w:rFonts w:ascii="Verdana" w:hAnsi="Verdana"/>
                <w:b w:val="0"/>
                <w:noProof/>
                <w:sz w:val="16"/>
                <w:szCs w:val="16"/>
              </w:rPr>
              <w:t>"</w:t>
            </w:r>
            <w:r w:rsidRPr="00D55150">
              <w:rPr>
                <w:rFonts w:ascii="Verdana" w:hAnsi="Verdana"/>
                <w:b w:val="0"/>
                <w:noProof/>
                <w:sz w:val="16"/>
                <w:szCs w:val="16"/>
              </w:rPr>
              <w:t>, Wiley-IEEE Press, 2006.</w:t>
            </w:r>
            <w:r w:rsidRPr="004B06DC">
              <w:rPr>
                <w:rFonts w:ascii="Verdana" w:hAnsi="Verdana"/>
                <w:b w:val="0"/>
                <w:noProof/>
                <w:sz w:val="16"/>
                <w:szCs w:val="16"/>
              </w:rPr>
              <w:t xml:space="preserve"> </w:t>
            </w:r>
            <w:r w:rsidRPr="006849DA">
              <w:rPr>
                <w:rFonts w:ascii="Verdana" w:hAnsi="Verdana"/>
                <w:b w:val="0"/>
                <w:sz w:val="16"/>
                <w:szCs w:val="16"/>
              </w:rPr>
              <w:fldChar w:fldCharType="end"/>
            </w:r>
          </w:p>
        </w:tc>
      </w:tr>
      <w:tr w:rsidR="00211986"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1986" w:rsidRPr="002604AB" w:rsidRDefault="00211986"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1986" w:rsidRDefault="00211986" w:rsidP="00FB0171">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D55150">
              <w:rPr>
                <w:rFonts w:ascii="Verdana" w:hAnsi="Verdana"/>
                <w:b w:val="0"/>
                <w:sz w:val="16"/>
                <w:szCs w:val="16"/>
              </w:rPr>
              <w:t>C. Caloz and T. Itoh, Electromagnetic Metamaterials: Transmission Line Theory</w:t>
            </w:r>
            <w:r>
              <w:rPr>
                <w:rFonts w:ascii="Verdana" w:hAnsi="Verdana"/>
                <w:b w:val="0"/>
                <w:sz w:val="16"/>
                <w:szCs w:val="16"/>
              </w:rPr>
              <w:t xml:space="preserve"> </w:t>
            </w:r>
            <w:r w:rsidRPr="00D55150">
              <w:rPr>
                <w:rFonts w:ascii="Verdana" w:hAnsi="Verdana"/>
                <w:b w:val="0"/>
                <w:sz w:val="16"/>
                <w:szCs w:val="16"/>
              </w:rPr>
              <w:t>and Microwave Applications, Wiley-IEEE Press, 2006.</w:t>
            </w:r>
            <w:r>
              <w:rPr>
                <w:rFonts w:ascii="Verdana" w:hAnsi="Verdana"/>
                <w:b w:val="0"/>
                <w:sz w:val="16"/>
                <w:szCs w:val="16"/>
              </w:rPr>
              <w:t> </w:t>
            </w:r>
            <w:r>
              <w:rPr>
                <w:rFonts w:ascii="Verdana" w:hAnsi="Verdana"/>
                <w:b w:val="0"/>
                <w:sz w:val="16"/>
                <w:szCs w:val="16"/>
              </w:rPr>
              <w:t> </w:t>
            </w:r>
          </w:p>
          <w:p w:rsidR="00211986" w:rsidRPr="006849DA" w:rsidRDefault="00211986" w:rsidP="00FB0171">
            <w:pPr>
              <w:pStyle w:val="Balk4"/>
              <w:rPr>
                <w:rFonts w:ascii="Verdana" w:hAnsi="Verdana"/>
                <w:b w:val="0"/>
                <w:color w:val="000000"/>
                <w:sz w:val="16"/>
                <w:szCs w:val="16"/>
              </w:rPr>
            </w:pPr>
            <w:r>
              <w:rPr>
                <w:rFonts w:ascii="Verdana" w:hAnsi="Verdana"/>
                <w:b w:val="0"/>
                <w:sz w:val="16"/>
                <w:szCs w:val="16"/>
              </w:rPr>
              <w:t>-D. W. Werner and D-H Kwoon, "Transformation Electromagnetics and Metamaterials: Fundamental Principles and Applications", Springer, 2014.</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11986" w:rsidRPr="002604AB" w:rsidRDefault="00211986" w:rsidP="00FB0171">
      <w:pPr>
        <w:rPr>
          <w:rFonts w:ascii="Verdana" w:hAnsi="Verdana"/>
          <w:sz w:val="16"/>
          <w:szCs w:val="16"/>
        </w:rPr>
        <w:sectPr w:rsidR="00211986"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1986"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20"/>
                <w:szCs w:val="16"/>
              </w:rPr>
            </w:pPr>
            <w:r w:rsidRPr="002604AB">
              <w:rPr>
                <w:rFonts w:ascii="Verdana" w:hAnsi="Verdana"/>
                <w:b/>
                <w:sz w:val="20"/>
                <w:szCs w:val="16"/>
              </w:rPr>
              <w:t>DERSİN HAFTALIK PLANI</w:t>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rPr>
                <w:rFonts w:ascii="Verdana" w:hAnsi="Verdana"/>
                <w:b/>
                <w:sz w:val="20"/>
                <w:szCs w:val="16"/>
              </w:rPr>
            </w:pPr>
            <w:r w:rsidRPr="002604AB">
              <w:rPr>
                <w:rFonts w:ascii="Verdana" w:hAnsi="Verdana"/>
                <w:b/>
                <w:sz w:val="20"/>
                <w:szCs w:val="16"/>
              </w:rPr>
              <w:t>İŞLENEN KONULAR</w:t>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Elektromanyetik alan ve dalga teorisi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Maxwell denklemleri ve form-invariance ozelligi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Donusumsel Elektromanyetik Teorisi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Donusumsel Elektromanyeti Teorisi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Donusumsel Elektromanyetik Uygulamamari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1986" w:rsidRPr="002604AB" w:rsidRDefault="00211986" w:rsidP="00FB0171">
            <w:pPr>
              <w:rPr>
                <w:rFonts w:ascii="Verdana" w:hAnsi="Verdana"/>
                <w:sz w:val="20"/>
                <w:szCs w:val="16"/>
              </w:rPr>
            </w:pPr>
            <w:r w:rsidRPr="002604AB">
              <w:rPr>
                <w:rFonts w:ascii="Verdana" w:hAnsi="Verdana"/>
                <w:i/>
                <w:sz w:val="16"/>
                <w:szCs w:val="16"/>
              </w:rPr>
              <w:t>Ara Sınav 1</w:t>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7DB">
              <w:rPr>
                <w:rFonts w:ascii="Verdana" w:hAnsi="Verdana"/>
                <w:sz w:val="16"/>
                <w:szCs w:val="16"/>
              </w:rPr>
              <w:t>Donusumsel Elektromanyetik Uygulamamari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Teorisi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Teorisi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Tasarimi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1986" w:rsidRPr="002604AB" w:rsidRDefault="00211986"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Tasarimi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Uygulamalari</w:t>
            </w:r>
            <w:r w:rsidRPr="00A83CA8">
              <w:rPr>
                <w:rFonts w:ascii="Verdana" w:hAnsi="Verdana"/>
                <w:sz w:val="16"/>
                <w:szCs w:val="16"/>
              </w:rPr>
              <w:fldChar w:fldCharType="end"/>
            </w:r>
          </w:p>
        </w:tc>
      </w:tr>
      <w:tr w:rsidR="00211986"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1986" w:rsidRPr="002604AB" w:rsidRDefault="00211986"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Metamalzeme Uygulamalari</w:t>
            </w:r>
            <w:r w:rsidRPr="00A83CA8">
              <w:rPr>
                <w:rFonts w:ascii="Verdana" w:hAnsi="Verdana"/>
                <w:sz w:val="16"/>
                <w:szCs w:val="16"/>
              </w:rPr>
              <w:fldChar w:fldCharType="end"/>
            </w:r>
          </w:p>
        </w:tc>
      </w:tr>
      <w:tr w:rsidR="00211986"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1986" w:rsidRPr="002604AB" w:rsidRDefault="00211986"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1986" w:rsidRPr="002604AB" w:rsidRDefault="00211986"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1986" w:rsidRPr="002604AB" w:rsidRDefault="00211986" w:rsidP="00FB0171">
      <w:pPr>
        <w:rPr>
          <w:rFonts w:ascii="Verdana" w:hAnsi="Verdana"/>
          <w:sz w:val="16"/>
          <w:szCs w:val="16"/>
        </w:rPr>
      </w:pPr>
    </w:p>
    <w:p w:rsidR="00211986" w:rsidRPr="002604AB" w:rsidRDefault="00211986"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1986"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t>Katkı Düzeyi</w:t>
            </w:r>
          </w:p>
        </w:tc>
      </w:tr>
      <w:tr w:rsidR="00211986"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1986" w:rsidRPr="002604AB" w:rsidRDefault="00211986"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1986" w:rsidRPr="002604AB" w:rsidRDefault="00211986"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1986" w:rsidRDefault="00211986" w:rsidP="00FB0171">
            <w:pPr>
              <w:jc w:val="center"/>
              <w:rPr>
                <w:rFonts w:ascii="Verdana" w:hAnsi="Verdana"/>
                <w:b/>
                <w:sz w:val="18"/>
                <w:szCs w:val="16"/>
              </w:rPr>
            </w:pPr>
            <w:r>
              <w:rPr>
                <w:rFonts w:ascii="Verdana" w:hAnsi="Verdana"/>
                <w:b/>
                <w:sz w:val="18"/>
                <w:szCs w:val="16"/>
              </w:rPr>
              <w:t>3</w:t>
            </w:r>
          </w:p>
          <w:p w:rsidR="00211986" w:rsidRPr="001B710C" w:rsidRDefault="00211986"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1986" w:rsidRDefault="00211986" w:rsidP="00FB0171">
            <w:pPr>
              <w:jc w:val="center"/>
              <w:rPr>
                <w:rFonts w:ascii="Verdana" w:hAnsi="Verdana"/>
                <w:b/>
                <w:sz w:val="18"/>
                <w:szCs w:val="16"/>
              </w:rPr>
            </w:pPr>
            <w:r>
              <w:rPr>
                <w:rFonts w:ascii="Verdana" w:hAnsi="Verdana"/>
                <w:b/>
                <w:sz w:val="18"/>
                <w:szCs w:val="16"/>
              </w:rPr>
              <w:t>2</w:t>
            </w:r>
          </w:p>
          <w:p w:rsidR="00211986" w:rsidRPr="001B710C" w:rsidRDefault="00211986"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1986" w:rsidRDefault="00211986" w:rsidP="00FB0171">
            <w:pPr>
              <w:jc w:val="center"/>
              <w:rPr>
                <w:rFonts w:ascii="Verdana" w:hAnsi="Verdana"/>
                <w:b/>
                <w:sz w:val="18"/>
                <w:szCs w:val="16"/>
              </w:rPr>
            </w:pPr>
            <w:r>
              <w:rPr>
                <w:rFonts w:ascii="Verdana" w:hAnsi="Verdana"/>
                <w:b/>
                <w:sz w:val="18"/>
                <w:szCs w:val="16"/>
              </w:rPr>
              <w:t>1</w:t>
            </w:r>
          </w:p>
          <w:p w:rsidR="00211986" w:rsidRPr="001B710C" w:rsidRDefault="00211986"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1986"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211986"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1986" w:rsidRPr="001B710C" w:rsidRDefault="00211986"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11986" w:rsidRPr="00A6089E" w:rsidRDefault="00211986"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1986" w:rsidRPr="002604AB" w:rsidRDefault="00211986"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211986" w:rsidRPr="002604AB" w:rsidRDefault="00211986"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1986" w:rsidRPr="002604AB" w:rsidTr="00FB0171">
        <w:trPr>
          <w:trHeight w:val="432"/>
        </w:trPr>
        <w:tc>
          <w:tcPr>
            <w:tcW w:w="2395" w:type="dxa"/>
            <w:vAlign w:val="center"/>
          </w:tcPr>
          <w:p w:rsidR="00211986" w:rsidRPr="002604AB" w:rsidRDefault="00211986"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Hayrettin Odaba</w:t>
            </w:r>
            <w:r w:rsidRPr="00507026">
              <w:rPr>
                <w:rFonts w:ascii="Verdana" w:hAnsi="Verdana"/>
                <w:noProof/>
                <w:sz w:val="18"/>
                <w:szCs w:val="16"/>
              </w:rPr>
              <w:t>şı</w:t>
            </w:r>
            <w:r>
              <w:rPr>
                <w:rFonts w:ascii="Verdana" w:hAnsi="Verdana"/>
                <w:sz w:val="18"/>
                <w:szCs w:val="16"/>
              </w:rPr>
              <w:fldChar w:fldCharType="end"/>
            </w:r>
          </w:p>
        </w:tc>
        <w:tc>
          <w:tcPr>
            <w:tcW w:w="811" w:type="dxa"/>
            <w:vAlign w:val="center"/>
          </w:tcPr>
          <w:p w:rsidR="00211986" w:rsidRPr="002604AB" w:rsidRDefault="00211986"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1986" w:rsidRPr="002604AB" w:rsidRDefault="00211986"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05</w:t>
            </w:r>
            <w:r>
              <w:rPr>
                <w:rFonts w:ascii="Verdana" w:hAnsi="Verdana"/>
                <w:noProof/>
                <w:sz w:val="18"/>
                <w:szCs w:val="16"/>
              </w:rPr>
              <w:t>.11.2018</w:t>
            </w:r>
            <w:r>
              <w:rPr>
                <w:rFonts w:ascii="Verdana" w:hAnsi="Verdana"/>
                <w:sz w:val="18"/>
                <w:szCs w:val="16"/>
              </w:rPr>
              <w:fldChar w:fldCharType="end"/>
            </w:r>
          </w:p>
        </w:tc>
      </w:tr>
    </w:tbl>
    <w:p w:rsidR="00211986" w:rsidRPr="002604AB" w:rsidRDefault="00211986"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211986" w:rsidRDefault="00211986" w:rsidP="00FB017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1986" w:rsidRDefault="00211986">
      <w:pPr>
        <w:spacing w:after="200"/>
        <w:rPr>
          <w:rFonts w:ascii="Verdana" w:hAnsi="Verdana"/>
          <w:sz w:val="18"/>
          <w:szCs w:val="16"/>
        </w:rPr>
      </w:pPr>
      <w:r>
        <w:rPr>
          <w:rFonts w:ascii="Verdana" w:hAnsi="Verdana"/>
          <w:sz w:val="18"/>
          <w:szCs w:val="16"/>
        </w:rPr>
        <w:br w:type="page"/>
      </w:r>
    </w:p>
    <w:p w:rsidR="00CE52EF" w:rsidRPr="002604AB" w:rsidRDefault="00494477" w:rsidP="00FB0171">
      <w:pPr>
        <w:tabs>
          <w:tab w:val="left" w:pos="6825"/>
        </w:tabs>
        <w:outlineLvl w:val="0"/>
        <w:rPr>
          <w:rFonts w:ascii="Verdana" w:hAnsi="Verdana"/>
          <w:b/>
          <w:sz w:val="16"/>
          <w:szCs w:val="16"/>
        </w:rPr>
      </w:pPr>
      <w:r>
        <w:rPr>
          <w:noProof/>
        </w:rPr>
        <w:pict>
          <v:shape id="_x0000_s1218" type="#_x0000_t202" style="position:absolute;margin-left:113.55pt;margin-top:-33.35pt;width:256.4pt;height:79.95pt;z-index:25190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CE52EF" w:rsidRPr="002604AB">
        <w:rPr>
          <w:rFonts w:ascii="Verdana" w:hAnsi="Verdana"/>
          <w:b/>
          <w:sz w:val="16"/>
          <w:szCs w:val="16"/>
        </w:rPr>
        <w:t xml:space="preserve">    </w:t>
      </w: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E52EF" w:rsidRPr="002604AB" w:rsidTr="00FB0171">
        <w:tc>
          <w:tcPr>
            <w:tcW w:w="195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CE52EF" w:rsidRPr="002604AB" w:rsidRDefault="00CE52EF"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CE52EF" w:rsidRPr="009B0EC0" w:rsidRDefault="00CE52EF"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2EF" w:rsidRPr="002604AB" w:rsidTr="00FB0171">
        <w:trPr>
          <w:trHeight w:val="338"/>
        </w:trPr>
        <w:tc>
          <w:tcPr>
            <w:tcW w:w="10173" w:type="dxa"/>
            <w:gridSpan w:val="4"/>
            <w:vAlign w:val="center"/>
          </w:tcPr>
          <w:p w:rsidR="00CE52EF" w:rsidRPr="002604AB" w:rsidRDefault="00CE52EF" w:rsidP="00FB0171">
            <w:pPr>
              <w:jc w:val="center"/>
              <w:outlineLvl w:val="0"/>
              <w:rPr>
                <w:rFonts w:ascii="Verdana" w:hAnsi="Verdana"/>
                <w:sz w:val="16"/>
                <w:szCs w:val="16"/>
              </w:rPr>
            </w:pPr>
            <w:r w:rsidRPr="009B0EC0">
              <w:rPr>
                <w:rFonts w:ascii="Verdana" w:hAnsi="Verdana"/>
                <w:b/>
                <w:sz w:val="18"/>
                <w:szCs w:val="16"/>
              </w:rPr>
              <w:t>DERSİN</w:t>
            </w:r>
          </w:p>
        </w:tc>
      </w:tr>
      <w:tr w:rsidR="00CE52EF" w:rsidRPr="002604AB" w:rsidTr="00FB0171">
        <w:tc>
          <w:tcPr>
            <w:tcW w:w="1668"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bookmarkStart w:id="153" w:name="D6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DB8">
              <w:rPr>
                <w:rFonts w:ascii="Verdana" w:hAnsi="Verdana"/>
                <w:sz w:val="16"/>
                <w:szCs w:val="16"/>
              </w:rPr>
              <w:t>ELEKTRİK MAKİNALARI TASARIMI</w:t>
            </w:r>
            <w:r>
              <w:rPr>
                <w:rFonts w:ascii="Verdana" w:hAnsi="Verdana"/>
                <w:sz w:val="16"/>
                <w:szCs w:val="16"/>
              </w:rPr>
              <w:fldChar w:fldCharType="end"/>
            </w:r>
            <w:bookmarkEnd w:id="153"/>
          </w:p>
        </w:tc>
      </w:tr>
    </w:tbl>
    <w:p w:rsidR="00CE52EF" w:rsidRPr="002604AB" w:rsidRDefault="00CE52EF"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E52EF"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DİLİ</w:t>
            </w:r>
          </w:p>
        </w:tc>
      </w:tr>
      <w:tr w:rsidR="00CE52EF"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2EF" w:rsidRPr="002604AB" w:rsidRDefault="00CE52EF"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E52EF" w:rsidRPr="002604AB" w:rsidRDefault="00CE52EF" w:rsidP="00FB0171">
            <w:pPr>
              <w:jc w:val="center"/>
              <w:rPr>
                <w:rFonts w:ascii="Verdana" w:hAnsi="Verdana"/>
                <w:b/>
                <w:sz w:val="16"/>
                <w:szCs w:val="16"/>
              </w:rPr>
            </w:pPr>
          </w:p>
        </w:tc>
        <w:tc>
          <w:tcPr>
            <w:tcW w:w="709" w:type="dxa"/>
            <w:vMerge/>
            <w:tcBorders>
              <w:bottom w:val="single" w:sz="4" w:space="0" w:color="auto"/>
            </w:tcBorders>
            <w:vAlign w:val="center"/>
          </w:tcPr>
          <w:p w:rsidR="00CE52EF" w:rsidRPr="002604AB" w:rsidRDefault="00CE52EF"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E52EF" w:rsidRPr="002604AB" w:rsidRDefault="00CE52EF" w:rsidP="00FB0171">
            <w:pPr>
              <w:jc w:val="center"/>
              <w:rPr>
                <w:rFonts w:ascii="Verdana" w:hAnsi="Verdana"/>
                <w:b/>
                <w:sz w:val="16"/>
                <w:szCs w:val="16"/>
              </w:rPr>
            </w:pPr>
          </w:p>
        </w:tc>
        <w:tc>
          <w:tcPr>
            <w:tcW w:w="2552" w:type="dxa"/>
            <w:vMerge/>
            <w:tcBorders>
              <w:bottom w:val="single" w:sz="4" w:space="0" w:color="auto"/>
            </w:tcBorders>
            <w:vAlign w:val="center"/>
          </w:tcPr>
          <w:p w:rsidR="00CE52EF" w:rsidRPr="002604AB" w:rsidRDefault="00CE52EF" w:rsidP="00FB0171">
            <w:pPr>
              <w:jc w:val="center"/>
              <w:rPr>
                <w:rFonts w:ascii="Verdana" w:hAnsi="Verdana"/>
                <w:b/>
                <w:sz w:val="16"/>
                <w:szCs w:val="16"/>
              </w:rPr>
            </w:pPr>
          </w:p>
        </w:tc>
      </w:tr>
      <w:tr w:rsidR="00CE52EF"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Zorunlu</w:t>
            </w:r>
          </w:p>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E52EF" w:rsidRPr="002604AB" w:rsidRDefault="00CE52EF"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E52EF" w:rsidRPr="002604AB" w:rsidRDefault="00CE52EF"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ingilizce</w:t>
            </w:r>
            <w:r>
              <w:rPr>
                <w:rFonts w:ascii="Verdana" w:hAnsi="Verdana"/>
                <w:sz w:val="16"/>
                <w:szCs w:val="16"/>
              </w:rPr>
              <w:fldChar w:fldCharType="end"/>
            </w:r>
          </w:p>
        </w:tc>
      </w:tr>
      <w:tr w:rsidR="00CE52EF"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2EF" w:rsidRPr="009B0EC0" w:rsidRDefault="00CE52EF" w:rsidP="00FB0171">
            <w:pPr>
              <w:jc w:val="center"/>
              <w:rPr>
                <w:rFonts w:ascii="Verdana" w:hAnsi="Verdana"/>
                <w:b/>
                <w:sz w:val="18"/>
                <w:szCs w:val="16"/>
              </w:rPr>
            </w:pPr>
            <w:r w:rsidRPr="009B0EC0">
              <w:rPr>
                <w:rFonts w:ascii="Verdana" w:hAnsi="Verdana"/>
                <w:b/>
                <w:sz w:val="18"/>
                <w:szCs w:val="16"/>
              </w:rPr>
              <w:t>KREDİ DAĞILIMI</w:t>
            </w:r>
          </w:p>
          <w:p w:rsidR="00CE52EF" w:rsidRDefault="00CE52EF" w:rsidP="00FB0171">
            <w:pPr>
              <w:jc w:val="center"/>
              <w:rPr>
                <w:rFonts w:ascii="Verdana" w:hAnsi="Verdana"/>
                <w:b/>
                <w:sz w:val="16"/>
                <w:szCs w:val="16"/>
              </w:rPr>
            </w:pPr>
            <w:r>
              <w:rPr>
                <w:rFonts w:ascii="Verdana" w:hAnsi="Verdana"/>
                <w:b/>
                <w:sz w:val="16"/>
                <w:szCs w:val="16"/>
              </w:rPr>
              <w:t>Dersin kredisini aşağıya işleyiniz.</w:t>
            </w:r>
          </w:p>
          <w:p w:rsidR="00CE52EF" w:rsidRPr="002604AB" w:rsidRDefault="00CE52EF"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CE52EF"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E52EF" w:rsidRPr="002604AB" w:rsidRDefault="00CE52EF"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E52EF"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CE52EF"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DEĞERLENDİRME ÖLÇÜTLERİ</w:t>
            </w:r>
          </w:p>
        </w:tc>
      </w:tr>
      <w:tr w:rsidR="00CE52EF"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2EF" w:rsidRDefault="00CE52EF" w:rsidP="00FB0171">
            <w:pPr>
              <w:jc w:val="center"/>
              <w:rPr>
                <w:rFonts w:ascii="Verdana" w:hAnsi="Verdana"/>
                <w:b/>
                <w:sz w:val="16"/>
                <w:szCs w:val="16"/>
              </w:rPr>
            </w:pPr>
            <w:r w:rsidRPr="002604AB">
              <w:rPr>
                <w:rFonts w:ascii="Verdana" w:hAnsi="Verdana"/>
                <w:b/>
                <w:sz w:val="16"/>
                <w:szCs w:val="16"/>
              </w:rPr>
              <w:t>YARIYIL İÇİ</w:t>
            </w:r>
          </w:p>
          <w:p w:rsidR="00CE52EF" w:rsidRPr="002604AB" w:rsidRDefault="00CE52EF"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E52EF" w:rsidRPr="002604AB" w:rsidTr="00FB0171">
        <w:trPr>
          <w:trHeight w:val="27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E52EF" w:rsidRPr="002604AB" w:rsidRDefault="00CE52EF"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E52EF" w:rsidRPr="002604AB" w:rsidRDefault="00CE52EF" w:rsidP="00FB0171">
            <w:pPr>
              <w:jc w:val="center"/>
              <w:rPr>
                <w:rFonts w:ascii="Verdana" w:hAnsi="Verdana"/>
                <w:sz w:val="16"/>
                <w:szCs w:val="16"/>
                <w:highlight w:val="yellow"/>
              </w:rPr>
            </w:pP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E52EF" w:rsidRPr="00FA4020" w:rsidRDefault="00CE52EF"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E52EF" w:rsidRPr="002604AB" w:rsidTr="00FB0171">
        <w:trPr>
          <w:trHeight w:val="27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DB8">
              <w:rPr>
                <w:rFonts w:ascii="Verdana" w:hAnsi="Verdana"/>
                <w:noProof/>
                <w:sz w:val="16"/>
                <w:szCs w:val="16"/>
              </w:rPr>
              <w:t>Elektrik Makineleri Temelleri</w:t>
            </w:r>
            <w:r w:rsidRPr="00A83CA8">
              <w:rPr>
                <w:rFonts w:ascii="Verdana" w:hAnsi="Verdana"/>
                <w:sz w:val="16"/>
                <w:szCs w:val="16"/>
              </w:rPr>
              <w:fldChar w:fldCharType="end"/>
            </w:r>
          </w:p>
        </w:tc>
      </w:tr>
      <w:tr w:rsidR="00CE52EF"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DB8">
              <w:rPr>
                <w:rFonts w:ascii="Verdana" w:hAnsi="Verdana"/>
                <w:noProof/>
                <w:sz w:val="16"/>
                <w:szCs w:val="16"/>
              </w:rPr>
              <w:t xml:space="preserve">Transformatör tasarımı-DC makina tasarımı-İndüksiyon </w:t>
            </w:r>
            <w:r>
              <w:rPr>
                <w:rFonts w:ascii="Verdana" w:hAnsi="Verdana"/>
                <w:noProof/>
                <w:sz w:val="16"/>
                <w:szCs w:val="16"/>
              </w:rPr>
              <w:t>makina</w:t>
            </w:r>
            <w:r w:rsidRPr="00E57DB8">
              <w:rPr>
                <w:rFonts w:ascii="Verdana" w:hAnsi="Verdana"/>
                <w:noProof/>
                <w:sz w:val="16"/>
                <w:szCs w:val="16"/>
              </w:rPr>
              <w:t xml:space="preserve"> tasarım-Bilgisayar</w:t>
            </w:r>
            <w:r>
              <w:rPr>
                <w:rFonts w:ascii="Verdana" w:hAnsi="Verdana"/>
                <w:noProof/>
                <w:sz w:val="16"/>
                <w:szCs w:val="16"/>
              </w:rPr>
              <w:t xml:space="preserve"> destekli</w:t>
            </w:r>
            <w:r w:rsidRPr="00E57DB8">
              <w:rPr>
                <w:rFonts w:ascii="Verdana" w:hAnsi="Verdana"/>
                <w:noProof/>
                <w:sz w:val="16"/>
                <w:szCs w:val="16"/>
              </w:rPr>
              <w:t xml:space="preserve"> elektrik makinaları tasarımı</w:t>
            </w:r>
            <w:r w:rsidRPr="00A83CA8">
              <w:rPr>
                <w:rFonts w:ascii="Verdana" w:hAnsi="Verdana"/>
                <w:sz w:val="16"/>
                <w:szCs w:val="16"/>
              </w:rPr>
              <w:fldChar w:fldCharType="end"/>
            </w:r>
          </w:p>
        </w:tc>
      </w:tr>
      <w:tr w:rsidR="00CE52EF" w:rsidRPr="002604AB" w:rsidTr="00FB0171">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DB8">
              <w:rPr>
                <w:rFonts w:ascii="Verdana" w:hAnsi="Verdana"/>
                <w:noProof/>
                <w:sz w:val="16"/>
                <w:szCs w:val="16"/>
              </w:rPr>
              <w:t>Farklı tipte elektrik makinelerinin tasarımı.</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DB8">
              <w:rPr>
                <w:rFonts w:ascii="Verdana" w:hAnsi="Verdana"/>
                <w:noProof/>
                <w:sz w:val="16"/>
                <w:szCs w:val="16"/>
              </w:rPr>
              <w:t>Bu dersi alan ve bu dersi başarı ile tamamlayan öğrenciler, elektrik makinelerinin tasarımı, ısı</w:t>
            </w:r>
            <w:r>
              <w:rPr>
                <w:rFonts w:ascii="Verdana" w:hAnsi="Verdana"/>
                <w:noProof/>
                <w:sz w:val="16"/>
                <w:szCs w:val="16"/>
              </w:rPr>
              <w:t>n</w:t>
            </w:r>
            <w:r w:rsidRPr="00E57DB8">
              <w:rPr>
                <w:rFonts w:ascii="Verdana" w:hAnsi="Verdana"/>
                <w:noProof/>
                <w:sz w:val="16"/>
                <w:szCs w:val="16"/>
              </w:rPr>
              <w:t>ması ve soğutulması hakkında yeterli bilgiye sahip</w:t>
            </w:r>
            <w:r>
              <w:rPr>
                <w:rFonts w:ascii="Verdana" w:hAnsi="Verdana"/>
                <w:noProof/>
                <w:sz w:val="16"/>
                <w:szCs w:val="16"/>
              </w:rPr>
              <w:t xml:space="preserve"> olacaklar</w:t>
            </w:r>
            <w:r w:rsidRPr="00E57DB8">
              <w:rPr>
                <w:rFonts w:ascii="Verdana" w:hAnsi="Verdana"/>
                <w:noProof/>
                <w:sz w:val="16"/>
                <w:szCs w:val="16"/>
              </w:rPr>
              <w:t>.</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Default="00CE52EF" w:rsidP="00FB017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Elektrik </w:t>
            </w:r>
            <w:r w:rsidRPr="008606D6">
              <w:rPr>
                <w:rFonts w:ascii="Verdana" w:hAnsi="Verdana"/>
                <w:sz w:val="16"/>
                <w:szCs w:val="16"/>
              </w:rPr>
              <w:t>Makine tasarım</w:t>
            </w:r>
            <w:r>
              <w:rPr>
                <w:rFonts w:ascii="Verdana" w:hAnsi="Verdana"/>
                <w:sz w:val="16"/>
                <w:szCs w:val="16"/>
              </w:rPr>
              <w:t>ı</w:t>
            </w:r>
            <w:r w:rsidRPr="008606D6">
              <w:rPr>
                <w:rFonts w:ascii="Verdana" w:hAnsi="Verdana"/>
                <w:sz w:val="16"/>
                <w:szCs w:val="16"/>
              </w:rPr>
              <w:t xml:space="preserve"> </w:t>
            </w:r>
            <w:r>
              <w:rPr>
                <w:rFonts w:ascii="Verdana" w:hAnsi="Verdana"/>
                <w:sz w:val="16"/>
                <w:szCs w:val="16"/>
              </w:rPr>
              <w:t>-</w:t>
            </w:r>
            <w:r w:rsidRPr="008606D6">
              <w:rPr>
                <w:rFonts w:ascii="Verdana" w:hAnsi="Verdana"/>
                <w:sz w:val="16"/>
                <w:szCs w:val="16"/>
              </w:rPr>
              <w:t>kavramları ve sınırları hakkında genel bilgi</w:t>
            </w:r>
            <w:r>
              <w:rPr>
                <w:rFonts w:ascii="Verdana" w:hAnsi="Verdana"/>
                <w:sz w:val="16"/>
                <w:szCs w:val="16"/>
              </w:rPr>
              <w:t>ye sahip olacaklar.</w:t>
            </w:r>
          </w:p>
          <w:p w:rsidR="00CE52EF" w:rsidRDefault="00CE52EF" w:rsidP="00FB0171">
            <w:pPr>
              <w:tabs>
                <w:tab w:val="left" w:pos="7800"/>
              </w:tabs>
              <w:rPr>
                <w:rFonts w:ascii="Verdana" w:hAnsi="Verdana"/>
                <w:sz w:val="16"/>
                <w:szCs w:val="16"/>
              </w:rPr>
            </w:pPr>
            <w:r>
              <w:rPr>
                <w:rFonts w:ascii="Verdana" w:hAnsi="Verdana"/>
                <w:sz w:val="16"/>
                <w:szCs w:val="16"/>
              </w:rPr>
              <w:t>2-</w:t>
            </w:r>
            <w:r w:rsidRPr="008606D6">
              <w:rPr>
                <w:rFonts w:ascii="Verdana" w:hAnsi="Verdana"/>
                <w:sz w:val="16"/>
                <w:szCs w:val="16"/>
              </w:rPr>
              <w:t xml:space="preserve">Trafo tasarımı ile ilgili temel bilgileri </w:t>
            </w:r>
            <w:r>
              <w:rPr>
                <w:rFonts w:ascii="Verdana" w:hAnsi="Verdana"/>
                <w:sz w:val="16"/>
                <w:szCs w:val="16"/>
              </w:rPr>
              <w:t>öğrenecekler.</w:t>
            </w:r>
          </w:p>
          <w:p w:rsidR="00CE52EF" w:rsidRDefault="00CE52EF" w:rsidP="00FB0171">
            <w:pPr>
              <w:tabs>
                <w:tab w:val="left" w:pos="7800"/>
              </w:tabs>
              <w:rPr>
                <w:rFonts w:ascii="Verdana" w:hAnsi="Verdana"/>
                <w:sz w:val="16"/>
                <w:szCs w:val="16"/>
              </w:rPr>
            </w:pPr>
            <w:r>
              <w:rPr>
                <w:rFonts w:ascii="Verdana" w:hAnsi="Verdana"/>
                <w:sz w:val="16"/>
                <w:szCs w:val="16"/>
              </w:rPr>
              <w:t>3-</w:t>
            </w:r>
            <w:r w:rsidRPr="00FD5983">
              <w:rPr>
                <w:rFonts w:ascii="Verdana" w:hAnsi="Verdana"/>
                <w:sz w:val="16"/>
                <w:szCs w:val="16"/>
              </w:rPr>
              <w:t xml:space="preserve">- Doğru akım makinelerinin tasarımı hakkında temel bilgileri </w:t>
            </w:r>
            <w:r>
              <w:rPr>
                <w:rFonts w:ascii="Verdana" w:hAnsi="Verdana"/>
                <w:sz w:val="16"/>
                <w:szCs w:val="16"/>
              </w:rPr>
              <w:t>öğrenecekler.</w:t>
            </w:r>
          </w:p>
          <w:p w:rsidR="00CE52EF" w:rsidRDefault="00CE52EF" w:rsidP="00FB0171">
            <w:pPr>
              <w:tabs>
                <w:tab w:val="left" w:pos="7800"/>
              </w:tabs>
              <w:rPr>
                <w:rFonts w:ascii="Verdana" w:hAnsi="Verdana"/>
                <w:sz w:val="16"/>
                <w:szCs w:val="16"/>
              </w:rPr>
            </w:pPr>
            <w:r>
              <w:rPr>
                <w:rFonts w:ascii="Verdana" w:hAnsi="Verdana"/>
                <w:sz w:val="16"/>
                <w:szCs w:val="16"/>
              </w:rPr>
              <w:t>4-</w:t>
            </w:r>
            <w:r w:rsidRPr="00FD5983">
              <w:rPr>
                <w:rFonts w:ascii="Verdana" w:hAnsi="Verdana"/>
                <w:sz w:val="16"/>
                <w:szCs w:val="16"/>
              </w:rPr>
              <w:t>Asenkron motor tasarımı hakkında temel bilgiler</w:t>
            </w:r>
          </w:p>
          <w:p w:rsidR="00CE52EF" w:rsidRPr="00E3546D" w:rsidRDefault="00CE52EF" w:rsidP="00FB0171">
            <w:pPr>
              <w:tabs>
                <w:tab w:val="left" w:pos="7800"/>
              </w:tabs>
              <w:rPr>
                <w:rFonts w:ascii="Verdana" w:hAnsi="Verdana"/>
                <w:sz w:val="16"/>
                <w:szCs w:val="16"/>
              </w:rPr>
            </w:pPr>
            <w:r>
              <w:rPr>
                <w:rFonts w:ascii="Verdana" w:hAnsi="Verdana"/>
                <w:sz w:val="16"/>
                <w:szCs w:val="16"/>
              </w:rPr>
              <w:t>5-</w:t>
            </w:r>
            <w:r w:rsidRPr="00FD5983">
              <w:rPr>
                <w:rFonts w:ascii="Verdana" w:hAnsi="Verdana"/>
                <w:sz w:val="16"/>
                <w:szCs w:val="16"/>
              </w:rPr>
              <w:t xml:space="preserve">Kalıcı mıknatıslı motorların tasarımı hakkında temel bilgileri </w:t>
            </w:r>
            <w:r>
              <w:rPr>
                <w:rFonts w:ascii="Verdana" w:hAnsi="Verdana"/>
                <w:sz w:val="16"/>
                <w:szCs w:val="16"/>
              </w:rPr>
              <w:t>öğrenecekler.</w:t>
            </w:r>
            <w:r>
              <w:rPr>
                <w:rFonts w:ascii="Verdana" w:hAnsi="Verdana"/>
                <w:sz w:val="16"/>
                <w:szCs w:val="16"/>
              </w:rPr>
              <w:fldChar w:fldCharType="end"/>
            </w:r>
          </w:p>
        </w:tc>
      </w:tr>
      <w:tr w:rsidR="00CE52EF" w:rsidRPr="002604AB" w:rsidTr="00FB0171">
        <w:trPr>
          <w:trHeight w:val="16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6849DA" w:rsidRDefault="00CE52EF"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36F9">
              <w:rPr>
                <w:rFonts w:ascii="Verdana" w:hAnsi="Verdana"/>
                <w:b w:val="0"/>
                <w:noProof/>
                <w:sz w:val="16"/>
                <w:szCs w:val="16"/>
              </w:rPr>
              <w:t>1-Electrical Machine Design', Balbir Singh, Brite Publications, Pune.</w:t>
            </w:r>
            <w:r w:rsidRPr="006849DA">
              <w:rPr>
                <w:rFonts w:ascii="Verdana" w:hAnsi="Verdana"/>
                <w:b w:val="0"/>
                <w:sz w:val="16"/>
                <w:szCs w:val="16"/>
              </w:rPr>
              <w:fldChar w:fldCharType="end"/>
            </w:r>
          </w:p>
        </w:tc>
      </w:tr>
      <w:tr w:rsidR="00CE52EF"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536F9" w:rsidRDefault="00CE52EF" w:rsidP="00FB017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36F9">
              <w:rPr>
                <w:rFonts w:ascii="Verdana" w:hAnsi="Verdana"/>
                <w:b w:val="0"/>
                <w:noProof/>
                <w:sz w:val="16"/>
                <w:szCs w:val="16"/>
              </w:rPr>
              <w:t>1-A.Shanmugasundaram, G.Gangadharan, R.Palani 'Electrical Machine Design Data Book', New Age Intenational Pvt. Ltd., Reprint 2007.</w:t>
            </w:r>
          </w:p>
          <w:p w:rsidR="00CE52EF" w:rsidRPr="002536F9" w:rsidRDefault="00CE52EF" w:rsidP="00FB0171">
            <w:pPr>
              <w:pStyle w:val="Balk4"/>
              <w:spacing w:before="0" w:beforeAutospacing="0" w:after="0" w:afterAutospacing="0"/>
              <w:rPr>
                <w:rFonts w:ascii="Verdana" w:hAnsi="Verdana"/>
                <w:b w:val="0"/>
                <w:noProof/>
                <w:sz w:val="16"/>
                <w:szCs w:val="16"/>
              </w:rPr>
            </w:pPr>
            <w:r w:rsidRPr="002536F9">
              <w:rPr>
                <w:rFonts w:ascii="Verdana" w:hAnsi="Verdana"/>
                <w:b w:val="0"/>
                <w:noProof/>
                <w:sz w:val="16"/>
                <w:szCs w:val="16"/>
              </w:rPr>
              <w:t xml:space="preserve">2-The Design And Specification Of Direct And Alternating Current Machinery, Alexander Gray, Gray Pres, 2007. </w:t>
            </w:r>
          </w:p>
          <w:p w:rsidR="00CE52EF" w:rsidRPr="006849DA" w:rsidRDefault="00CE52EF" w:rsidP="00FB0171">
            <w:pPr>
              <w:pStyle w:val="Balk4"/>
              <w:spacing w:before="0" w:beforeAutospacing="0" w:after="0" w:afterAutospacing="0"/>
              <w:rPr>
                <w:rFonts w:ascii="Verdana" w:hAnsi="Verdana"/>
                <w:b w:val="0"/>
                <w:color w:val="000000"/>
                <w:sz w:val="16"/>
                <w:szCs w:val="16"/>
              </w:rPr>
            </w:pPr>
            <w:r w:rsidRPr="002536F9">
              <w:rPr>
                <w:rFonts w:ascii="Verdana" w:hAnsi="Verdana"/>
                <w:b w:val="0"/>
                <w:noProof/>
                <w:sz w:val="16"/>
                <w:szCs w:val="16"/>
              </w:rPr>
              <w:t xml:space="preserve">3-Design of Rotating Electrical Machines, Juha Pyrhonen, Tapani Jokinen, Valeria Hrabovcova, Wiley pres, 2009. </w:t>
            </w:r>
            <w:r w:rsidRPr="006849DA">
              <w:rPr>
                <w:rFonts w:ascii="Verdana" w:hAnsi="Verdana"/>
                <w:b w:val="0"/>
                <w:sz w:val="16"/>
                <w:szCs w:val="16"/>
              </w:rPr>
              <w:fldChar w:fldCharType="end"/>
            </w:r>
          </w:p>
        </w:tc>
      </w:tr>
    </w:tbl>
    <w:p w:rsidR="00CE52EF" w:rsidRPr="002604AB" w:rsidRDefault="00CE52EF" w:rsidP="00FB0171">
      <w:pPr>
        <w:rPr>
          <w:rFonts w:ascii="Verdana" w:hAnsi="Verdana"/>
          <w:sz w:val="16"/>
          <w:szCs w:val="16"/>
        </w:rPr>
        <w:sectPr w:rsidR="00CE52EF" w:rsidRPr="002604AB" w:rsidSect="00FB0171">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2EF"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DERSİN HAFTALIK PLANI</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rPr>
                <w:rFonts w:ascii="Verdana" w:hAnsi="Verdana"/>
                <w:b/>
                <w:sz w:val="20"/>
                <w:szCs w:val="16"/>
              </w:rPr>
            </w:pPr>
            <w:r w:rsidRPr="002604AB">
              <w:rPr>
                <w:rFonts w:ascii="Verdana" w:hAnsi="Verdana"/>
                <w:b/>
                <w:sz w:val="20"/>
                <w:szCs w:val="16"/>
              </w:rPr>
              <w:t>İŞLENEN KONULAR</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Elektrik Mühendisliği Malzemeleri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Elektrikli makinelerin ısı</w:t>
            </w:r>
            <w:r>
              <w:rPr>
                <w:rFonts w:ascii="Verdana" w:hAnsi="Verdana"/>
                <w:noProof/>
                <w:sz w:val="16"/>
                <w:szCs w:val="16"/>
              </w:rPr>
              <w:t>n</w:t>
            </w:r>
            <w:r w:rsidRPr="00B54F94">
              <w:rPr>
                <w:rFonts w:ascii="Verdana" w:hAnsi="Verdana"/>
                <w:noProof/>
                <w:sz w:val="16"/>
                <w:szCs w:val="16"/>
              </w:rPr>
              <w:t>ması ve soğutulması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Makine tasarımının genel kavramları ve sınırları.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Trafo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Trafo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1</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Doğru akım (DC) makinelerinin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Doğru akım (DC) makinelerinin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Endüksiyon motor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Endüksiyon motor tasarımı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Kalıcı mıknatıs motorları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Kalıcı mıknatıs motorları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F94">
              <w:rPr>
                <w:rFonts w:ascii="Verdana" w:hAnsi="Verdana"/>
                <w:noProof/>
                <w:sz w:val="16"/>
                <w:szCs w:val="16"/>
              </w:rPr>
              <w:t>Elektrik makinelerinin bilgisayar destekli tasarımı</w:t>
            </w:r>
            <w:r w:rsidRPr="00A83CA8">
              <w:rPr>
                <w:rFonts w:ascii="Verdana" w:hAnsi="Verdana"/>
                <w:sz w:val="16"/>
                <w:szCs w:val="16"/>
              </w:rPr>
              <w:fldChar w:fldCharType="end"/>
            </w:r>
          </w:p>
        </w:tc>
      </w:tr>
      <w:tr w:rsidR="00CE52EF"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2EF" w:rsidRPr="002604AB" w:rsidRDefault="00CE52EF"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E52EF" w:rsidRPr="002604AB" w:rsidRDefault="00CE52EF" w:rsidP="00FB0171">
      <w:pPr>
        <w:rPr>
          <w:rFonts w:ascii="Verdana" w:hAnsi="Verdana"/>
          <w:sz w:val="16"/>
          <w:szCs w:val="16"/>
        </w:rPr>
      </w:pPr>
    </w:p>
    <w:p w:rsidR="00CE52EF" w:rsidRPr="002604AB" w:rsidRDefault="00CE52EF"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E52EF"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t>Katkı Düzeyi</w:t>
            </w:r>
          </w:p>
        </w:tc>
      </w:tr>
      <w:tr w:rsidR="00CE52EF"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3</w:t>
            </w:r>
          </w:p>
          <w:p w:rsidR="00CE52EF" w:rsidRPr="001B710C" w:rsidRDefault="00CE52EF"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2</w:t>
            </w:r>
          </w:p>
          <w:p w:rsidR="00CE52EF" w:rsidRPr="001B710C" w:rsidRDefault="00CE52EF"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1</w:t>
            </w:r>
          </w:p>
          <w:p w:rsidR="00CE52EF" w:rsidRPr="001B710C" w:rsidRDefault="00CE52EF"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E52EF"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CE52EF" w:rsidRPr="002604AB" w:rsidRDefault="00CE52EF"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E52EF" w:rsidRPr="002604AB" w:rsidTr="00FB0171">
        <w:trPr>
          <w:trHeight w:val="432"/>
        </w:trPr>
        <w:tc>
          <w:tcPr>
            <w:tcW w:w="2395" w:type="dxa"/>
            <w:vAlign w:val="center"/>
          </w:tcPr>
          <w:p w:rsidR="00CE52EF" w:rsidRPr="002604AB" w:rsidRDefault="00CE52EF"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Dr.öğretim .ü.Atabak NAJAFİ</w:t>
            </w:r>
            <w:r>
              <w:rPr>
                <w:rFonts w:ascii="Verdana" w:hAnsi="Verdana"/>
                <w:sz w:val="18"/>
                <w:szCs w:val="16"/>
              </w:rPr>
              <w:fldChar w:fldCharType="end"/>
            </w:r>
          </w:p>
        </w:tc>
        <w:tc>
          <w:tcPr>
            <w:tcW w:w="81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18/03/2019</w:t>
            </w:r>
            <w:r>
              <w:rPr>
                <w:rFonts w:ascii="Verdana" w:hAnsi="Verdana"/>
                <w:sz w:val="18"/>
                <w:szCs w:val="16"/>
              </w:rPr>
              <w:fldChar w:fldCharType="end"/>
            </w:r>
          </w:p>
        </w:tc>
      </w:tr>
    </w:tbl>
    <w:p w:rsidR="00CE52EF" w:rsidRPr="002604AB" w:rsidRDefault="00CE52EF"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E52EF" w:rsidRDefault="00CE52EF" w:rsidP="00FB017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E52EF" w:rsidRDefault="00CE52EF">
      <w:pPr>
        <w:spacing w:after="200"/>
        <w:rPr>
          <w:rFonts w:ascii="Verdana" w:hAnsi="Verdana"/>
          <w:sz w:val="18"/>
          <w:szCs w:val="16"/>
        </w:rPr>
      </w:pPr>
      <w:r>
        <w:rPr>
          <w:rFonts w:ascii="Verdana" w:hAnsi="Verdana"/>
          <w:sz w:val="18"/>
          <w:szCs w:val="16"/>
        </w:rPr>
        <w:br w:type="page"/>
      </w:r>
    </w:p>
    <w:p w:rsidR="00CE52EF" w:rsidRPr="002604AB" w:rsidRDefault="00494477" w:rsidP="00FB0171">
      <w:pPr>
        <w:tabs>
          <w:tab w:val="left" w:pos="6825"/>
        </w:tabs>
        <w:outlineLvl w:val="0"/>
        <w:rPr>
          <w:rFonts w:ascii="Verdana" w:hAnsi="Verdana"/>
          <w:b/>
          <w:sz w:val="16"/>
          <w:szCs w:val="16"/>
        </w:rPr>
      </w:pPr>
      <w:r>
        <w:rPr>
          <w:noProof/>
        </w:rPr>
        <w:pict>
          <v:shape id="_x0000_s1221" type="#_x0000_t202" style="position:absolute;margin-left:103.05pt;margin-top:-41.85pt;width:256.4pt;height:79.95pt;z-index:25191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CE52EF" w:rsidRPr="002604AB">
        <w:rPr>
          <w:rFonts w:ascii="Verdana" w:hAnsi="Verdana"/>
          <w:b/>
          <w:sz w:val="16"/>
          <w:szCs w:val="16"/>
        </w:rPr>
        <w:t xml:space="preserve">    </w:t>
      </w: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Default="00CE52EF"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E52EF" w:rsidRPr="002604AB" w:rsidTr="00FB0171">
        <w:tc>
          <w:tcPr>
            <w:tcW w:w="195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CE52EF" w:rsidRPr="002604AB" w:rsidRDefault="00CE52EF"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CE52EF" w:rsidRPr="009B0EC0" w:rsidRDefault="00CE52EF"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2EF" w:rsidRPr="002604AB" w:rsidTr="00FB0171">
        <w:trPr>
          <w:trHeight w:val="338"/>
        </w:trPr>
        <w:tc>
          <w:tcPr>
            <w:tcW w:w="10173" w:type="dxa"/>
            <w:gridSpan w:val="4"/>
            <w:vAlign w:val="center"/>
          </w:tcPr>
          <w:p w:rsidR="00CE52EF" w:rsidRPr="002604AB" w:rsidRDefault="00CE52EF" w:rsidP="00FB0171">
            <w:pPr>
              <w:jc w:val="center"/>
              <w:outlineLvl w:val="0"/>
              <w:rPr>
                <w:rFonts w:ascii="Verdana" w:hAnsi="Verdana"/>
                <w:sz w:val="16"/>
                <w:szCs w:val="16"/>
              </w:rPr>
            </w:pPr>
            <w:r w:rsidRPr="009B0EC0">
              <w:rPr>
                <w:rFonts w:ascii="Verdana" w:hAnsi="Verdana"/>
                <w:b/>
                <w:sz w:val="18"/>
                <w:szCs w:val="16"/>
              </w:rPr>
              <w:t>DERSİN</w:t>
            </w:r>
          </w:p>
        </w:tc>
      </w:tr>
      <w:tr w:rsidR="00CE52EF" w:rsidRPr="002604AB" w:rsidTr="00FB0171">
        <w:tc>
          <w:tcPr>
            <w:tcW w:w="1668"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bookmarkStart w:id="154" w:name="D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3137">
              <w:rPr>
                <w:rFonts w:ascii="Verdana" w:hAnsi="Verdana"/>
                <w:noProof/>
                <w:sz w:val="16"/>
                <w:szCs w:val="16"/>
              </w:rPr>
              <w:t>Mühendislik Bilimleri İçin Doğrusal Programlama</w:t>
            </w:r>
            <w:r>
              <w:rPr>
                <w:rFonts w:ascii="Verdana" w:hAnsi="Verdana"/>
                <w:sz w:val="16"/>
                <w:szCs w:val="16"/>
              </w:rPr>
              <w:fldChar w:fldCharType="end"/>
            </w:r>
            <w:bookmarkEnd w:id="154"/>
          </w:p>
        </w:tc>
      </w:tr>
    </w:tbl>
    <w:p w:rsidR="00CE52EF" w:rsidRPr="002604AB" w:rsidRDefault="00CE52EF"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E52EF"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DİLİ</w:t>
            </w:r>
          </w:p>
        </w:tc>
      </w:tr>
      <w:tr w:rsidR="00CE52EF"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2EF" w:rsidRPr="002604AB" w:rsidRDefault="00CE52EF"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E52EF" w:rsidRPr="002604AB" w:rsidRDefault="00CE52EF" w:rsidP="00FB0171">
            <w:pPr>
              <w:jc w:val="center"/>
              <w:rPr>
                <w:rFonts w:ascii="Verdana" w:hAnsi="Verdana"/>
                <w:b/>
                <w:sz w:val="16"/>
                <w:szCs w:val="16"/>
              </w:rPr>
            </w:pPr>
          </w:p>
        </w:tc>
        <w:tc>
          <w:tcPr>
            <w:tcW w:w="709" w:type="dxa"/>
            <w:vMerge/>
            <w:tcBorders>
              <w:bottom w:val="single" w:sz="4" w:space="0" w:color="auto"/>
            </w:tcBorders>
            <w:vAlign w:val="center"/>
          </w:tcPr>
          <w:p w:rsidR="00CE52EF" w:rsidRPr="002604AB" w:rsidRDefault="00CE52EF"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E52EF" w:rsidRPr="002604AB" w:rsidRDefault="00CE52EF" w:rsidP="00FB0171">
            <w:pPr>
              <w:jc w:val="center"/>
              <w:rPr>
                <w:rFonts w:ascii="Verdana" w:hAnsi="Verdana"/>
                <w:b/>
                <w:sz w:val="16"/>
                <w:szCs w:val="16"/>
              </w:rPr>
            </w:pPr>
          </w:p>
        </w:tc>
        <w:tc>
          <w:tcPr>
            <w:tcW w:w="2552" w:type="dxa"/>
            <w:vMerge/>
            <w:tcBorders>
              <w:bottom w:val="single" w:sz="4" w:space="0" w:color="auto"/>
            </w:tcBorders>
            <w:vAlign w:val="center"/>
          </w:tcPr>
          <w:p w:rsidR="00CE52EF" w:rsidRPr="002604AB" w:rsidRDefault="00CE52EF" w:rsidP="00FB0171">
            <w:pPr>
              <w:jc w:val="center"/>
              <w:rPr>
                <w:rFonts w:ascii="Verdana" w:hAnsi="Verdana"/>
                <w:b/>
                <w:sz w:val="16"/>
                <w:szCs w:val="16"/>
              </w:rPr>
            </w:pPr>
          </w:p>
        </w:tc>
      </w:tr>
      <w:tr w:rsidR="00CE52EF"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Zorunlu</w:t>
            </w:r>
          </w:p>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E52EF" w:rsidRPr="002604AB" w:rsidRDefault="00CE52EF"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E52EF" w:rsidRPr="002604AB" w:rsidRDefault="00CE52EF"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E52EF"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2EF" w:rsidRPr="009B0EC0" w:rsidRDefault="00CE52EF" w:rsidP="00FB0171">
            <w:pPr>
              <w:jc w:val="center"/>
              <w:rPr>
                <w:rFonts w:ascii="Verdana" w:hAnsi="Verdana"/>
                <w:b/>
                <w:sz w:val="18"/>
                <w:szCs w:val="16"/>
              </w:rPr>
            </w:pPr>
            <w:r w:rsidRPr="009B0EC0">
              <w:rPr>
                <w:rFonts w:ascii="Verdana" w:hAnsi="Verdana"/>
                <w:b/>
                <w:sz w:val="18"/>
                <w:szCs w:val="16"/>
              </w:rPr>
              <w:t>KREDİ DAĞILIMI</w:t>
            </w:r>
          </w:p>
          <w:p w:rsidR="00CE52EF" w:rsidRDefault="00CE52EF" w:rsidP="00FB0171">
            <w:pPr>
              <w:jc w:val="center"/>
              <w:rPr>
                <w:rFonts w:ascii="Verdana" w:hAnsi="Verdana"/>
                <w:b/>
                <w:sz w:val="16"/>
                <w:szCs w:val="16"/>
              </w:rPr>
            </w:pPr>
            <w:r>
              <w:rPr>
                <w:rFonts w:ascii="Verdana" w:hAnsi="Verdana"/>
                <w:b/>
                <w:sz w:val="16"/>
                <w:szCs w:val="16"/>
              </w:rPr>
              <w:t>Dersin kredisini aşağıya işleyiniz.</w:t>
            </w:r>
          </w:p>
          <w:p w:rsidR="00CE52EF" w:rsidRPr="002604AB" w:rsidRDefault="00CE52EF"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CE52EF"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E52EF" w:rsidRPr="002604AB" w:rsidRDefault="00CE52EF"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E52EF"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CE52EF"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DEĞERLENDİRME ÖLÇÜTLERİ</w:t>
            </w:r>
          </w:p>
        </w:tc>
      </w:tr>
      <w:tr w:rsidR="00CE52EF"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2EF" w:rsidRDefault="00CE52EF" w:rsidP="00FB0171">
            <w:pPr>
              <w:jc w:val="center"/>
              <w:rPr>
                <w:rFonts w:ascii="Verdana" w:hAnsi="Verdana"/>
                <w:b/>
                <w:sz w:val="16"/>
                <w:szCs w:val="16"/>
              </w:rPr>
            </w:pPr>
            <w:r w:rsidRPr="002604AB">
              <w:rPr>
                <w:rFonts w:ascii="Verdana" w:hAnsi="Verdana"/>
                <w:b/>
                <w:sz w:val="16"/>
                <w:szCs w:val="16"/>
              </w:rPr>
              <w:t>YARIYIL İÇİ</w:t>
            </w:r>
          </w:p>
          <w:p w:rsidR="00CE52EF" w:rsidRPr="002604AB" w:rsidRDefault="00CE52EF"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E52EF" w:rsidRPr="002604AB" w:rsidTr="00FB0171">
        <w:trPr>
          <w:trHeight w:val="27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E52EF" w:rsidRPr="002604AB" w:rsidRDefault="00CE52EF"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E52EF" w:rsidRPr="002604AB" w:rsidRDefault="00CE52EF" w:rsidP="00FB0171">
            <w:pPr>
              <w:jc w:val="center"/>
              <w:rPr>
                <w:rFonts w:ascii="Verdana" w:hAnsi="Verdana"/>
                <w:sz w:val="16"/>
                <w:szCs w:val="16"/>
                <w:highlight w:val="yellow"/>
              </w:rPr>
            </w:pP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E52EF" w:rsidRPr="00FA4020" w:rsidRDefault="00CE52EF"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E52EF"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E52EF"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 xml:space="preserve">  Bu derste Simplex,  geliştirilmiş Simplex, Duality teoremi, Duyarlılık Analizi ve iç nokta yöntemleri gibi temel doğrusal programlama konuları işlenecektir.</w:t>
            </w:r>
            <w:r w:rsidRPr="00A83CA8">
              <w:rPr>
                <w:rFonts w:ascii="Verdana" w:hAnsi="Verdana"/>
                <w:sz w:val="16"/>
                <w:szCs w:val="16"/>
              </w:rPr>
              <w:fldChar w:fldCharType="end"/>
            </w:r>
          </w:p>
        </w:tc>
      </w:tr>
      <w:tr w:rsidR="00CE52EF"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Bu dersin amacı doğrusal programlama yöntemlerindeki önemli konularla birlikte gerekli matematiksel altyapıyı</w:t>
            </w:r>
            <w:r>
              <w:rPr>
                <w:rFonts w:ascii="Verdana" w:hAnsi="Verdana"/>
                <w:noProof/>
                <w:sz w:val="16"/>
                <w:szCs w:val="16"/>
              </w:rPr>
              <w:t xml:space="preserve"> mühendislik</w:t>
            </w:r>
            <w:r w:rsidRPr="00973A3B">
              <w:rPr>
                <w:rFonts w:ascii="Verdana" w:hAnsi="Verdana"/>
                <w:noProof/>
                <w:sz w:val="16"/>
                <w:szCs w:val="16"/>
              </w:rPr>
              <w:t xml:space="preserve"> öğrenciler</w:t>
            </w:r>
            <w:r>
              <w:rPr>
                <w:rFonts w:ascii="Verdana" w:hAnsi="Verdana"/>
                <w:noProof/>
                <w:sz w:val="16"/>
                <w:szCs w:val="16"/>
              </w:rPr>
              <w:t>in</w:t>
            </w:r>
            <w:r w:rsidRPr="00973A3B">
              <w:rPr>
                <w:rFonts w:ascii="Verdana" w:hAnsi="Verdana"/>
                <w:noProof/>
                <w:sz w:val="16"/>
                <w:szCs w:val="16"/>
              </w:rPr>
              <w:t>e vermektir. Ders de ayrıca iç bükeylik kavramına da giriş yapılacaktır.</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sz w:val="16"/>
                <w:szCs w:val="16"/>
              </w:rPr>
              <w:t>Ders öğrencilere doğrusal programlama alanındaki mühendislik uygulamalarında karşılaşıcakları problemlerin çözümü için gerekli yöntemleri seçme ve uygulama becerisi kazandırmaktadır.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973A3B" w:rsidRDefault="00CE52EF" w:rsidP="00FB017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3A3B">
              <w:rPr>
                <w:rFonts w:ascii="Verdana" w:hAnsi="Verdana"/>
                <w:sz w:val="16"/>
                <w:szCs w:val="16"/>
              </w:rPr>
              <w:t xml:space="preserve"> 1.Doğrusal Programlamadaki temel kavramları öğrenme,</w:t>
            </w:r>
          </w:p>
          <w:p w:rsidR="00CE52EF" w:rsidRDefault="00CE52EF" w:rsidP="00FB0171">
            <w:pPr>
              <w:tabs>
                <w:tab w:val="left" w:pos="7800"/>
              </w:tabs>
              <w:rPr>
                <w:rFonts w:ascii="Verdana" w:hAnsi="Verdana"/>
                <w:sz w:val="16"/>
                <w:szCs w:val="16"/>
              </w:rPr>
            </w:pPr>
            <w:r w:rsidRPr="00973A3B">
              <w:rPr>
                <w:rFonts w:ascii="Verdana" w:hAnsi="Verdana"/>
                <w:sz w:val="16"/>
                <w:szCs w:val="16"/>
              </w:rPr>
              <w:t>2. Simplex yönteminin uygulanması</w:t>
            </w:r>
            <w:r>
              <w:rPr>
                <w:rFonts w:ascii="Verdana" w:hAnsi="Verdana"/>
                <w:sz w:val="16"/>
                <w:szCs w:val="16"/>
              </w:rPr>
              <w:t xml:space="preserve"> becerisinin edinilmesi</w:t>
            </w:r>
            <w:r w:rsidRPr="00973A3B">
              <w:rPr>
                <w:rFonts w:ascii="Verdana" w:hAnsi="Verdana"/>
                <w:sz w:val="16"/>
                <w:szCs w:val="16"/>
              </w:rPr>
              <w:t>,</w:t>
            </w:r>
          </w:p>
          <w:p w:rsidR="00CE52EF" w:rsidRPr="00973A3B" w:rsidRDefault="00CE52EF" w:rsidP="00FB0171">
            <w:pPr>
              <w:tabs>
                <w:tab w:val="left" w:pos="7800"/>
              </w:tabs>
              <w:rPr>
                <w:rFonts w:ascii="Verdana" w:hAnsi="Verdana"/>
                <w:sz w:val="16"/>
                <w:szCs w:val="16"/>
              </w:rPr>
            </w:pPr>
            <w:r>
              <w:rPr>
                <w:rFonts w:ascii="Verdana" w:hAnsi="Verdana"/>
                <w:sz w:val="16"/>
                <w:szCs w:val="16"/>
              </w:rPr>
              <w:t>3. Doğrusal programlama problemlerinde duyralılık analizi yapabilme becerisi edinilmesi,</w:t>
            </w:r>
          </w:p>
          <w:p w:rsidR="00CE52EF" w:rsidRPr="00E3546D" w:rsidRDefault="00CE52EF" w:rsidP="00FB0171">
            <w:pPr>
              <w:tabs>
                <w:tab w:val="left" w:pos="7800"/>
              </w:tabs>
              <w:rPr>
                <w:rFonts w:ascii="Verdana" w:hAnsi="Verdana"/>
                <w:sz w:val="16"/>
                <w:szCs w:val="16"/>
              </w:rPr>
            </w:pPr>
            <w:r>
              <w:rPr>
                <w:rFonts w:ascii="Verdana" w:hAnsi="Verdana"/>
                <w:sz w:val="16"/>
                <w:szCs w:val="16"/>
              </w:rPr>
              <w:t>4</w:t>
            </w:r>
            <w:r w:rsidRPr="00973A3B">
              <w:rPr>
                <w:rFonts w:ascii="Verdana" w:hAnsi="Verdana"/>
                <w:sz w:val="16"/>
                <w:szCs w:val="16"/>
              </w:rPr>
              <w:t>. Günlük hayatta karşılaşılan problemlere doğrusal programlama yolları ile çözüm bulabilme</w:t>
            </w:r>
            <w:r>
              <w:rPr>
                <w:rFonts w:ascii="Verdana" w:hAnsi="Verdana"/>
                <w:sz w:val="16"/>
                <w:szCs w:val="16"/>
              </w:rPr>
              <w:t>.</w:t>
            </w:r>
            <w:r w:rsidRPr="00973A3B">
              <w:rPr>
                <w:rFonts w:ascii="Verdana" w:hAnsi="Verdana"/>
                <w:sz w:val="16"/>
                <w:szCs w:val="16"/>
              </w:rPr>
              <w:tab/>
              <w:t>Simplex yönteminin uygulanması,</w:t>
            </w:r>
            <w:r w:rsidRPr="00973A3B">
              <w:rPr>
                <w:rFonts w:ascii="Verdana" w:hAnsi="Verdana"/>
                <w:sz w:val="16"/>
                <w:szCs w:val="16"/>
              </w:rPr>
              <w:tab/>
              <w:t>Simplex yönteminin uygulanması</w:t>
            </w:r>
            <w:r w:rsidRPr="00973A3B">
              <w:rPr>
                <w:rFonts w:ascii="Verdana" w:hAnsi="Verdana"/>
                <w:sz w:val="16"/>
                <w:szCs w:val="16"/>
              </w:rPr>
              <w:tab/>
              <w:t>Simplex yönteminin uygulanması,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E52EF"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973A3B" w:rsidRDefault="00CE52EF" w:rsidP="00FB0171">
            <w:pPr>
              <w:rPr>
                <w:rFonts w:ascii="Verdana" w:hAnsi="Verdana"/>
                <w:bCs/>
                <w:noProof/>
                <w:sz w:val="16"/>
                <w:szCs w:val="16"/>
              </w:rPr>
            </w:pPr>
            <w:r w:rsidRPr="002604AB">
              <w:rPr>
                <w:rFonts w:ascii="Verdana" w:hAnsi="Verdana"/>
                <w:b/>
                <w:sz w:val="16"/>
                <w:szCs w:val="16"/>
              </w:rPr>
              <w:t xml:space="preserve"> </w:t>
            </w:r>
            <w:r w:rsidRPr="00351295">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351295">
              <w:rPr>
                <w:rFonts w:ascii="Verdana" w:hAnsi="Verdana"/>
                <w:b/>
                <w:sz w:val="16"/>
                <w:szCs w:val="16"/>
              </w:rPr>
            </w:r>
            <w:r w:rsidRPr="00351295">
              <w:rPr>
                <w:rFonts w:ascii="Verdana" w:hAnsi="Verdana"/>
                <w:b/>
                <w:sz w:val="16"/>
                <w:szCs w:val="16"/>
              </w:rPr>
              <w:fldChar w:fldCharType="separate"/>
            </w:r>
            <w:r w:rsidRPr="00973A3B">
              <w:rPr>
                <w:rFonts w:ascii="Verdana" w:hAnsi="Verdana"/>
                <w:bCs/>
                <w:noProof/>
                <w:sz w:val="16"/>
                <w:szCs w:val="16"/>
              </w:rPr>
              <w:t xml:space="preserve">V. Chvatal, Linear Programming, W. H. Freeman and Company, 16th Printing, 2002.  </w:t>
            </w:r>
          </w:p>
          <w:p w:rsidR="00CE52EF" w:rsidRPr="00351295" w:rsidRDefault="00CE52EF" w:rsidP="00FB0171">
            <w:pPr>
              <w:pStyle w:val="Balk4"/>
              <w:spacing w:before="0" w:beforeAutospacing="0" w:after="0" w:afterAutospacing="0"/>
              <w:rPr>
                <w:rFonts w:ascii="Verdana" w:hAnsi="Verdana"/>
                <w:b w:val="0"/>
                <w:sz w:val="16"/>
                <w:szCs w:val="16"/>
                <w:lang w:val="tr-TR"/>
              </w:rPr>
            </w:pPr>
            <w:r w:rsidRPr="00351295">
              <w:rPr>
                <w:rFonts w:ascii="Verdana" w:hAnsi="Verdana"/>
                <w:b w:val="0"/>
                <w:sz w:val="16"/>
                <w:szCs w:val="16"/>
                <w:lang w:val="tr-TR"/>
              </w:rPr>
              <w:fldChar w:fldCharType="end"/>
            </w:r>
          </w:p>
        </w:tc>
      </w:tr>
      <w:tr w:rsidR="00CE52EF"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351295" w:rsidRDefault="00CE52EF" w:rsidP="00FB0171">
            <w:pPr>
              <w:pStyle w:val="Balk4"/>
              <w:spacing w:before="0" w:beforeAutospacing="0" w:after="0" w:afterAutospacing="0"/>
              <w:rPr>
                <w:rFonts w:ascii="Verdana" w:hAnsi="Verdana"/>
                <w:b w:val="0"/>
                <w:color w:val="000000"/>
                <w:sz w:val="16"/>
                <w:szCs w:val="16"/>
                <w:lang w:val="tr-TR"/>
              </w:rPr>
            </w:pPr>
            <w:r w:rsidRPr="00351295">
              <w:rPr>
                <w:rFonts w:ascii="Verdana" w:hAnsi="Verdana"/>
                <w:b w:val="0"/>
                <w:bCs w:val="0"/>
                <w:color w:val="000000"/>
                <w:sz w:val="16"/>
                <w:szCs w:val="16"/>
                <w:lang w:val="tr-TR"/>
              </w:rPr>
              <w:t xml:space="preserve"> </w:t>
            </w:r>
            <w:r w:rsidRPr="00351295">
              <w:rPr>
                <w:rFonts w:ascii="Verdana" w:hAnsi="Verdana"/>
                <w:b w:val="0"/>
                <w:sz w:val="16"/>
                <w:szCs w:val="16"/>
                <w:lang w:val="tr-TR"/>
              </w:rPr>
              <w:fldChar w:fldCharType="begin">
                <w:ffData>
                  <w:name w:val="Metin4"/>
                  <w:enabled/>
                  <w:calcOnExit w:val="0"/>
                  <w:textInput/>
                </w:ffData>
              </w:fldChar>
            </w:r>
            <w:r w:rsidRPr="00351295">
              <w:rPr>
                <w:rFonts w:ascii="Verdana" w:hAnsi="Verdana"/>
                <w:b w:val="0"/>
                <w:sz w:val="16"/>
                <w:szCs w:val="16"/>
                <w:lang w:val="tr-TR"/>
              </w:rPr>
              <w:instrText xml:space="preserve"> FORMTEXT </w:instrText>
            </w:r>
            <w:r w:rsidRPr="00351295">
              <w:rPr>
                <w:rFonts w:ascii="Verdana" w:hAnsi="Verdana"/>
                <w:b w:val="0"/>
                <w:sz w:val="16"/>
                <w:szCs w:val="16"/>
                <w:lang w:val="tr-TR"/>
              </w:rPr>
            </w:r>
            <w:r w:rsidRPr="00351295">
              <w:rPr>
                <w:rFonts w:ascii="Verdana" w:hAnsi="Verdana"/>
                <w:b w:val="0"/>
                <w:sz w:val="16"/>
                <w:szCs w:val="16"/>
                <w:lang w:val="tr-TR"/>
              </w:rPr>
              <w:fldChar w:fldCharType="separate"/>
            </w:r>
            <w:r w:rsidRPr="00351295">
              <w:rPr>
                <w:rFonts w:ascii="Verdana" w:hAnsi="Verdana"/>
                <w:b w:val="0"/>
                <w:noProof/>
                <w:sz w:val="16"/>
                <w:szCs w:val="16"/>
                <w:lang w:val="tr-TR"/>
              </w:rPr>
              <w:t xml:space="preserve"> R. J. Vanderbei, Linear Programming: Foundations and Extensions, Springer, 3rd edition, 2007.</w:t>
            </w:r>
            <w:r w:rsidRPr="00351295">
              <w:rPr>
                <w:rFonts w:ascii="Verdana" w:hAnsi="Verdana"/>
                <w:b w:val="0"/>
                <w:sz w:val="16"/>
                <w:szCs w:val="16"/>
                <w:lang w:val="tr-TR"/>
              </w:rPr>
              <w:fldChar w:fldCharType="end"/>
            </w:r>
          </w:p>
        </w:tc>
      </w:tr>
    </w:tbl>
    <w:p w:rsidR="00CE52EF" w:rsidRPr="002604AB" w:rsidRDefault="00CE52EF" w:rsidP="00FB0171">
      <w:pPr>
        <w:rPr>
          <w:rFonts w:ascii="Verdana" w:hAnsi="Verdana"/>
          <w:sz w:val="16"/>
          <w:szCs w:val="16"/>
        </w:rPr>
        <w:sectPr w:rsidR="00CE52EF"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2EF"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DERSİN HAFTALIK PLANI</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rPr>
                <w:rFonts w:ascii="Verdana" w:hAnsi="Verdana"/>
                <w:b/>
                <w:sz w:val="20"/>
                <w:szCs w:val="16"/>
              </w:rPr>
            </w:pPr>
            <w:r w:rsidRPr="002604AB">
              <w:rPr>
                <w:rFonts w:ascii="Verdana" w:hAnsi="Verdana"/>
                <w:b/>
                <w:sz w:val="20"/>
                <w:szCs w:val="16"/>
              </w:rPr>
              <w:t>İŞLENEN KONULAR</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Simplex Yöntemine Giriş</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Simplex yönteminde karşılaşılan zorluklar ve çözüm yolları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Duality Teoremi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Uygulama Esasları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Geliştirilmiş Simplex Yöntemi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1</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Genel Doğrusal Programlama Problemleri: Simplex Yö</w:t>
            </w:r>
            <w:r>
              <w:rPr>
                <w:rFonts w:ascii="Verdana" w:hAnsi="Verdana"/>
                <w:noProof/>
                <w:sz w:val="16"/>
                <w:szCs w:val="16"/>
              </w:rPr>
              <w:t>n</w:t>
            </w:r>
            <w:r w:rsidRPr="00973A3B">
              <w:rPr>
                <w:rFonts w:ascii="Verdana" w:hAnsi="Verdana"/>
                <w:noProof/>
                <w:sz w:val="16"/>
                <w:szCs w:val="16"/>
              </w:rPr>
              <w:t>temiyle Çözüm</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Genel Doğrusal Programlama Problemleri: Duallik ve Çözülebilirlik Teoremleri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Duyarlılık Analizi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 xml:space="preserve"> Lineer Programlamanın Bazı Seçili Alanlarda Uygulanması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 xml:space="preserve"> İç nokta Yöntemleri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 xml:space="preserve"> Integer Programlama Yöntemleri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3B">
              <w:rPr>
                <w:rFonts w:ascii="Verdana" w:hAnsi="Verdana"/>
                <w:noProof/>
                <w:sz w:val="16"/>
                <w:szCs w:val="16"/>
              </w:rPr>
              <w:t xml:space="preserve"> Genel Tekrar</w:t>
            </w:r>
            <w:r w:rsidRPr="00A83CA8">
              <w:rPr>
                <w:rFonts w:ascii="Verdana" w:hAnsi="Verdana"/>
                <w:sz w:val="16"/>
                <w:szCs w:val="16"/>
              </w:rPr>
              <w:fldChar w:fldCharType="end"/>
            </w:r>
          </w:p>
        </w:tc>
      </w:tr>
      <w:tr w:rsidR="00CE52EF"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2EF" w:rsidRPr="002604AB" w:rsidRDefault="00CE52EF"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E52EF" w:rsidRPr="002604AB" w:rsidRDefault="00CE52EF" w:rsidP="00FB0171">
      <w:pPr>
        <w:rPr>
          <w:rFonts w:ascii="Verdana" w:hAnsi="Verdana"/>
          <w:sz w:val="16"/>
          <w:szCs w:val="16"/>
        </w:rPr>
      </w:pPr>
    </w:p>
    <w:p w:rsidR="00CE52EF" w:rsidRPr="002604AB" w:rsidRDefault="00CE52EF"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E52EF"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t>Katkı Düzeyi</w:t>
            </w:r>
          </w:p>
        </w:tc>
      </w:tr>
      <w:tr w:rsidR="00CE52EF"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3</w:t>
            </w:r>
          </w:p>
          <w:p w:rsidR="00CE52EF" w:rsidRPr="001B710C" w:rsidRDefault="00CE52EF"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2</w:t>
            </w:r>
          </w:p>
          <w:p w:rsidR="00CE52EF" w:rsidRPr="001B710C" w:rsidRDefault="00CE52EF"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1</w:t>
            </w:r>
          </w:p>
          <w:p w:rsidR="00CE52EF" w:rsidRPr="001B710C" w:rsidRDefault="00CE52EF"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E52EF"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CE52EF" w:rsidRPr="002604AB" w:rsidRDefault="00CE52EF"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E52EF" w:rsidRPr="002604AB" w:rsidTr="00FB0171">
        <w:trPr>
          <w:trHeight w:val="432"/>
        </w:trPr>
        <w:tc>
          <w:tcPr>
            <w:tcW w:w="2395" w:type="dxa"/>
            <w:vAlign w:val="center"/>
          </w:tcPr>
          <w:p w:rsidR="00CE52EF" w:rsidRPr="002604AB" w:rsidRDefault="00CE52EF"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p>
        </w:tc>
        <w:tc>
          <w:tcPr>
            <w:tcW w:w="81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03.12.2018</w:t>
            </w:r>
            <w:r>
              <w:rPr>
                <w:rFonts w:ascii="Verdana" w:hAnsi="Verdana"/>
                <w:sz w:val="18"/>
                <w:szCs w:val="16"/>
              </w:rPr>
              <w:fldChar w:fldCharType="end"/>
            </w:r>
          </w:p>
        </w:tc>
      </w:tr>
    </w:tbl>
    <w:p w:rsidR="00CE52EF" w:rsidRDefault="00CE52EF" w:rsidP="00FB017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E52EF" w:rsidRDefault="00CE52EF">
      <w:pPr>
        <w:spacing w:after="200"/>
        <w:rPr>
          <w:rFonts w:ascii="Verdana" w:hAnsi="Verdana"/>
          <w:sz w:val="18"/>
          <w:szCs w:val="16"/>
        </w:rPr>
      </w:pPr>
      <w:r>
        <w:rPr>
          <w:rFonts w:ascii="Verdana" w:hAnsi="Verdana"/>
          <w:sz w:val="18"/>
          <w:szCs w:val="16"/>
        </w:rPr>
        <w:br w:type="page"/>
      </w:r>
    </w:p>
    <w:p w:rsidR="00CE52EF" w:rsidRPr="002604AB" w:rsidRDefault="00494477" w:rsidP="00FB0171">
      <w:pPr>
        <w:tabs>
          <w:tab w:val="left" w:pos="6825"/>
        </w:tabs>
        <w:outlineLvl w:val="0"/>
        <w:rPr>
          <w:rFonts w:ascii="Verdana" w:hAnsi="Verdana"/>
          <w:b/>
          <w:sz w:val="16"/>
          <w:szCs w:val="16"/>
        </w:rPr>
      </w:pPr>
      <w:r>
        <w:rPr>
          <w:noProof/>
        </w:rPr>
        <w:pict>
          <v:shape id="_x0000_s1224" type="#_x0000_t202" style="position:absolute;margin-left:145.8pt;margin-top:-1.95pt;width:256.4pt;height:79.95pt;z-index:25191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CE52EF" w:rsidRPr="002604AB">
        <w:rPr>
          <w:rFonts w:ascii="Verdana" w:hAnsi="Verdana"/>
          <w:b/>
          <w:sz w:val="16"/>
          <w:szCs w:val="16"/>
        </w:rPr>
        <w:t xml:space="preserve">    </w:t>
      </w: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Pr="002604AB" w:rsidRDefault="00CE52EF" w:rsidP="00FB0171">
      <w:pPr>
        <w:outlineLvl w:val="0"/>
        <w:rPr>
          <w:rFonts w:ascii="Verdana" w:hAnsi="Verdana"/>
          <w:b/>
          <w:sz w:val="16"/>
          <w:szCs w:val="16"/>
        </w:rPr>
      </w:pPr>
    </w:p>
    <w:p w:rsidR="00CE52EF" w:rsidRDefault="00CE52EF" w:rsidP="00FB0171">
      <w:pPr>
        <w:outlineLvl w:val="0"/>
        <w:rPr>
          <w:rFonts w:ascii="Verdana" w:hAnsi="Verdana"/>
          <w:b/>
          <w:sz w:val="16"/>
          <w:szCs w:val="16"/>
        </w:rPr>
      </w:pPr>
    </w:p>
    <w:p w:rsidR="00CE52EF" w:rsidRDefault="00CE52EF" w:rsidP="00FB0171">
      <w:pPr>
        <w:outlineLvl w:val="0"/>
        <w:rPr>
          <w:rFonts w:ascii="Verdana" w:hAnsi="Verdana"/>
          <w:b/>
          <w:sz w:val="16"/>
          <w:szCs w:val="16"/>
        </w:rPr>
      </w:pPr>
    </w:p>
    <w:p w:rsidR="00CE52EF" w:rsidRDefault="00CE52EF"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E52EF" w:rsidRPr="002604AB" w:rsidTr="00FB0171">
        <w:tc>
          <w:tcPr>
            <w:tcW w:w="195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CE52EF" w:rsidRPr="002604AB" w:rsidRDefault="00CE52EF"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CE52EF" w:rsidRPr="009B0EC0" w:rsidRDefault="00CE52EF"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2EF" w:rsidRPr="002604AB" w:rsidTr="00FB0171">
        <w:trPr>
          <w:trHeight w:val="338"/>
        </w:trPr>
        <w:tc>
          <w:tcPr>
            <w:tcW w:w="10173" w:type="dxa"/>
            <w:gridSpan w:val="4"/>
            <w:vAlign w:val="center"/>
          </w:tcPr>
          <w:p w:rsidR="00CE52EF" w:rsidRPr="002604AB" w:rsidRDefault="00CE52EF" w:rsidP="00FB0171">
            <w:pPr>
              <w:jc w:val="center"/>
              <w:outlineLvl w:val="0"/>
              <w:rPr>
                <w:rFonts w:ascii="Verdana" w:hAnsi="Verdana"/>
                <w:sz w:val="16"/>
                <w:szCs w:val="16"/>
              </w:rPr>
            </w:pPr>
            <w:r w:rsidRPr="009B0EC0">
              <w:rPr>
                <w:rFonts w:ascii="Verdana" w:hAnsi="Verdana"/>
                <w:b/>
                <w:sz w:val="18"/>
                <w:szCs w:val="16"/>
              </w:rPr>
              <w:t>DERSİN</w:t>
            </w:r>
          </w:p>
        </w:tc>
      </w:tr>
      <w:tr w:rsidR="00CE52EF" w:rsidRPr="002604AB" w:rsidTr="00FB0171">
        <w:tc>
          <w:tcPr>
            <w:tcW w:w="1668"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E52EF" w:rsidRPr="002604AB" w:rsidRDefault="00CE52EF"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bookmarkStart w:id="155" w:name="D6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Mikrodalga Mühendisliği</w:t>
            </w:r>
            <w:r>
              <w:rPr>
                <w:rFonts w:ascii="Verdana" w:hAnsi="Verdana"/>
                <w:sz w:val="16"/>
                <w:szCs w:val="16"/>
              </w:rPr>
              <w:fldChar w:fldCharType="end"/>
            </w:r>
            <w:bookmarkEnd w:id="155"/>
          </w:p>
        </w:tc>
      </w:tr>
    </w:tbl>
    <w:p w:rsidR="00CE52EF" w:rsidRPr="002604AB" w:rsidRDefault="00CE52EF"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E52EF"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DİLİ</w:t>
            </w:r>
          </w:p>
        </w:tc>
      </w:tr>
      <w:tr w:rsidR="00CE52EF"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2EF" w:rsidRPr="002604AB" w:rsidRDefault="00CE52EF"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E52EF" w:rsidRPr="002604AB" w:rsidRDefault="00CE52EF"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E52EF" w:rsidRPr="002604AB" w:rsidRDefault="00CE52EF" w:rsidP="00FB0171">
            <w:pPr>
              <w:jc w:val="center"/>
              <w:rPr>
                <w:rFonts w:ascii="Verdana" w:hAnsi="Verdana"/>
                <w:b/>
                <w:sz w:val="16"/>
                <w:szCs w:val="16"/>
              </w:rPr>
            </w:pPr>
          </w:p>
        </w:tc>
        <w:tc>
          <w:tcPr>
            <w:tcW w:w="709" w:type="dxa"/>
            <w:vMerge/>
            <w:tcBorders>
              <w:bottom w:val="single" w:sz="4" w:space="0" w:color="auto"/>
            </w:tcBorders>
            <w:vAlign w:val="center"/>
          </w:tcPr>
          <w:p w:rsidR="00CE52EF" w:rsidRPr="002604AB" w:rsidRDefault="00CE52EF"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E52EF" w:rsidRPr="002604AB" w:rsidRDefault="00CE52EF" w:rsidP="00FB0171">
            <w:pPr>
              <w:jc w:val="center"/>
              <w:rPr>
                <w:rFonts w:ascii="Verdana" w:hAnsi="Verdana"/>
                <w:b/>
                <w:sz w:val="16"/>
                <w:szCs w:val="16"/>
              </w:rPr>
            </w:pPr>
          </w:p>
        </w:tc>
        <w:tc>
          <w:tcPr>
            <w:tcW w:w="2552" w:type="dxa"/>
            <w:vMerge/>
            <w:tcBorders>
              <w:bottom w:val="single" w:sz="4" w:space="0" w:color="auto"/>
            </w:tcBorders>
            <w:vAlign w:val="center"/>
          </w:tcPr>
          <w:p w:rsidR="00CE52EF" w:rsidRPr="002604AB" w:rsidRDefault="00CE52EF" w:rsidP="00FB0171">
            <w:pPr>
              <w:jc w:val="center"/>
              <w:rPr>
                <w:rFonts w:ascii="Verdana" w:hAnsi="Verdana"/>
                <w:b/>
                <w:sz w:val="16"/>
                <w:szCs w:val="16"/>
              </w:rPr>
            </w:pPr>
          </w:p>
        </w:tc>
      </w:tr>
      <w:tr w:rsidR="00CE52EF"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2EF" w:rsidRPr="009B0EC0" w:rsidRDefault="00CE52EF"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Zorunlu</w:t>
            </w:r>
          </w:p>
          <w:p w:rsidR="00CE52EF" w:rsidRDefault="00CE52EF"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E52EF" w:rsidRDefault="00CE52EF"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E52EF" w:rsidRPr="002604AB" w:rsidRDefault="00CE52EF"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E52EF" w:rsidRPr="002604AB" w:rsidRDefault="00CE52EF"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7026">
              <w:rPr>
                <w:rFonts w:ascii="Verdana" w:hAnsi="Verdana"/>
                <w:sz w:val="16"/>
                <w:szCs w:val="16"/>
              </w:rPr>
              <w:t>Türkçe</w:t>
            </w:r>
            <w:r>
              <w:rPr>
                <w:rFonts w:ascii="Verdana" w:hAnsi="Verdana"/>
                <w:sz w:val="16"/>
                <w:szCs w:val="16"/>
              </w:rPr>
              <w:fldChar w:fldCharType="end"/>
            </w:r>
          </w:p>
        </w:tc>
      </w:tr>
      <w:tr w:rsidR="00CE52EF"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2EF" w:rsidRPr="009B0EC0" w:rsidRDefault="00CE52EF" w:rsidP="00FB0171">
            <w:pPr>
              <w:jc w:val="center"/>
              <w:rPr>
                <w:rFonts w:ascii="Verdana" w:hAnsi="Verdana"/>
                <w:b/>
                <w:sz w:val="18"/>
                <w:szCs w:val="16"/>
              </w:rPr>
            </w:pPr>
            <w:r w:rsidRPr="009B0EC0">
              <w:rPr>
                <w:rFonts w:ascii="Verdana" w:hAnsi="Verdana"/>
                <w:b/>
                <w:sz w:val="18"/>
                <w:szCs w:val="16"/>
              </w:rPr>
              <w:t>KREDİ DAĞILIMI</w:t>
            </w:r>
          </w:p>
          <w:p w:rsidR="00CE52EF" w:rsidRDefault="00CE52EF" w:rsidP="00FB0171">
            <w:pPr>
              <w:jc w:val="center"/>
              <w:rPr>
                <w:rFonts w:ascii="Verdana" w:hAnsi="Verdana"/>
                <w:b/>
                <w:sz w:val="16"/>
                <w:szCs w:val="16"/>
              </w:rPr>
            </w:pPr>
            <w:r>
              <w:rPr>
                <w:rFonts w:ascii="Verdana" w:hAnsi="Verdana"/>
                <w:b/>
                <w:sz w:val="16"/>
                <w:szCs w:val="16"/>
              </w:rPr>
              <w:t>Dersin kredisini aşağıya işleyiniz.</w:t>
            </w:r>
          </w:p>
          <w:p w:rsidR="00CE52EF" w:rsidRPr="002604AB" w:rsidRDefault="00CE52EF"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CE52EF"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E52EF" w:rsidRPr="002604AB" w:rsidRDefault="00CE52EF"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E52EF" w:rsidRPr="002604AB" w:rsidRDefault="00CE52EF"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E52EF"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2EF" w:rsidRPr="002604AB" w:rsidRDefault="00CE52EF"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CE52EF"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DEĞERLENDİRME ÖLÇÜTLERİ</w:t>
            </w:r>
          </w:p>
        </w:tc>
      </w:tr>
      <w:tr w:rsidR="00CE52EF"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2EF" w:rsidRDefault="00CE52EF" w:rsidP="00FB0171">
            <w:pPr>
              <w:jc w:val="center"/>
              <w:rPr>
                <w:rFonts w:ascii="Verdana" w:hAnsi="Verdana"/>
                <w:b/>
                <w:sz w:val="16"/>
                <w:szCs w:val="16"/>
              </w:rPr>
            </w:pPr>
            <w:r w:rsidRPr="002604AB">
              <w:rPr>
                <w:rFonts w:ascii="Verdana" w:hAnsi="Verdana"/>
                <w:b/>
                <w:sz w:val="16"/>
                <w:szCs w:val="16"/>
              </w:rPr>
              <w:t>YARIYIL İÇİ</w:t>
            </w:r>
          </w:p>
          <w:p w:rsidR="00CE52EF" w:rsidRPr="002604AB" w:rsidRDefault="00CE52EF"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E52EF" w:rsidRPr="002604AB" w:rsidTr="00FB0171">
        <w:trPr>
          <w:trHeight w:val="27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E52EF" w:rsidRPr="002604AB" w:rsidRDefault="00CE52EF"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E52EF" w:rsidRPr="002604AB" w:rsidRDefault="00CE52EF" w:rsidP="00FB0171">
            <w:pPr>
              <w:jc w:val="center"/>
              <w:rPr>
                <w:rFonts w:ascii="Verdana" w:hAnsi="Verdana"/>
                <w:sz w:val="16"/>
                <w:szCs w:val="16"/>
                <w:highlight w:val="yellow"/>
              </w:rPr>
            </w:pP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2EF" w:rsidRPr="002604AB" w:rsidRDefault="00CE52EF"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2EF"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CE52EF" w:rsidRPr="002604AB" w:rsidRDefault="00CE52EF"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E52EF" w:rsidRPr="00FA4020" w:rsidRDefault="00CE52EF"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E52EF" w:rsidRPr="002604AB" w:rsidRDefault="00CE52EF"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CE52EF"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E52EF"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06DC">
              <w:rPr>
                <w:rFonts w:ascii="Verdana" w:hAnsi="Verdana"/>
                <w:noProof/>
                <w:sz w:val="16"/>
                <w:szCs w:val="16"/>
              </w:rPr>
              <w:t xml:space="preserve">Elektromanyetik teori hakkında genel bilgiler verilecektir. </w:t>
            </w:r>
            <w:r>
              <w:rPr>
                <w:rFonts w:ascii="Verdana" w:hAnsi="Verdana"/>
                <w:noProof/>
                <w:sz w:val="16"/>
                <w:szCs w:val="16"/>
              </w:rPr>
              <w:t>İletim hattı tekniği. İletim hatları ve dalga kılavuzları. Empedans uyumlama yöntemleri.Mikrodalga ağ analizi. Mikrodalga resonatorler. Güç bölücüler. Mikrodalga filtreler. Mikrodalga osilator ve mikserler. Mikrodalga güçlendiriciler. Gürültü. Mikrodalga sistemleri.</w:t>
            </w:r>
            <w:r w:rsidRPr="00A83CA8">
              <w:rPr>
                <w:rFonts w:ascii="Verdana" w:hAnsi="Verdana"/>
                <w:sz w:val="16"/>
                <w:szCs w:val="16"/>
              </w:rPr>
              <w:fldChar w:fldCharType="end"/>
            </w:r>
          </w:p>
        </w:tc>
      </w:tr>
      <w:tr w:rsidR="00CE52EF"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mühendisliğinin temlelerini ve yöntemlerinin öğrenilmesi ve bu tekniklerin mikrodalga eleman ve sistemlerin analizinde kullanılmasıü</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2604AB" w:rsidRDefault="00CE52EF"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muhendisliği hakkında detaylı bilgi sahibi olmak. Mikrodalga eleman ve sistemlerin incelenmesinde mikrodalga tekniklerinin kullanılmasının öğrenilmesi.</w:t>
            </w:r>
            <w:r w:rsidRPr="00A83CA8">
              <w:rPr>
                <w:rFonts w:ascii="Verdana" w:hAnsi="Verdana"/>
                <w:sz w:val="16"/>
                <w:szCs w:val="16"/>
              </w:rPr>
              <w:fldChar w:fldCharType="end"/>
            </w:r>
          </w:p>
        </w:tc>
      </w:tr>
      <w:tr w:rsidR="00CE52EF"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Default="00CE52EF" w:rsidP="00FB017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4B06DC">
              <w:rPr>
                <w:rFonts w:ascii="Verdana" w:hAnsi="Verdana"/>
                <w:noProof/>
                <w:sz w:val="16"/>
                <w:szCs w:val="16"/>
              </w:rPr>
              <w:t xml:space="preserve">Elektromanyetik </w:t>
            </w:r>
            <w:r>
              <w:rPr>
                <w:rFonts w:ascii="Verdana" w:hAnsi="Verdana"/>
                <w:noProof/>
                <w:sz w:val="16"/>
                <w:szCs w:val="16"/>
              </w:rPr>
              <w:t>teori hakkinda genel bilgi sahibi olmak</w:t>
            </w:r>
          </w:p>
          <w:p w:rsidR="00CE52EF" w:rsidRPr="004B06DC" w:rsidRDefault="00CE52EF" w:rsidP="00FB0171">
            <w:pPr>
              <w:tabs>
                <w:tab w:val="left" w:pos="7800"/>
              </w:tabs>
              <w:rPr>
                <w:rFonts w:ascii="Verdana" w:hAnsi="Verdana"/>
                <w:noProof/>
                <w:sz w:val="16"/>
                <w:szCs w:val="16"/>
              </w:rPr>
            </w:pPr>
            <w:r>
              <w:rPr>
                <w:rFonts w:ascii="Verdana" w:hAnsi="Verdana"/>
                <w:noProof/>
                <w:sz w:val="16"/>
                <w:szCs w:val="16"/>
              </w:rPr>
              <w:t>-Mikrodalga iletim hattı tekniğinin öğrenilmesi</w:t>
            </w:r>
          </w:p>
          <w:p w:rsidR="00CE52EF" w:rsidRPr="004B06DC" w:rsidRDefault="00CE52EF" w:rsidP="00FB0171">
            <w:pPr>
              <w:tabs>
                <w:tab w:val="left" w:pos="7800"/>
              </w:tabs>
              <w:rPr>
                <w:rFonts w:ascii="Verdana" w:hAnsi="Verdana"/>
                <w:noProof/>
                <w:sz w:val="16"/>
                <w:szCs w:val="16"/>
              </w:rPr>
            </w:pPr>
            <w:r>
              <w:rPr>
                <w:rFonts w:ascii="Verdana" w:hAnsi="Verdana"/>
                <w:noProof/>
                <w:sz w:val="16"/>
                <w:szCs w:val="16"/>
              </w:rPr>
              <w:t>-Mikrodalga elemanların öğrenilmesi ve analizlerinin yapılması</w:t>
            </w:r>
          </w:p>
          <w:p w:rsidR="00CE52EF" w:rsidRPr="00E3546D" w:rsidRDefault="00CE52EF" w:rsidP="00FB0171">
            <w:pPr>
              <w:tabs>
                <w:tab w:val="left" w:pos="7800"/>
              </w:tabs>
              <w:rPr>
                <w:rFonts w:ascii="Verdana" w:hAnsi="Verdana"/>
                <w:sz w:val="16"/>
                <w:szCs w:val="16"/>
              </w:rPr>
            </w:pPr>
            <w:r>
              <w:rPr>
                <w:rFonts w:ascii="Verdana" w:hAnsi="Verdana"/>
                <w:noProof/>
                <w:sz w:val="16"/>
                <w:szCs w:val="16"/>
              </w:rPr>
              <w:t>-Mikrodalga sistemlerinin öğrenilmesi</w:t>
            </w:r>
            <w:r>
              <w:rPr>
                <w:rFonts w:ascii="Verdana" w:hAnsi="Verdana"/>
                <w:sz w:val="16"/>
                <w:szCs w:val="16"/>
              </w:rPr>
              <w:fldChar w:fldCharType="end"/>
            </w:r>
          </w:p>
        </w:tc>
      </w:tr>
      <w:tr w:rsidR="00CE52EF"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6849DA" w:rsidRDefault="00CE52EF"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7FC8">
              <w:rPr>
                <w:rFonts w:ascii="Verdana" w:hAnsi="Verdana"/>
                <w:b w:val="0"/>
                <w:noProof/>
                <w:sz w:val="16"/>
                <w:szCs w:val="16"/>
              </w:rPr>
              <w:t xml:space="preserve">David M. Pozar, “Microwave Engineering,” 4th Edition, Wiley </w:t>
            </w:r>
            <w:r w:rsidRPr="006849DA">
              <w:rPr>
                <w:rFonts w:ascii="Verdana" w:hAnsi="Verdana"/>
                <w:b w:val="0"/>
                <w:sz w:val="16"/>
                <w:szCs w:val="16"/>
              </w:rPr>
              <w:fldChar w:fldCharType="end"/>
            </w:r>
          </w:p>
        </w:tc>
      </w:tr>
      <w:tr w:rsidR="00CE52EF"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2EF" w:rsidRPr="002604AB" w:rsidRDefault="00CE52EF"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E52EF" w:rsidRPr="006849DA" w:rsidRDefault="00CE52EF" w:rsidP="00FB017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CE52EF" w:rsidRPr="002604AB" w:rsidRDefault="00CE52EF" w:rsidP="00FB0171">
      <w:pPr>
        <w:rPr>
          <w:rFonts w:ascii="Verdana" w:hAnsi="Verdana"/>
          <w:sz w:val="16"/>
          <w:szCs w:val="16"/>
        </w:rPr>
        <w:sectPr w:rsidR="00CE52EF"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2EF"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DERSİN HAFTALIK PLANI</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rPr>
                <w:rFonts w:ascii="Verdana" w:hAnsi="Verdana"/>
                <w:b/>
                <w:sz w:val="20"/>
                <w:szCs w:val="16"/>
              </w:rPr>
            </w:pPr>
            <w:r w:rsidRPr="002604AB">
              <w:rPr>
                <w:rFonts w:ascii="Verdana" w:hAnsi="Verdana"/>
                <w:b/>
                <w:sz w:val="20"/>
                <w:szCs w:val="16"/>
              </w:rPr>
              <w:t>İŞLENEN KONULAR</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Elektromanyetik teori: Dalga denklemi çözümleri, Yansıma ve geçirgenlik </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Dalga kılavuzlari ve İletim hatları: TE, TM ve TEM genel çözümleri, Paralel Plaka dalga kılavuzu, Dikdçrtgen dalga kılavuzu, Mikroşerit iletim hattı, Şerit iletim hattı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Pr>
                <w:rFonts w:ascii="Verdana" w:hAnsi="Verdana"/>
                <w:noProof/>
                <w:sz w:val="16"/>
                <w:szCs w:val="16"/>
              </w:rPr>
              <w:t>Iletim Hattı Teorisi: Eşdeğer parametre modeli, Kayıpsız iletim hatları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9F67A8">
              <w:rPr>
                <w:rFonts w:ascii="Verdana" w:hAnsi="Verdana"/>
                <w:noProof/>
                <w:sz w:val="16"/>
                <w:szCs w:val="16"/>
              </w:rPr>
              <w:t>letim Hatt</w:t>
            </w:r>
            <w:r>
              <w:rPr>
                <w:rFonts w:ascii="Verdana" w:hAnsi="Verdana"/>
                <w:noProof/>
                <w:sz w:val="16"/>
                <w:szCs w:val="16"/>
              </w:rPr>
              <w:t>ı</w:t>
            </w:r>
            <w:r w:rsidRPr="009F67A8">
              <w:rPr>
                <w:rFonts w:ascii="Verdana" w:hAnsi="Verdana"/>
                <w:noProof/>
                <w:sz w:val="16"/>
                <w:szCs w:val="16"/>
              </w:rPr>
              <w:t xml:space="preserve"> Teorisi:</w:t>
            </w:r>
            <w:r>
              <w:rPr>
                <w:rFonts w:ascii="Verdana" w:hAnsi="Verdana"/>
                <w:noProof/>
                <w:sz w:val="16"/>
                <w:szCs w:val="16"/>
              </w:rPr>
              <w:t xml:space="preserve"> Sonlandırılmış iletim hatları, çeyrek dalga boyu dönüştürücü, Jenarator ve yük Uyumsuzluğu</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9F67A8">
              <w:rPr>
                <w:rFonts w:ascii="Verdana" w:hAnsi="Verdana"/>
                <w:noProof/>
                <w:sz w:val="16"/>
                <w:szCs w:val="16"/>
              </w:rPr>
              <w:t>letim Hatt</w:t>
            </w:r>
            <w:r>
              <w:rPr>
                <w:rFonts w:ascii="Verdana" w:hAnsi="Verdana"/>
                <w:noProof/>
                <w:sz w:val="16"/>
                <w:szCs w:val="16"/>
              </w:rPr>
              <w:t>ı</w:t>
            </w:r>
            <w:r w:rsidRPr="009F67A8">
              <w:rPr>
                <w:rFonts w:ascii="Verdana" w:hAnsi="Verdana"/>
                <w:noProof/>
                <w:sz w:val="16"/>
                <w:szCs w:val="16"/>
              </w:rPr>
              <w:t xml:space="preserve"> Teorisi:</w:t>
            </w:r>
            <w:r>
              <w:rPr>
                <w:rFonts w:ascii="Verdana" w:hAnsi="Verdana"/>
                <w:noProof/>
                <w:sz w:val="16"/>
                <w:szCs w:val="16"/>
              </w:rPr>
              <w:t xml:space="preserve"> Smith Abağı</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1</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Empedans Uyumlama: Eşdeger Elemanlar ile uyumlama, Tek yan hat ile uyumlama, Cift yan hat ile uyumlama</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ağları: Z matrisi, S matrisi, ABCD matrisi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rezonatörler: Rezonatör devreler, iletim hattı rezonatorleri</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Güç bölücüler ve kuplörler: Bölücüler ve kuplörler, T-kavşak Güç Bölücü, Wilkinson Güç Bölücüsü, 90 Derece Güç Bölücü, İletim hattı kuplörler</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2EF" w:rsidRPr="002604AB" w:rsidRDefault="00CE52EF" w:rsidP="00FB017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filtreler ve gürültü</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Mikrodalga güçlendiriciler, osilatorler ve mikserler</w:t>
            </w:r>
            <w:r w:rsidRPr="00A83CA8">
              <w:rPr>
                <w:rFonts w:ascii="Verdana" w:hAnsi="Verdana"/>
                <w:sz w:val="16"/>
                <w:szCs w:val="16"/>
              </w:rPr>
              <w:fldChar w:fldCharType="end"/>
            </w:r>
          </w:p>
        </w:tc>
      </w:tr>
      <w:tr w:rsidR="00CE52EF"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2EF" w:rsidRPr="002604AB" w:rsidRDefault="00CE52EF"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ikrodalga Sistemler: Mikrodalga antenler</w:t>
            </w:r>
            <w:r w:rsidRPr="00A83CA8">
              <w:rPr>
                <w:rFonts w:ascii="Verdana" w:hAnsi="Verdana"/>
                <w:sz w:val="16"/>
                <w:szCs w:val="16"/>
              </w:rPr>
              <w:fldChar w:fldCharType="end"/>
            </w:r>
          </w:p>
        </w:tc>
      </w:tr>
      <w:tr w:rsidR="00CE52EF"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2EF" w:rsidRPr="002604AB" w:rsidRDefault="00CE52EF"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2EF" w:rsidRPr="002604AB" w:rsidRDefault="00CE52EF"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E52EF" w:rsidRPr="002604AB" w:rsidRDefault="00CE52EF" w:rsidP="00FB0171">
      <w:pPr>
        <w:rPr>
          <w:rFonts w:ascii="Verdana" w:hAnsi="Verdana"/>
          <w:sz w:val="16"/>
          <w:szCs w:val="16"/>
        </w:rPr>
      </w:pPr>
    </w:p>
    <w:p w:rsidR="00CE52EF" w:rsidRPr="002604AB" w:rsidRDefault="00CE52EF"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E52EF"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t>Katkı Düzeyi</w:t>
            </w:r>
          </w:p>
        </w:tc>
      </w:tr>
      <w:tr w:rsidR="00CE52EF"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E52EF" w:rsidRPr="002604AB" w:rsidRDefault="00CE52EF"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3</w:t>
            </w:r>
          </w:p>
          <w:p w:rsidR="00CE52EF" w:rsidRPr="001B710C" w:rsidRDefault="00CE52EF"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2</w:t>
            </w:r>
          </w:p>
          <w:p w:rsidR="00CE52EF" w:rsidRPr="001B710C" w:rsidRDefault="00CE52EF"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E52EF" w:rsidRDefault="00CE52EF" w:rsidP="00FB0171">
            <w:pPr>
              <w:jc w:val="center"/>
              <w:rPr>
                <w:rFonts w:ascii="Verdana" w:hAnsi="Verdana"/>
                <w:b/>
                <w:sz w:val="18"/>
                <w:szCs w:val="16"/>
              </w:rPr>
            </w:pPr>
            <w:r>
              <w:rPr>
                <w:rFonts w:ascii="Verdana" w:hAnsi="Verdana"/>
                <w:b/>
                <w:sz w:val="18"/>
                <w:szCs w:val="16"/>
              </w:rPr>
              <w:t>1</w:t>
            </w:r>
          </w:p>
          <w:p w:rsidR="00CE52EF" w:rsidRPr="001B710C" w:rsidRDefault="00CE52EF"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E52EF"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CE52EF"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E52EF" w:rsidRPr="001B710C" w:rsidRDefault="00CE52EF"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E52EF" w:rsidRPr="00A6089E" w:rsidRDefault="00CE52EF"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2EF" w:rsidRPr="002604AB" w:rsidRDefault="00CE52EF"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CE52EF" w:rsidRPr="002604AB" w:rsidRDefault="00CE52EF"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E52EF" w:rsidRPr="002604AB" w:rsidTr="00FB0171">
        <w:trPr>
          <w:trHeight w:val="432"/>
        </w:trPr>
        <w:tc>
          <w:tcPr>
            <w:tcW w:w="2395" w:type="dxa"/>
            <w:vAlign w:val="center"/>
          </w:tcPr>
          <w:p w:rsidR="00CE52EF" w:rsidRPr="002604AB" w:rsidRDefault="00CE52EF"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Asst. Prof. </w:t>
            </w:r>
            <w:r>
              <w:rPr>
                <w:rFonts w:ascii="Verdana" w:hAnsi="Verdana"/>
                <w:noProof/>
                <w:sz w:val="18"/>
                <w:szCs w:val="16"/>
              </w:rPr>
              <w:t>Dr. Hayrettin Odaba</w:t>
            </w:r>
            <w:r w:rsidRPr="00507026">
              <w:rPr>
                <w:rFonts w:ascii="Verdana" w:hAnsi="Verdana"/>
                <w:noProof/>
                <w:sz w:val="18"/>
                <w:szCs w:val="16"/>
              </w:rPr>
              <w:t>şı</w:t>
            </w:r>
            <w:r>
              <w:rPr>
                <w:rFonts w:ascii="Verdana" w:hAnsi="Verdana"/>
                <w:sz w:val="18"/>
                <w:szCs w:val="16"/>
              </w:rPr>
              <w:fldChar w:fldCharType="end"/>
            </w:r>
          </w:p>
        </w:tc>
        <w:tc>
          <w:tcPr>
            <w:tcW w:w="811" w:type="dxa"/>
            <w:vAlign w:val="center"/>
          </w:tcPr>
          <w:p w:rsidR="00CE52EF" w:rsidRPr="002604AB" w:rsidRDefault="00CE52EF"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E52EF" w:rsidRPr="002604AB" w:rsidRDefault="00CE52EF"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Pr>
                <w:rFonts w:ascii="Verdana" w:hAnsi="Verdana"/>
                <w:noProof/>
                <w:sz w:val="18"/>
                <w:szCs w:val="16"/>
              </w:rPr>
              <w:t>.03.2019</w:t>
            </w:r>
            <w:r>
              <w:rPr>
                <w:rFonts w:ascii="Verdana" w:hAnsi="Verdana"/>
                <w:sz w:val="18"/>
                <w:szCs w:val="16"/>
              </w:rPr>
              <w:fldChar w:fldCharType="end"/>
            </w:r>
          </w:p>
        </w:tc>
      </w:tr>
    </w:tbl>
    <w:p w:rsidR="00CE52EF" w:rsidRPr="002604AB" w:rsidRDefault="00CE52EF"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E52EF" w:rsidRPr="00A16F93" w:rsidRDefault="00CE52EF" w:rsidP="00FB017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37290" w:rsidRDefault="00837290">
      <w:pPr>
        <w:spacing w:after="200"/>
      </w:pPr>
      <w:r>
        <w:br w:type="page"/>
      </w:r>
    </w:p>
    <w:p w:rsidR="00837290" w:rsidRPr="002604AB" w:rsidRDefault="00494477" w:rsidP="00FB0171">
      <w:pPr>
        <w:tabs>
          <w:tab w:val="left" w:pos="6825"/>
        </w:tabs>
        <w:outlineLvl w:val="0"/>
        <w:rPr>
          <w:rFonts w:ascii="Verdana" w:hAnsi="Verdana"/>
          <w:b/>
          <w:sz w:val="16"/>
          <w:szCs w:val="16"/>
        </w:rPr>
      </w:pPr>
      <w:r>
        <w:rPr>
          <w:noProof/>
        </w:rPr>
        <w:pict>
          <v:shape id="_x0000_s1228" type="#_x0000_t202" style="position:absolute;margin-left:145.8pt;margin-top:-1.95pt;width:256.4pt;height:79.95pt;z-index:25192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837290" w:rsidRPr="002604AB">
        <w:rPr>
          <w:rFonts w:ascii="Verdana" w:hAnsi="Verdana"/>
          <w:b/>
          <w:sz w:val="16"/>
          <w:szCs w:val="16"/>
        </w:rPr>
        <w:t xml:space="preserve">    </w:t>
      </w:r>
    </w:p>
    <w:p w:rsidR="00837290" w:rsidRPr="002604AB" w:rsidRDefault="00837290" w:rsidP="00FB0171">
      <w:pPr>
        <w:outlineLvl w:val="0"/>
        <w:rPr>
          <w:rFonts w:ascii="Verdana" w:hAnsi="Verdana"/>
          <w:b/>
          <w:sz w:val="16"/>
          <w:szCs w:val="16"/>
        </w:rPr>
      </w:pPr>
    </w:p>
    <w:p w:rsidR="00837290" w:rsidRPr="002604AB" w:rsidRDefault="00837290" w:rsidP="00FB0171">
      <w:pPr>
        <w:outlineLvl w:val="0"/>
        <w:rPr>
          <w:rFonts w:ascii="Verdana" w:hAnsi="Verdana"/>
          <w:b/>
          <w:sz w:val="16"/>
          <w:szCs w:val="16"/>
        </w:rPr>
      </w:pPr>
    </w:p>
    <w:p w:rsidR="00837290" w:rsidRPr="002604AB" w:rsidRDefault="00837290" w:rsidP="00FB0171">
      <w:pPr>
        <w:outlineLvl w:val="0"/>
        <w:rPr>
          <w:rFonts w:ascii="Verdana" w:hAnsi="Verdana"/>
          <w:b/>
          <w:sz w:val="16"/>
          <w:szCs w:val="16"/>
        </w:rPr>
      </w:pPr>
    </w:p>
    <w:p w:rsidR="00837290" w:rsidRPr="002604AB" w:rsidRDefault="00837290" w:rsidP="00FB0171">
      <w:pPr>
        <w:outlineLvl w:val="0"/>
        <w:rPr>
          <w:rFonts w:ascii="Verdana" w:hAnsi="Verdana"/>
          <w:b/>
          <w:sz w:val="16"/>
          <w:szCs w:val="16"/>
        </w:rPr>
      </w:pPr>
    </w:p>
    <w:p w:rsidR="00837290" w:rsidRPr="002604AB" w:rsidRDefault="00837290" w:rsidP="00FB0171">
      <w:pPr>
        <w:outlineLvl w:val="0"/>
        <w:rPr>
          <w:rFonts w:ascii="Verdana" w:hAnsi="Verdana"/>
          <w:b/>
          <w:sz w:val="16"/>
          <w:szCs w:val="16"/>
        </w:rPr>
      </w:pPr>
    </w:p>
    <w:p w:rsidR="00837290" w:rsidRDefault="00837290" w:rsidP="00FB0171">
      <w:pPr>
        <w:outlineLvl w:val="0"/>
        <w:rPr>
          <w:rFonts w:ascii="Verdana" w:hAnsi="Verdana"/>
          <w:b/>
          <w:sz w:val="16"/>
          <w:szCs w:val="16"/>
        </w:rPr>
      </w:pPr>
    </w:p>
    <w:p w:rsidR="00837290" w:rsidRDefault="00837290" w:rsidP="00FB0171">
      <w:pPr>
        <w:outlineLvl w:val="0"/>
        <w:rPr>
          <w:rFonts w:ascii="Verdana" w:hAnsi="Verdana"/>
          <w:b/>
          <w:sz w:val="16"/>
          <w:szCs w:val="16"/>
        </w:rPr>
      </w:pPr>
    </w:p>
    <w:p w:rsidR="00837290" w:rsidRDefault="00837290" w:rsidP="00FB0171">
      <w:pPr>
        <w:outlineLvl w:val="0"/>
        <w:rPr>
          <w:rFonts w:ascii="Verdana" w:hAnsi="Verdana"/>
          <w:b/>
          <w:sz w:val="16"/>
          <w:szCs w:val="16"/>
        </w:rPr>
      </w:pPr>
    </w:p>
    <w:p w:rsidR="00837290" w:rsidRPr="002604AB" w:rsidRDefault="00837290"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37290" w:rsidRPr="002604AB" w:rsidTr="00FB0171">
        <w:tc>
          <w:tcPr>
            <w:tcW w:w="1951" w:type="dxa"/>
            <w:vAlign w:val="center"/>
          </w:tcPr>
          <w:p w:rsidR="00837290" w:rsidRPr="002604AB" w:rsidRDefault="00837290"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837290" w:rsidRPr="002604AB" w:rsidRDefault="00837290"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837290" w:rsidRPr="009B0EC0" w:rsidRDefault="00837290"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37290" w:rsidRPr="002604AB" w:rsidTr="00FB0171">
        <w:trPr>
          <w:trHeight w:val="338"/>
        </w:trPr>
        <w:tc>
          <w:tcPr>
            <w:tcW w:w="10173" w:type="dxa"/>
            <w:gridSpan w:val="4"/>
            <w:vAlign w:val="center"/>
          </w:tcPr>
          <w:p w:rsidR="00837290" w:rsidRPr="002604AB" w:rsidRDefault="00837290" w:rsidP="00FB0171">
            <w:pPr>
              <w:jc w:val="center"/>
              <w:outlineLvl w:val="0"/>
              <w:rPr>
                <w:rFonts w:ascii="Verdana" w:hAnsi="Verdana"/>
                <w:sz w:val="16"/>
                <w:szCs w:val="16"/>
              </w:rPr>
            </w:pPr>
            <w:r w:rsidRPr="009B0EC0">
              <w:rPr>
                <w:rFonts w:ascii="Verdana" w:hAnsi="Verdana"/>
                <w:b/>
                <w:sz w:val="18"/>
                <w:szCs w:val="16"/>
              </w:rPr>
              <w:t>DERSİN</w:t>
            </w:r>
          </w:p>
        </w:tc>
      </w:tr>
      <w:tr w:rsidR="00837290" w:rsidRPr="002604AB" w:rsidTr="00FB0171">
        <w:tc>
          <w:tcPr>
            <w:tcW w:w="1668" w:type="dxa"/>
            <w:vAlign w:val="center"/>
          </w:tcPr>
          <w:p w:rsidR="00837290" w:rsidRPr="002604AB" w:rsidRDefault="00837290"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37290" w:rsidRPr="002604AB" w:rsidRDefault="00837290"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bookmarkStart w:id="156" w:name="D6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Anten Teorisi ve Tasarımı</w:t>
            </w:r>
            <w:r>
              <w:rPr>
                <w:rFonts w:ascii="Verdana" w:hAnsi="Verdana"/>
                <w:sz w:val="16"/>
                <w:szCs w:val="16"/>
              </w:rPr>
              <w:fldChar w:fldCharType="end"/>
            </w:r>
            <w:bookmarkEnd w:id="156"/>
          </w:p>
        </w:tc>
      </w:tr>
    </w:tbl>
    <w:p w:rsidR="00837290" w:rsidRPr="002604AB" w:rsidRDefault="00837290"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37290"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37290" w:rsidRPr="009B0EC0" w:rsidRDefault="00837290"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37290" w:rsidRPr="002604AB" w:rsidRDefault="00837290"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DİLİ</w:t>
            </w:r>
          </w:p>
        </w:tc>
      </w:tr>
      <w:tr w:rsidR="00837290"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837290" w:rsidRPr="002604AB" w:rsidRDefault="00837290"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37290" w:rsidRPr="002604AB" w:rsidRDefault="00837290"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37290" w:rsidRPr="002604AB" w:rsidRDefault="00837290" w:rsidP="00FB0171">
            <w:pPr>
              <w:jc w:val="center"/>
              <w:rPr>
                <w:rFonts w:ascii="Verdana" w:hAnsi="Verdana"/>
                <w:b/>
                <w:sz w:val="16"/>
                <w:szCs w:val="16"/>
              </w:rPr>
            </w:pPr>
          </w:p>
        </w:tc>
        <w:tc>
          <w:tcPr>
            <w:tcW w:w="709" w:type="dxa"/>
            <w:vMerge/>
            <w:tcBorders>
              <w:bottom w:val="single" w:sz="4" w:space="0" w:color="auto"/>
            </w:tcBorders>
            <w:vAlign w:val="center"/>
          </w:tcPr>
          <w:p w:rsidR="00837290" w:rsidRPr="002604AB" w:rsidRDefault="00837290"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37290" w:rsidRPr="002604AB" w:rsidRDefault="00837290" w:rsidP="00FB0171">
            <w:pPr>
              <w:jc w:val="center"/>
              <w:rPr>
                <w:rFonts w:ascii="Verdana" w:hAnsi="Verdana"/>
                <w:b/>
                <w:sz w:val="16"/>
                <w:szCs w:val="16"/>
              </w:rPr>
            </w:pPr>
          </w:p>
        </w:tc>
        <w:tc>
          <w:tcPr>
            <w:tcW w:w="2552" w:type="dxa"/>
            <w:vMerge/>
            <w:tcBorders>
              <w:bottom w:val="single" w:sz="4" w:space="0" w:color="auto"/>
            </w:tcBorders>
            <w:vAlign w:val="center"/>
          </w:tcPr>
          <w:p w:rsidR="00837290" w:rsidRPr="002604AB" w:rsidRDefault="00837290" w:rsidP="00FB0171">
            <w:pPr>
              <w:jc w:val="center"/>
              <w:rPr>
                <w:rFonts w:ascii="Verdana" w:hAnsi="Verdana"/>
                <w:b/>
                <w:sz w:val="16"/>
                <w:szCs w:val="16"/>
              </w:rPr>
            </w:pPr>
          </w:p>
        </w:tc>
      </w:tr>
      <w:tr w:rsidR="00837290"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37290" w:rsidRPr="009B0EC0" w:rsidRDefault="00837290"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37290" w:rsidRDefault="00837290" w:rsidP="00FB0171">
            <w:pPr>
              <w:jc w:val="center"/>
              <w:rPr>
                <w:rFonts w:ascii="Verdana" w:hAnsi="Verdana"/>
                <w:sz w:val="20"/>
                <w:szCs w:val="16"/>
                <w:vertAlign w:val="superscript"/>
              </w:rPr>
            </w:pPr>
            <w:r>
              <w:rPr>
                <w:rFonts w:ascii="Verdana" w:hAnsi="Verdana"/>
                <w:sz w:val="20"/>
                <w:szCs w:val="16"/>
                <w:vertAlign w:val="superscript"/>
              </w:rPr>
              <w:t>Zorunlu</w:t>
            </w:r>
          </w:p>
          <w:p w:rsidR="00837290" w:rsidRDefault="00837290"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37290" w:rsidRDefault="00837290"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37290" w:rsidRPr="002604AB" w:rsidRDefault="00837290"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37290" w:rsidRPr="002604AB" w:rsidRDefault="00837290"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2545">
              <w:rPr>
                <w:rFonts w:ascii="Verdana" w:hAnsi="Verdana"/>
                <w:noProof/>
                <w:sz w:val="16"/>
                <w:szCs w:val="16"/>
              </w:rPr>
              <w:t>Türkçe</w:t>
            </w:r>
            <w:r>
              <w:rPr>
                <w:rFonts w:ascii="Verdana" w:hAnsi="Verdana"/>
                <w:sz w:val="16"/>
                <w:szCs w:val="16"/>
              </w:rPr>
              <w:fldChar w:fldCharType="end"/>
            </w:r>
          </w:p>
        </w:tc>
      </w:tr>
      <w:tr w:rsidR="00837290"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37290" w:rsidRPr="009B0EC0" w:rsidRDefault="00837290" w:rsidP="00FB0171">
            <w:pPr>
              <w:jc w:val="center"/>
              <w:rPr>
                <w:rFonts w:ascii="Verdana" w:hAnsi="Verdana"/>
                <w:b/>
                <w:sz w:val="18"/>
                <w:szCs w:val="16"/>
              </w:rPr>
            </w:pPr>
            <w:r w:rsidRPr="009B0EC0">
              <w:rPr>
                <w:rFonts w:ascii="Verdana" w:hAnsi="Verdana"/>
                <w:b/>
                <w:sz w:val="18"/>
                <w:szCs w:val="16"/>
              </w:rPr>
              <w:t>KREDİ DAĞILIMI</w:t>
            </w:r>
          </w:p>
          <w:p w:rsidR="00837290" w:rsidRDefault="00837290" w:rsidP="00FB0171">
            <w:pPr>
              <w:jc w:val="center"/>
              <w:rPr>
                <w:rFonts w:ascii="Verdana" w:hAnsi="Verdana"/>
                <w:b/>
                <w:sz w:val="16"/>
                <w:szCs w:val="16"/>
              </w:rPr>
            </w:pPr>
            <w:r>
              <w:rPr>
                <w:rFonts w:ascii="Verdana" w:hAnsi="Verdana"/>
                <w:b/>
                <w:sz w:val="16"/>
                <w:szCs w:val="16"/>
              </w:rPr>
              <w:t>Dersin kredisini aşağıya işleyiniz.</w:t>
            </w:r>
          </w:p>
          <w:p w:rsidR="00837290" w:rsidRPr="002604AB" w:rsidRDefault="00837290"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837290"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37290" w:rsidRPr="002604AB" w:rsidRDefault="00837290"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37290" w:rsidRPr="002604AB" w:rsidRDefault="00837290"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37290"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37290" w:rsidRPr="002604AB" w:rsidRDefault="00837290"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837290"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DEĞERLENDİRME ÖLÇÜTLERİ</w:t>
            </w:r>
          </w:p>
        </w:tc>
      </w:tr>
      <w:tr w:rsidR="00837290"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37290" w:rsidRDefault="00837290" w:rsidP="00FB0171">
            <w:pPr>
              <w:jc w:val="center"/>
              <w:rPr>
                <w:rFonts w:ascii="Verdana" w:hAnsi="Verdana"/>
                <w:b/>
                <w:sz w:val="16"/>
                <w:szCs w:val="16"/>
              </w:rPr>
            </w:pPr>
            <w:r w:rsidRPr="002604AB">
              <w:rPr>
                <w:rFonts w:ascii="Verdana" w:hAnsi="Verdana"/>
                <w:b/>
                <w:sz w:val="16"/>
                <w:szCs w:val="16"/>
              </w:rPr>
              <w:t>YARIYIL İÇİ</w:t>
            </w:r>
          </w:p>
          <w:p w:rsidR="00837290" w:rsidRPr="002604AB" w:rsidRDefault="00837290"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37290" w:rsidRPr="002604AB" w:rsidRDefault="00837290"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37290" w:rsidRPr="002604AB" w:rsidTr="00FB0171">
        <w:trPr>
          <w:trHeight w:val="27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37290" w:rsidRPr="002604AB" w:rsidRDefault="00837290"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37290" w:rsidRPr="002604AB" w:rsidRDefault="00837290" w:rsidP="00FB0171">
            <w:pPr>
              <w:jc w:val="center"/>
              <w:rPr>
                <w:rFonts w:ascii="Verdana" w:hAnsi="Verdana"/>
                <w:sz w:val="16"/>
                <w:szCs w:val="16"/>
                <w:highlight w:val="yellow"/>
              </w:rPr>
            </w:pP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65</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7290" w:rsidRPr="002604AB" w:rsidRDefault="00837290"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7290" w:rsidRPr="002604AB" w:rsidRDefault="00837290"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7290"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837290" w:rsidRPr="002604AB" w:rsidRDefault="00837290"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37290" w:rsidRPr="00FA4020" w:rsidRDefault="00837290"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37290" w:rsidRPr="002604AB" w:rsidRDefault="00837290"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837290"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2604AB" w:rsidRDefault="00837290"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837290"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2604AB" w:rsidRDefault="00837290"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545">
              <w:rPr>
                <w:rFonts w:ascii="Verdana" w:hAnsi="Verdana"/>
                <w:noProof/>
                <w:sz w:val="16"/>
                <w:szCs w:val="16"/>
              </w:rPr>
              <w:t xml:space="preserve">Genel anten parametreleri, Dipol, </w:t>
            </w:r>
            <w:r>
              <w:rPr>
                <w:rFonts w:ascii="Verdana" w:hAnsi="Verdana"/>
                <w:noProof/>
                <w:sz w:val="16"/>
                <w:szCs w:val="16"/>
              </w:rPr>
              <w:t>çe</w:t>
            </w:r>
            <w:r w:rsidRPr="00142545">
              <w:rPr>
                <w:rFonts w:ascii="Verdana" w:hAnsi="Verdana"/>
                <w:noProof/>
                <w:sz w:val="16"/>
                <w:szCs w:val="16"/>
              </w:rPr>
              <w:t>vrim, ve yama antenler, Anten dizi analizi, Anten dizi sentezi.</w:t>
            </w:r>
            <w:r w:rsidRPr="00A83CA8">
              <w:rPr>
                <w:rFonts w:ascii="Verdana" w:hAnsi="Verdana"/>
                <w:sz w:val="16"/>
                <w:szCs w:val="16"/>
              </w:rPr>
              <w:fldChar w:fldCharType="end"/>
            </w:r>
          </w:p>
        </w:tc>
      </w:tr>
      <w:tr w:rsidR="00837290"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142545" w:rsidRDefault="00837290" w:rsidP="00FB017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545">
              <w:rPr>
                <w:rFonts w:ascii="Verdana" w:hAnsi="Verdana"/>
                <w:noProof/>
                <w:sz w:val="16"/>
                <w:szCs w:val="16"/>
              </w:rPr>
              <w:t>1- Antenler yay</w:t>
            </w:r>
            <w:r>
              <w:rPr>
                <w:rFonts w:ascii="Verdana" w:hAnsi="Verdana"/>
                <w:noProof/>
                <w:sz w:val="16"/>
                <w:szCs w:val="16"/>
              </w:rPr>
              <w:t>ı</w:t>
            </w:r>
            <w:r w:rsidRPr="00142545">
              <w:rPr>
                <w:rFonts w:ascii="Verdana" w:hAnsi="Verdana"/>
                <w:noProof/>
                <w:sz w:val="16"/>
                <w:szCs w:val="16"/>
              </w:rPr>
              <w:t>n</w:t>
            </w:r>
            <w:r>
              <w:rPr>
                <w:rFonts w:ascii="Verdana" w:hAnsi="Verdana"/>
                <w:noProof/>
                <w:sz w:val="16"/>
                <w:szCs w:val="16"/>
              </w:rPr>
              <w:t>ı</w:t>
            </w:r>
            <w:r w:rsidRPr="00142545">
              <w:rPr>
                <w:rFonts w:ascii="Verdana" w:hAnsi="Verdana"/>
                <w:noProof/>
                <w:sz w:val="16"/>
                <w:szCs w:val="16"/>
              </w:rPr>
              <w:t>m</w:t>
            </w:r>
            <w:r>
              <w:rPr>
                <w:rFonts w:ascii="Verdana" w:hAnsi="Verdana"/>
                <w:noProof/>
                <w:sz w:val="16"/>
                <w:szCs w:val="16"/>
              </w:rPr>
              <w:t>ı</w:t>
            </w:r>
            <w:r w:rsidRPr="00142545">
              <w:rPr>
                <w:rFonts w:ascii="Verdana" w:hAnsi="Verdana"/>
                <w:noProof/>
                <w:sz w:val="16"/>
                <w:szCs w:val="16"/>
              </w:rPr>
              <w:t xml:space="preserve"> hakk</w:t>
            </w:r>
            <w:r>
              <w:rPr>
                <w:rFonts w:ascii="Verdana" w:hAnsi="Verdana"/>
                <w:noProof/>
                <w:sz w:val="16"/>
                <w:szCs w:val="16"/>
              </w:rPr>
              <w:t>ın</w:t>
            </w:r>
            <w:r w:rsidRPr="00142545">
              <w:rPr>
                <w:rFonts w:ascii="Verdana" w:hAnsi="Verdana"/>
                <w:noProof/>
                <w:sz w:val="16"/>
                <w:szCs w:val="16"/>
              </w:rPr>
              <w:t>da genel bilgi sahibi olmak</w:t>
            </w:r>
          </w:p>
          <w:p w:rsidR="00837290" w:rsidRPr="00142545" w:rsidRDefault="00837290" w:rsidP="00FB0171">
            <w:pPr>
              <w:rPr>
                <w:rFonts w:ascii="Verdana" w:hAnsi="Verdana"/>
                <w:noProof/>
                <w:sz w:val="16"/>
                <w:szCs w:val="16"/>
              </w:rPr>
            </w:pPr>
            <w:r w:rsidRPr="00142545">
              <w:rPr>
                <w:rFonts w:ascii="Verdana" w:hAnsi="Verdana"/>
                <w:noProof/>
                <w:sz w:val="16"/>
                <w:szCs w:val="16"/>
              </w:rPr>
              <w:t xml:space="preserve">2-Anten </w:t>
            </w:r>
            <w:r>
              <w:rPr>
                <w:rFonts w:ascii="Verdana" w:hAnsi="Verdana"/>
                <w:noProof/>
                <w:sz w:val="16"/>
                <w:szCs w:val="16"/>
              </w:rPr>
              <w:t>ç</w:t>
            </w:r>
            <w:r w:rsidRPr="00142545">
              <w:rPr>
                <w:rFonts w:ascii="Verdana" w:hAnsi="Verdana"/>
                <w:noProof/>
                <w:sz w:val="16"/>
                <w:szCs w:val="16"/>
              </w:rPr>
              <w:t xml:space="preserve">esitleri ve </w:t>
            </w:r>
            <w:r>
              <w:rPr>
                <w:rFonts w:ascii="Verdana" w:hAnsi="Verdana"/>
                <w:noProof/>
                <w:sz w:val="16"/>
                <w:szCs w:val="16"/>
              </w:rPr>
              <w:t>ö</w:t>
            </w:r>
            <w:r w:rsidRPr="00142545">
              <w:rPr>
                <w:rFonts w:ascii="Verdana" w:hAnsi="Verdana"/>
                <w:noProof/>
                <w:sz w:val="16"/>
                <w:szCs w:val="16"/>
              </w:rPr>
              <w:t xml:space="preserve">zelliklerini </w:t>
            </w:r>
            <w:r>
              <w:rPr>
                <w:rFonts w:ascii="Verdana" w:hAnsi="Verdana"/>
                <w:noProof/>
                <w:sz w:val="16"/>
                <w:szCs w:val="16"/>
              </w:rPr>
              <w:t>öğ</w:t>
            </w:r>
            <w:r w:rsidRPr="00142545">
              <w:rPr>
                <w:rFonts w:ascii="Verdana" w:hAnsi="Verdana"/>
                <w:noProof/>
                <w:sz w:val="16"/>
                <w:szCs w:val="16"/>
              </w:rPr>
              <w:t>renmek</w:t>
            </w:r>
          </w:p>
          <w:p w:rsidR="00837290" w:rsidRPr="00142545" w:rsidRDefault="00837290" w:rsidP="00FB0171">
            <w:pPr>
              <w:rPr>
                <w:rFonts w:ascii="Verdana" w:hAnsi="Verdana"/>
                <w:noProof/>
                <w:sz w:val="16"/>
                <w:szCs w:val="16"/>
              </w:rPr>
            </w:pPr>
            <w:r w:rsidRPr="00142545">
              <w:rPr>
                <w:rFonts w:ascii="Verdana" w:hAnsi="Verdana"/>
                <w:noProof/>
                <w:sz w:val="16"/>
                <w:szCs w:val="16"/>
              </w:rPr>
              <w:t>3-Anten dizilerinin tasar</w:t>
            </w:r>
            <w:r>
              <w:rPr>
                <w:rFonts w:ascii="Verdana" w:hAnsi="Verdana"/>
                <w:noProof/>
                <w:sz w:val="16"/>
                <w:szCs w:val="16"/>
              </w:rPr>
              <w:t>ı</w:t>
            </w:r>
            <w:r w:rsidRPr="00142545">
              <w:rPr>
                <w:rFonts w:ascii="Verdana" w:hAnsi="Verdana"/>
                <w:noProof/>
                <w:sz w:val="16"/>
                <w:szCs w:val="16"/>
              </w:rPr>
              <w:t>m</w:t>
            </w:r>
            <w:r>
              <w:rPr>
                <w:rFonts w:ascii="Verdana" w:hAnsi="Verdana"/>
                <w:noProof/>
                <w:sz w:val="16"/>
                <w:szCs w:val="16"/>
              </w:rPr>
              <w:t>ı</w:t>
            </w:r>
            <w:r w:rsidRPr="00142545">
              <w:rPr>
                <w:rFonts w:ascii="Verdana" w:hAnsi="Verdana"/>
                <w:noProof/>
                <w:sz w:val="16"/>
                <w:szCs w:val="16"/>
              </w:rPr>
              <w:t>n</w:t>
            </w:r>
            <w:r>
              <w:rPr>
                <w:rFonts w:ascii="Verdana" w:hAnsi="Verdana"/>
                <w:noProof/>
                <w:sz w:val="16"/>
                <w:szCs w:val="16"/>
              </w:rPr>
              <w:t>ı</w:t>
            </w:r>
            <w:r w:rsidRPr="00142545">
              <w:rPr>
                <w:rFonts w:ascii="Verdana" w:hAnsi="Verdana"/>
                <w:noProof/>
                <w:sz w:val="16"/>
                <w:szCs w:val="16"/>
              </w:rPr>
              <w:t xml:space="preserve"> ve analizini yapabilmek</w:t>
            </w:r>
          </w:p>
          <w:p w:rsidR="00837290" w:rsidRPr="002604AB" w:rsidRDefault="00837290" w:rsidP="00FB0171">
            <w:pPr>
              <w:rPr>
                <w:rFonts w:ascii="Verdana" w:hAnsi="Verdana"/>
                <w:sz w:val="16"/>
                <w:szCs w:val="16"/>
              </w:rPr>
            </w:pPr>
            <w:r w:rsidRPr="00142545">
              <w:rPr>
                <w:rFonts w:ascii="Verdana" w:hAnsi="Verdana"/>
                <w:noProof/>
                <w:sz w:val="16"/>
                <w:szCs w:val="16"/>
              </w:rPr>
              <w:t>4-Anten sentezi yapabilmek</w:t>
            </w:r>
            <w:r w:rsidRPr="00A83CA8">
              <w:rPr>
                <w:rFonts w:ascii="Verdana" w:hAnsi="Verdana"/>
                <w:sz w:val="16"/>
                <w:szCs w:val="16"/>
              </w:rPr>
              <w:fldChar w:fldCharType="end"/>
            </w:r>
          </w:p>
        </w:tc>
      </w:tr>
      <w:tr w:rsidR="00837290"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2604AB" w:rsidRDefault="00837290"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sidRPr="00142545">
              <w:rPr>
                <w:rFonts w:ascii="Verdana" w:hAnsi="Verdana"/>
                <w:noProof/>
                <w:sz w:val="16"/>
                <w:szCs w:val="16"/>
              </w:rPr>
              <w:t>zellikle savunma sanayi</w:t>
            </w:r>
            <w:r>
              <w:rPr>
                <w:rFonts w:ascii="Verdana" w:hAnsi="Verdana"/>
                <w:noProof/>
                <w:sz w:val="16"/>
                <w:szCs w:val="16"/>
              </w:rPr>
              <w:t>si</w:t>
            </w:r>
            <w:r w:rsidRPr="00142545">
              <w:rPr>
                <w:rFonts w:ascii="Verdana" w:hAnsi="Verdana"/>
                <w:noProof/>
                <w:sz w:val="16"/>
                <w:szCs w:val="16"/>
              </w:rPr>
              <w:t>nde yayg</w:t>
            </w:r>
            <w:r>
              <w:rPr>
                <w:rFonts w:ascii="Verdana" w:hAnsi="Verdana"/>
                <w:noProof/>
                <w:sz w:val="16"/>
                <w:szCs w:val="16"/>
              </w:rPr>
              <w:t>ı</w:t>
            </w:r>
            <w:r w:rsidRPr="00142545">
              <w:rPr>
                <w:rFonts w:ascii="Verdana" w:hAnsi="Verdana"/>
                <w:noProof/>
                <w:sz w:val="16"/>
                <w:szCs w:val="16"/>
              </w:rPr>
              <w:t xml:space="preserve">n bir </w:t>
            </w:r>
            <w:r>
              <w:rPr>
                <w:rFonts w:ascii="Verdana" w:hAnsi="Verdana"/>
                <w:noProof/>
                <w:sz w:val="16"/>
                <w:szCs w:val="16"/>
              </w:rPr>
              <w:t>ş</w:t>
            </w:r>
            <w:r w:rsidRPr="00142545">
              <w:rPr>
                <w:rFonts w:ascii="Verdana" w:hAnsi="Verdana"/>
                <w:noProof/>
                <w:sz w:val="16"/>
                <w:szCs w:val="16"/>
              </w:rPr>
              <w:t>ekilde kullan</w:t>
            </w:r>
            <w:r>
              <w:rPr>
                <w:rFonts w:ascii="Verdana" w:hAnsi="Verdana"/>
                <w:noProof/>
                <w:sz w:val="16"/>
                <w:szCs w:val="16"/>
              </w:rPr>
              <w:t>ı</w:t>
            </w:r>
            <w:r w:rsidRPr="00142545">
              <w:rPr>
                <w:rFonts w:ascii="Verdana" w:hAnsi="Verdana"/>
                <w:noProof/>
                <w:sz w:val="16"/>
                <w:szCs w:val="16"/>
              </w:rPr>
              <w:t>lan ante</w:t>
            </w:r>
            <w:r>
              <w:rPr>
                <w:rFonts w:ascii="Verdana" w:hAnsi="Verdana"/>
                <w:noProof/>
                <w:sz w:val="16"/>
                <w:szCs w:val="16"/>
              </w:rPr>
              <w:t>n</w:t>
            </w:r>
            <w:r w:rsidRPr="00142545">
              <w:rPr>
                <w:rFonts w:ascii="Verdana" w:hAnsi="Verdana"/>
                <w:noProof/>
                <w:sz w:val="16"/>
                <w:szCs w:val="16"/>
              </w:rPr>
              <w:t>ler hakk</w:t>
            </w:r>
            <w:r>
              <w:rPr>
                <w:rFonts w:ascii="Verdana" w:hAnsi="Verdana"/>
                <w:noProof/>
                <w:sz w:val="16"/>
                <w:szCs w:val="16"/>
              </w:rPr>
              <w:t>ı</w:t>
            </w:r>
            <w:r w:rsidRPr="00142545">
              <w:rPr>
                <w:rFonts w:ascii="Verdana" w:hAnsi="Verdana"/>
                <w:noProof/>
                <w:sz w:val="16"/>
                <w:szCs w:val="16"/>
              </w:rPr>
              <w:t>nda hem teorik hemde pratik deneyim kazan</w:t>
            </w:r>
            <w:r>
              <w:rPr>
                <w:rFonts w:ascii="Verdana" w:hAnsi="Verdana"/>
                <w:noProof/>
                <w:sz w:val="16"/>
                <w:szCs w:val="16"/>
              </w:rPr>
              <w:t>ı</w:t>
            </w:r>
            <w:r w:rsidRPr="00142545">
              <w:rPr>
                <w:rFonts w:ascii="Verdana" w:hAnsi="Verdana"/>
                <w:noProof/>
                <w:sz w:val="16"/>
                <w:szCs w:val="16"/>
              </w:rPr>
              <w:t>p ger</w:t>
            </w:r>
            <w:r>
              <w:rPr>
                <w:rFonts w:ascii="Verdana" w:hAnsi="Verdana"/>
                <w:noProof/>
                <w:sz w:val="16"/>
                <w:szCs w:val="16"/>
              </w:rPr>
              <w:t>ç</w:t>
            </w:r>
            <w:r w:rsidRPr="00142545">
              <w:rPr>
                <w:rFonts w:ascii="Verdana" w:hAnsi="Verdana"/>
                <w:noProof/>
                <w:sz w:val="16"/>
                <w:szCs w:val="16"/>
              </w:rPr>
              <w:t>ek problemler icin anten analizinde ve tasariminda bulunabimek.</w:t>
            </w:r>
            <w:r w:rsidRPr="00A83CA8">
              <w:rPr>
                <w:rFonts w:ascii="Verdana" w:hAnsi="Verdana"/>
                <w:sz w:val="16"/>
                <w:szCs w:val="16"/>
              </w:rPr>
              <w:fldChar w:fldCharType="end"/>
            </w:r>
          </w:p>
        </w:tc>
      </w:tr>
      <w:tr w:rsidR="00837290"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142545" w:rsidRDefault="00837290" w:rsidP="00FB017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2545">
              <w:rPr>
                <w:rFonts w:ascii="Verdana" w:hAnsi="Verdana"/>
                <w:noProof/>
                <w:sz w:val="16"/>
                <w:szCs w:val="16"/>
              </w:rPr>
              <w:t>-Anten teoris</w:t>
            </w:r>
            <w:r>
              <w:rPr>
                <w:rFonts w:ascii="Verdana" w:hAnsi="Verdana"/>
                <w:noProof/>
                <w:sz w:val="16"/>
                <w:szCs w:val="16"/>
              </w:rPr>
              <w:t>i</w:t>
            </w:r>
            <w:r w:rsidRPr="00142545">
              <w:rPr>
                <w:rFonts w:ascii="Verdana" w:hAnsi="Verdana"/>
                <w:noProof/>
                <w:sz w:val="16"/>
                <w:szCs w:val="16"/>
              </w:rPr>
              <w:t xml:space="preserve"> hakk</w:t>
            </w:r>
            <w:r>
              <w:rPr>
                <w:rFonts w:ascii="Verdana" w:hAnsi="Verdana"/>
                <w:noProof/>
                <w:sz w:val="16"/>
                <w:szCs w:val="16"/>
              </w:rPr>
              <w:t>ı</w:t>
            </w:r>
            <w:r w:rsidRPr="00142545">
              <w:rPr>
                <w:rFonts w:ascii="Verdana" w:hAnsi="Verdana"/>
                <w:noProof/>
                <w:sz w:val="16"/>
                <w:szCs w:val="16"/>
              </w:rPr>
              <w:t xml:space="preserve">nda genel bilgilerin </w:t>
            </w:r>
            <w:r>
              <w:rPr>
                <w:rFonts w:ascii="Verdana" w:hAnsi="Verdana"/>
                <w:noProof/>
                <w:sz w:val="16"/>
                <w:szCs w:val="16"/>
              </w:rPr>
              <w:t>öğ</w:t>
            </w:r>
            <w:r w:rsidRPr="00142545">
              <w:rPr>
                <w:rFonts w:ascii="Verdana" w:hAnsi="Verdana"/>
                <w:noProof/>
                <w:sz w:val="16"/>
                <w:szCs w:val="16"/>
              </w:rPr>
              <w:t>renilmesi</w:t>
            </w:r>
          </w:p>
          <w:p w:rsidR="00837290" w:rsidRPr="00142545" w:rsidRDefault="00837290" w:rsidP="00FB0171">
            <w:pPr>
              <w:tabs>
                <w:tab w:val="left" w:pos="7800"/>
              </w:tabs>
              <w:rPr>
                <w:rFonts w:ascii="Verdana" w:hAnsi="Verdana"/>
                <w:noProof/>
                <w:sz w:val="16"/>
                <w:szCs w:val="16"/>
              </w:rPr>
            </w:pPr>
            <w:r w:rsidRPr="00142545">
              <w:rPr>
                <w:rFonts w:ascii="Verdana" w:hAnsi="Verdana"/>
                <w:noProof/>
                <w:sz w:val="16"/>
                <w:szCs w:val="16"/>
              </w:rPr>
              <w:t xml:space="preserve">-Anten </w:t>
            </w:r>
            <w:r>
              <w:rPr>
                <w:rFonts w:ascii="Verdana" w:hAnsi="Verdana"/>
                <w:noProof/>
                <w:sz w:val="16"/>
                <w:szCs w:val="16"/>
              </w:rPr>
              <w:t>çeş</w:t>
            </w:r>
            <w:r w:rsidRPr="00142545">
              <w:rPr>
                <w:rFonts w:ascii="Verdana" w:hAnsi="Verdana"/>
                <w:noProof/>
                <w:sz w:val="16"/>
                <w:szCs w:val="16"/>
              </w:rPr>
              <w:t xml:space="preserve">itleri ve </w:t>
            </w:r>
            <w:r>
              <w:rPr>
                <w:rFonts w:ascii="Verdana" w:hAnsi="Verdana"/>
                <w:noProof/>
                <w:sz w:val="16"/>
                <w:szCs w:val="16"/>
              </w:rPr>
              <w:t>ö</w:t>
            </w:r>
            <w:r w:rsidRPr="00142545">
              <w:rPr>
                <w:rFonts w:ascii="Verdana" w:hAnsi="Verdana"/>
                <w:noProof/>
                <w:sz w:val="16"/>
                <w:szCs w:val="16"/>
              </w:rPr>
              <w:t>zellikleri hakk</w:t>
            </w:r>
            <w:r>
              <w:rPr>
                <w:rFonts w:ascii="Verdana" w:hAnsi="Verdana"/>
                <w:noProof/>
                <w:sz w:val="16"/>
                <w:szCs w:val="16"/>
              </w:rPr>
              <w:t>ı</w:t>
            </w:r>
            <w:r w:rsidRPr="00142545">
              <w:rPr>
                <w:rFonts w:ascii="Verdana" w:hAnsi="Verdana"/>
                <w:noProof/>
                <w:sz w:val="16"/>
                <w:szCs w:val="16"/>
              </w:rPr>
              <w:t>nda bilgi sahibi olmak</w:t>
            </w:r>
          </w:p>
          <w:p w:rsidR="00837290" w:rsidRPr="00142545" w:rsidRDefault="00837290" w:rsidP="00FB0171">
            <w:pPr>
              <w:tabs>
                <w:tab w:val="left" w:pos="7800"/>
              </w:tabs>
              <w:rPr>
                <w:rFonts w:ascii="Verdana" w:hAnsi="Verdana"/>
                <w:noProof/>
                <w:sz w:val="16"/>
                <w:szCs w:val="16"/>
              </w:rPr>
            </w:pPr>
            <w:r w:rsidRPr="00142545">
              <w:rPr>
                <w:rFonts w:ascii="Verdana" w:hAnsi="Verdana"/>
                <w:noProof/>
                <w:sz w:val="16"/>
                <w:szCs w:val="16"/>
              </w:rPr>
              <w:t>-Anten dizisi tasar</w:t>
            </w:r>
            <w:r>
              <w:rPr>
                <w:rFonts w:ascii="Verdana" w:hAnsi="Verdana"/>
                <w:noProof/>
                <w:sz w:val="16"/>
                <w:szCs w:val="16"/>
              </w:rPr>
              <w:t>ı</w:t>
            </w:r>
            <w:r w:rsidRPr="00142545">
              <w:rPr>
                <w:rFonts w:ascii="Verdana" w:hAnsi="Verdana"/>
                <w:noProof/>
                <w:sz w:val="16"/>
                <w:szCs w:val="16"/>
              </w:rPr>
              <w:t>m</w:t>
            </w:r>
            <w:r>
              <w:rPr>
                <w:rFonts w:ascii="Verdana" w:hAnsi="Verdana"/>
                <w:noProof/>
                <w:sz w:val="16"/>
                <w:szCs w:val="16"/>
              </w:rPr>
              <w:t>ı</w:t>
            </w:r>
            <w:r w:rsidRPr="00142545">
              <w:rPr>
                <w:rFonts w:ascii="Verdana" w:hAnsi="Verdana"/>
                <w:noProof/>
                <w:sz w:val="16"/>
                <w:szCs w:val="16"/>
              </w:rPr>
              <w:t xml:space="preserve"> ve analizi yapabilmek</w:t>
            </w:r>
          </w:p>
          <w:p w:rsidR="00837290" w:rsidRPr="00E3546D" w:rsidRDefault="00837290" w:rsidP="00FB0171">
            <w:pPr>
              <w:tabs>
                <w:tab w:val="left" w:pos="7800"/>
              </w:tabs>
              <w:rPr>
                <w:rFonts w:ascii="Verdana" w:hAnsi="Verdana"/>
                <w:sz w:val="16"/>
                <w:szCs w:val="16"/>
              </w:rPr>
            </w:pPr>
            <w:r w:rsidRPr="00142545">
              <w:rPr>
                <w:rFonts w:ascii="Verdana" w:hAnsi="Verdana"/>
                <w:noProof/>
                <w:sz w:val="16"/>
                <w:szCs w:val="16"/>
              </w:rPr>
              <w:t>-Anten sentezi yapabilmek</w:t>
            </w:r>
            <w:r>
              <w:rPr>
                <w:rFonts w:ascii="Verdana" w:hAnsi="Verdana"/>
                <w:sz w:val="16"/>
                <w:szCs w:val="16"/>
              </w:rPr>
              <w:fldChar w:fldCharType="end"/>
            </w:r>
          </w:p>
        </w:tc>
      </w:tr>
      <w:tr w:rsidR="00837290"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6849DA" w:rsidRDefault="00837290"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4C93">
              <w:rPr>
                <w:rFonts w:ascii="Verdana" w:hAnsi="Verdana"/>
                <w:b w:val="0"/>
                <w:noProof/>
                <w:sz w:val="16"/>
                <w:szCs w:val="16"/>
              </w:rPr>
              <w:t xml:space="preserve">Constantin Balanis, Antenna Theory: Analysis and Design,” 4th Edition, Wiley, 2016 </w:t>
            </w:r>
            <w:r w:rsidRPr="006849DA">
              <w:rPr>
                <w:rFonts w:ascii="Verdana" w:hAnsi="Verdana"/>
                <w:b w:val="0"/>
                <w:sz w:val="16"/>
                <w:szCs w:val="16"/>
              </w:rPr>
              <w:fldChar w:fldCharType="end"/>
            </w:r>
          </w:p>
        </w:tc>
      </w:tr>
      <w:tr w:rsidR="00837290"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7290" w:rsidRPr="002604AB" w:rsidRDefault="00837290"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37290" w:rsidRPr="006849DA" w:rsidRDefault="00837290" w:rsidP="00FB017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837290" w:rsidRPr="002604AB" w:rsidRDefault="00837290" w:rsidP="00FB0171">
      <w:pPr>
        <w:rPr>
          <w:rFonts w:ascii="Verdana" w:hAnsi="Verdana"/>
          <w:sz w:val="16"/>
          <w:szCs w:val="16"/>
        </w:rPr>
        <w:sectPr w:rsidR="00837290"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37290"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20"/>
                <w:szCs w:val="16"/>
              </w:rPr>
            </w:pPr>
            <w:r w:rsidRPr="002604AB">
              <w:rPr>
                <w:rFonts w:ascii="Verdana" w:hAnsi="Verdana"/>
                <w:b/>
                <w:sz w:val="20"/>
                <w:szCs w:val="16"/>
              </w:rPr>
              <w:t>DERSİN HAFTALIK PLANI</w:t>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rPr>
                <w:rFonts w:ascii="Verdana" w:hAnsi="Verdana"/>
                <w:b/>
                <w:sz w:val="20"/>
                <w:szCs w:val="16"/>
              </w:rPr>
            </w:pPr>
            <w:r w:rsidRPr="002604AB">
              <w:rPr>
                <w:rFonts w:ascii="Verdana" w:hAnsi="Verdana"/>
                <w:b/>
                <w:sz w:val="20"/>
                <w:szCs w:val="16"/>
              </w:rPr>
              <w:t>İŞLENEN KONULAR</w:t>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C93">
              <w:rPr>
                <w:rFonts w:ascii="Verdana" w:hAnsi="Verdana"/>
                <w:noProof/>
                <w:sz w:val="16"/>
                <w:szCs w:val="16"/>
              </w:rPr>
              <w:t>Elektromanyetik teori</w:t>
            </w:r>
            <w:r>
              <w:rPr>
                <w:rFonts w:ascii="Verdana" w:hAnsi="Verdana"/>
                <w:noProof/>
                <w:sz w:val="16"/>
                <w:szCs w:val="16"/>
              </w:rPr>
              <w:t xml:space="preserve"> özeti</w:t>
            </w:r>
            <w:r w:rsidRPr="00274C93">
              <w:rPr>
                <w:rFonts w:ascii="Verdana" w:hAnsi="Verdana"/>
                <w:noProof/>
                <w:sz w:val="16"/>
                <w:szCs w:val="16"/>
              </w:rPr>
              <w:t xml:space="preserve">: Dalga denklemi çözümleri </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C93">
              <w:rPr>
                <w:rFonts w:ascii="Verdana" w:hAnsi="Verdana"/>
                <w:noProof/>
                <w:sz w:val="16"/>
                <w:szCs w:val="16"/>
              </w:rPr>
              <w:t>Anten Parametreleri</w:t>
            </w:r>
            <w:r>
              <w:rPr>
                <w:rFonts w:ascii="Verdana" w:hAnsi="Verdana"/>
                <w:noProof/>
                <w:sz w:val="16"/>
                <w:szCs w:val="16"/>
              </w:rPr>
              <w:t>: Işiınım patterni, Anten Yönlülüğü, Anten kazancı, Anten verimliliği</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C93">
              <w:rPr>
                <w:rFonts w:ascii="Verdana" w:hAnsi="Verdana"/>
                <w:noProof/>
                <w:sz w:val="16"/>
                <w:szCs w:val="16"/>
              </w:rPr>
              <w:t>Anten Parametreleri</w:t>
            </w:r>
            <w:r>
              <w:rPr>
                <w:rFonts w:ascii="Verdana" w:hAnsi="Verdana"/>
                <w:noProof/>
                <w:sz w:val="16"/>
                <w:szCs w:val="16"/>
              </w:rPr>
              <w:t>: Bant Genişliği, Empedans, Işınım verimliliği,Friis ve radar denklemleri</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Işınım İntegralleri ve Potansiyeller: Vektor potansiyeller, Uzak Alan denklemleri</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Dipol Anten: Noktasal, küçük ve yarım dalga boyu dipol antenler, toprak yüzey etkileri</w:t>
            </w:r>
            <w:r w:rsidRPr="00DB40DA">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Pr>
                <w:rFonts w:ascii="Verdana" w:hAnsi="Verdana"/>
                <w:noProof/>
                <w:sz w:val="16"/>
                <w:szCs w:val="16"/>
              </w:rPr>
              <w:t>evrim Anten: Küçük çevrim anten, toprak yüzey etkileri</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F72">
              <w:rPr>
                <w:rFonts w:ascii="Verdana" w:hAnsi="Verdana"/>
                <w:sz w:val="16"/>
                <w:szCs w:val="16"/>
              </w:rPr>
              <w:t>Anten Dizileri: E</w:t>
            </w:r>
            <w:r>
              <w:rPr>
                <w:rFonts w:ascii="Verdana" w:hAnsi="Verdana"/>
                <w:sz w:val="16"/>
                <w:szCs w:val="16"/>
              </w:rPr>
              <w:t>şit</w:t>
            </w:r>
            <w:r w:rsidRPr="00A96F72">
              <w:rPr>
                <w:rFonts w:ascii="Verdana" w:hAnsi="Verdana"/>
                <w:sz w:val="16"/>
                <w:szCs w:val="16"/>
              </w:rPr>
              <w:t xml:space="preserve"> ara</w:t>
            </w:r>
            <w:r>
              <w:rPr>
                <w:rFonts w:ascii="Verdana" w:hAnsi="Verdana"/>
                <w:sz w:val="16"/>
                <w:szCs w:val="16"/>
              </w:rPr>
              <w:t>lıklı</w:t>
            </w:r>
            <w:r w:rsidRPr="00A96F72">
              <w:rPr>
                <w:rFonts w:ascii="Verdana" w:hAnsi="Verdana"/>
                <w:sz w:val="16"/>
                <w:szCs w:val="16"/>
              </w:rPr>
              <w:t xml:space="preserve"> e</w:t>
            </w:r>
            <w:r>
              <w:rPr>
                <w:rFonts w:ascii="Verdana" w:hAnsi="Verdana"/>
                <w:sz w:val="16"/>
                <w:szCs w:val="16"/>
              </w:rPr>
              <w:t>ş</w:t>
            </w:r>
            <w:r w:rsidRPr="00A96F72">
              <w:rPr>
                <w:rFonts w:ascii="Verdana" w:hAnsi="Verdana"/>
                <w:sz w:val="16"/>
                <w:szCs w:val="16"/>
              </w:rPr>
              <w:t>it genlik</w:t>
            </w:r>
            <w:r>
              <w:rPr>
                <w:rFonts w:ascii="Verdana" w:hAnsi="Verdana"/>
                <w:sz w:val="16"/>
                <w:szCs w:val="16"/>
              </w:rPr>
              <w:t xml:space="preserve">li </w:t>
            </w:r>
            <w:r w:rsidRPr="00A96F72">
              <w:rPr>
                <w:rFonts w:ascii="Verdana" w:hAnsi="Verdana"/>
                <w:sz w:val="16"/>
                <w:szCs w:val="16"/>
              </w:rPr>
              <w:t>diziler</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F72">
              <w:rPr>
                <w:rFonts w:ascii="Verdana" w:hAnsi="Verdana"/>
                <w:noProof/>
                <w:sz w:val="16"/>
                <w:szCs w:val="16"/>
              </w:rPr>
              <w:t>Anten Dizileri: E</w:t>
            </w:r>
            <w:r>
              <w:rPr>
                <w:rFonts w:ascii="Verdana" w:hAnsi="Verdana"/>
                <w:noProof/>
                <w:sz w:val="16"/>
                <w:szCs w:val="16"/>
              </w:rPr>
              <w:t>şit olmayan aralıklı eşit olmayan genlikli diziler</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F72">
              <w:rPr>
                <w:rFonts w:ascii="Verdana" w:hAnsi="Verdana"/>
                <w:noProof/>
                <w:sz w:val="16"/>
                <w:szCs w:val="16"/>
              </w:rPr>
              <w:t>Anten Dizileri: 2 Boyutlu D</w:t>
            </w:r>
            <w:r>
              <w:rPr>
                <w:rFonts w:ascii="Verdana" w:hAnsi="Verdana"/>
                <w:noProof/>
                <w:sz w:val="16"/>
                <w:szCs w:val="16"/>
              </w:rPr>
              <w:t>ü</w:t>
            </w:r>
            <w:r w:rsidRPr="00A96F72">
              <w:rPr>
                <w:rFonts w:ascii="Verdana" w:hAnsi="Verdana"/>
                <w:noProof/>
                <w:sz w:val="16"/>
                <w:szCs w:val="16"/>
              </w:rPr>
              <w:t>zlemsel antenler</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Anten Sentezi: Schelkunoff Polynomial metodu</w:t>
            </w:r>
            <w:r w:rsidRPr="00DB40DA">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F72">
              <w:rPr>
                <w:rFonts w:ascii="Verdana" w:hAnsi="Verdana"/>
                <w:noProof/>
                <w:sz w:val="16"/>
                <w:szCs w:val="16"/>
              </w:rPr>
              <w:t xml:space="preserve">Anten Sentezi: </w:t>
            </w:r>
            <w:r>
              <w:rPr>
                <w:rFonts w:ascii="Verdana" w:hAnsi="Verdana"/>
                <w:noProof/>
                <w:sz w:val="16"/>
                <w:szCs w:val="16"/>
              </w:rPr>
              <w:t>Fourier Transformu metodu</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Yama Antenler: Dikdörtgen ve dairesel yama antenler, Kalite, Bant genişliği ve verimlilik, bağlaşım</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Açıklık </w:t>
            </w:r>
            <w:r w:rsidRPr="00A96F72">
              <w:rPr>
                <w:rFonts w:ascii="Verdana" w:hAnsi="Verdana"/>
                <w:sz w:val="16"/>
                <w:szCs w:val="16"/>
              </w:rPr>
              <w:t>Anten</w:t>
            </w:r>
            <w:r>
              <w:rPr>
                <w:rFonts w:ascii="Verdana" w:hAnsi="Verdana"/>
                <w:sz w:val="16"/>
                <w:szCs w:val="16"/>
              </w:rPr>
              <w:t>ler</w:t>
            </w:r>
            <w:r w:rsidRPr="00A96F72">
              <w:rPr>
                <w:rFonts w:ascii="Verdana" w:hAnsi="Verdana"/>
                <w:sz w:val="16"/>
                <w:szCs w:val="16"/>
              </w:rPr>
              <w:t xml:space="preserve">: </w:t>
            </w:r>
            <w:r>
              <w:rPr>
                <w:rFonts w:ascii="Verdana" w:hAnsi="Verdana"/>
                <w:sz w:val="16"/>
                <w:szCs w:val="16"/>
              </w:rPr>
              <w:t>Hygens Presibi, Işınım denklemleri, Dikdörtgen yarıklık, Babinet prensibi</w:t>
            </w:r>
            <w:r w:rsidRPr="00A83CA8">
              <w:rPr>
                <w:rFonts w:ascii="Verdana" w:hAnsi="Verdana"/>
                <w:sz w:val="16"/>
                <w:szCs w:val="16"/>
              </w:rPr>
              <w:fldChar w:fldCharType="end"/>
            </w:r>
          </w:p>
        </w:tc>
      </w:tr>
      <w:tr w:rsidR="00837290"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37290" w:rsidRPr="002604AB" w:rsidRDefault="00837290"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Boynuz Antenler: E yüzey ve H yüzey boynuz antenler, koruge edilmiş boynuz antenler</w:t>
            </w:r>
            <w:r w:rsidRPr="00A83CA8">
              <w:rPr>
                <w:rFonts w:ascii="Verdana" w:hAnsi="Verdana"/>
                <w:sz w:val="16"/>
                <w:szCs w:val="16"/>
              </w:rPr>
              <w:fldChar w:fldCharType="end"/>
            </w:r>
          </w:p>
        </w:tc>
      </w:tr>
      <w:tr w:rsidR="00837290"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37290" w:rsidRPr="002604AB" w:rsidRDefault="00837290"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37290" w:rsidRPr="002604AB" w:rsidRDefault="00837290"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37290" w:rsidRPr="002604AB" w:rsidRDefault="00837290" w:rsidP="00FB0171">
      <w:pPr>
        <w:rPr>
          <w:rFonts w:ascii="Verdana" w:hAnsi="Verdana"/>
          <w:sz w:val="16"/>
          <w:szCs w:val="16"/>
        </w:rPr>
      </w:pPr>
    </w:p>
    <w:p w:rsidR="00837290" w:rsidRPr="002604AB" w:rsidRDefault="00837290"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37290"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t>Katkı Düzeyi</w:t>
            </w:r>
          </w:p>
        </w:tc>
      </w:tr>
      <w:tr w:rsidR="00837290"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37290" w:rsidRPr="002604AB" w:rsidRDefault="00837290"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37290" w:rsidRPr="002604AB" w:rsidRDefault="00837290"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37290" w:rsidRDefault="00837290" w:rsidP="00FB0171">
            <w:pPr>
              <w:jc w:val="center"/>
              <w:rPr>
                <w:rFonts w:ascii="Verdana" w:hAnsi="Verdana"/>
                <w:b/>
                <w:sz w:val="18"/>
                <w:szCs w:val="16"/>
              </w:rPr>
            </w:pPr>
            <w:r>
              <w:rPr>
                <w:rFonts w:ascii="Verdana" w:hAnsi="Verdana"/>
                <w:b/>
                <w:sz w:val="18"/>
                <w:szCs w:val="16"/>
              </w:rPr>
              <w:t>3</w:t>
            </w:r>
          </w:p>
          <w:p w:rsidR="00837290" w:rsidRPr="001B710C" w:rsidRDefault="00837290"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37290" w:rsidRDefault="00837290" w:rsidP="00FB0171">
            <w:pPr>
              <w:jc w:val="center"/>
              <w:rPr>
                <w:rFonts w:ascii="Verdana" w:hAnsi="Verdana"/>
                <w:b/>
                <w:sz w:val="18"/>
                <w:szCs w:val="16"/>
              </w:rPr>
            </w:pPr>
            <w:r>
              <w:rPr>
                <w:rFonts w:ascii="Verdana" w:hAnsi="Verdana"/>
                <w:b/>
                <w:sz w:val="18"/>
                <w:szCs w:val="16"/>
              </w:rPr>
              <w:t>2</w:t>
            </w:r>
          </w:p>
          <w:p w:rsidR="00837290" w:rsidRPr="001B710C" w:rsidRDefault="00837290"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37290" w:rsidRDefault="00837290" w:rsidP="00FB0171">
            <w:pPr>
              <w:jc w:val="center"/>
              <w:rPr>
                <w:rFonts w:ascii="Verdana" w:hAnsi="Verdana"/>
                <w:b/>
                <w:sz w:val="18"/>
                <w:szCs w:val="16"/>
              </w:rPr>
            </w:pPr>
            <w:r>
              <w:rPr>
                <w:rFonts w:ascii="Verdana" w:hAnsi="Verdana"/>
                <w:b/>
                <w:sz w:val="18"/>
                <w:szCs w:val="16"/>
              </w:rPr>
              <w:t>1</w:t>
            </w:r>
          </w:p>
          <w:p w:rsidR="00837290" w:rsidRPr="001B710C" w:rsidRDefault="00837290"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37290"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837290"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37290" w:rsidRPr="001B710C" w:rsidRDefault="00837290"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37290" w:rsidRPr="00A6089E" w:rsidRDefault="00837290"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7290" w:rsidRPr="002604AB" w:rsidRDefault="00837290"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837290" w:rsidRPr="002604AB" w:rsidRDefault="00837290"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37290" w:rsidRPr="002604AB" w:rsidTr="00FB0171">
        <w:trPr>
          <w:trHeight w:val="432"/>
        </w:trPr>
        <w:tc>
          <w:tcPr>
            <w:tcW w:w="2395" w:type="dxa"/>
            <w:vAlign w:val="center"/>
          </w:tcPr>
          <w:p w:rsidR="00837290" w:rsidRPr="002604AB" w:rsidRDefault="00837290"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 Hayrettin ODABAŞI</w:t>
            </w:r>
            <w:r>
              <w:rPr>
                <w:rFonts w:ascii="Verdana" w:hAnsi="Verdana"/>
                <w:sz w:val="18"/>
                <w:szCs w:val="16"/>
              </w:rPr>
              <w:fldChar w:fldCharType="end"/>
            </w:r>
          </w:p>
        </w:tc>
        <w:tc>
          <w:tcPr>
            <w:tcW w:w="811" w:type="dxa"/>
            <w:vAlign w:val="center"/>
          </w:tcPr>
          <w:p w:rsidR="00837290" w:rsidRPr="002604AB" w:rsidRDefault="00837290"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37290" w:rsidRPr="002604AB" w:rsidRDefault="00837290"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22.11.2019</w:t>
            </w:r>
            <w:r>
              <w:rPr>
                <w:rFonts w:ascii="Verdana" w:hAnsi="Verdana"/>
                <w:sz w:val="18"/>
                <w:szCs w:val="16"/>
              </w:rPr>
              <w:fldChar w:fldCharType="end"/>
            </w:r>
          </w:p>
        </w:tc>
      </w:tr>
    </w:tbl>
    <w:p w:rsidR="00837290" w:rsidRPr="002604AB" w:rsidRDefault="00837290"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837290" w:rsidRPr="00A16F93" w:rsidRDefault="00837290" w:rsidP="00FB017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0F33" w:rsidRDefault="00E90F33">
      <w:pPr>
        <w:spacing w:after="200"/>
      </w:pPr>
      <w:r>
        <w:br w:type="page"/>
      </w:r>
    </w:p>
    <w:p w:rsidR="00E90F33" w:rsidRPr="002604AB" w:rsidRDefault="00494477" w:rsidP="00FB0171">
      <w:pPr>
        <w:tabs>
          <w:tab w:val="left" w:pos="6825"/>
        </w:tabs>
        <w:outlineLvl w:val="0"/>
        <w:rPr>
          <w:rFonts w:ascii="Verdana" w:hAnsi="Verdana"/>
          <w:b/>
          <w:sz w:val="16"/>
          <w:szCs w:val="16"/>
        </w:rPr>
      </w:pPr>
      <w:r>
        <w:rPr>
          <w:noProof/>
        </w:rPr>
        <w:pict>
          <v:shape id="_x0000_s1232" type="#_x0000_t202" style="position:absolute;margin-left:98.55pt;margin-top:-33.35pt;width:256.4pt;height:79.95pt;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r w:rsidR="00E90F33" w:rsidRPr="002604AB">
        <w:rPr>
          <w:rFonts w:ascii="Verdana" w:hAnsi="Verdana"/>
          <w:b/>
          <w:sz w:val="16"/>
          <w:szCs w:val="16"/>
        </w:rPr>
        <w:t xml:space="preserve">    </w:t>
      </w: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p w:rsidR="00E90F33"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0F33" w:rsidRPr="002604AB" w:rsidTr="00FB0171">
        <w:tc>
          <w:tcPr>
            <w:tcW w:w="1951" w:type="dxa"/>
            <w:vAlign w:val="center"/>
          </w:tcPr>
          <w:p w:rsidR="00E90F33" w:rsidRPr="002604AB" w:rsidRDefault="00E90F33"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E90F33" w:rsidRPr="002604AB" w:rsidRDefault="00E90F33"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E90F33" w:rsidRPr="009B0EC0" w:rsidRDefault="00E90F33"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0F33" w:rsidRPr="002604AB" w:rsidTr="00FB0171">
        <w:trPr>
          <w:trHeight w:val="338"/>
        </w:trPr>
        <w:tc>
          <w:tcPr>
            <w:tcW w:w="10173" w:type="dxa"/>
            <w:gridSpan w:val="4"/>
            <w:vAlign w:val="center"/>
          </w:tcPr>
          <w:p w:rsidR="00E90F33" w:rsidRPr="002604AB" w:rsidRDefault="00E90F33" w:rsidP="00FB0171">
            <w:pPr>
              <w:jc w:val="center"/>
              <w:outlineLvl w:val="0"/>
              <w:rPr>
                <w:rFonts w:ascii="Verdana" w:hAnsi="Verdana"/>
                <w:sz w:val="16"/>
                <w:szCs w:val="16"/>
              </w:rPr>
            </w:pPr>
            <w:r w:rsidRPr="009B0EC0">
              <w:rPr>
                <w:rFonts w:ascii="Verdana" w:hAnsi="Verdana"/>
                <w:b/>
                <w:sz w:val="18"/>
                <w:szCs w:val="16"/>
              </w:rPr>
              <w:t>DERSİN</w:t>
            </w:r>
          </w:p>
        </w:tc>
      </w:tr>
      <w:tr w:rsidR="00E90F33" w:rsidRPr="002604AB" w:rsidTr="00FB0171">
        <w:tc>
          <w:tcPr>
            <w:tcW w:w="1668" w:type="dxa"/>
            <w:vAlign w:val="center"/>
          </w:tcPr>
          <w:p w:rsidR="00E90F33" w:rsidRPr="002604AB" w:rsidRDefault="00E90F33"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90F33" w:rsidRPr="002604AB" w:rsidRDefault="00E90F33"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bookmarkStart w:id="157" w:name="D6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1700">
              <w:rPr>
                <w:rFonts w:ascii="Verdana" w:hAnsi="Verdana"/>
                <w:noProof/>
                <w:sz w:val="16"/>
                <w:szCs w:val="16"/>
              </w:rPr>
              <w:t>ELEKTRİK ENERJİ SİSTEMLERİNİN EKONOMİK İŞLETİMİ</w:t>
            </w:r>
            <w:r>
              <w:rPr>
                <w:rFonts w:ascii="Verdana" w:hAnsi="Verdana"/>
                <w:sz w:val="16"/>
                <w:szCs w:val="16"/>
              </w:rPr>
              <w:fldChar w:fldCharType="end"/>
            </w:r>
            <w:bookmarkEnd w:id="157"/>
          </w:p>
        </w:tc>
      </w:tr>
    </w:tbl>
    <w:p w:rsidR="00E90F33" w:rsidRPr="002604AB" w:rsidRDefault="00E90F33"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0F33"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0F33" w:rsidRPr="009B0EC0" w:rsidRDefault="00E90F33"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0F33" w:rsidRPr="002604AB" w:rsidRDefault="00E90F33"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DİLİ</w:t>
            </w:r>
          </w:p>
        </w:tc>
      </w:tr>
      <w:tr w:rsidR="00E90F33"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E90F33" w:rsidRPr="002604AB" w:rsidRDefault="00E90F33"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0F33" w:rsidRPr="002604AB" w:rsidRDefault="00E90F33"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0F33" w:rsidRPr="002604AB" w:rsidRDefault="00E90F33" w:rsidP="00FB0171">
            <w:pPr>
              <w:jc w:val="center"/>
              <w:rPr>
                <w:rFonts w:ascii="Verdana" w:hAnsi="Verdana"/>
                <w:b/>
                <w:sz w:val="16"/>
                <w:szCs w:val="16"/>
              </w:rPr>
            </w:pPr>
          </w:p>
        </w:tc>
        <w:tc>
          <w:tcPr>
            <w:tcW w:w="709" w:type="dxa"/>
            <w:vMerge/>
            <w:tcBorders>
              <w:bottom w:val="single" w:sz="4" w:space="0" w:color="auto"/>
            </w:tcBorders>
            <w:vAlign w:val="center"/>
          </w:tcPr>
          <w:p w:rsidR="00E90F33" w:rsidRPr="002604AB" w:rsidRDefault="00E90F33"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0F33" w:rsidRPr="002604AB" w:rsidRDefault="00E90F33" w:rsidP="00FB0171">
            <w:pPr>
              <w:jc w:val="center"/>
              <w:rPr>
                <w:rFonts w:ascii="Verdana" w:hAnsi="Verdana"/>
                <w:b/>
                <w:sz w:val="16"/>
                <w:szCs w:val="16"/>
              </w:rPr>
            </w:pPr>
          </w:p>
        </w:tc>
        <w:tc>
          <w:tcPr>
            <w:tcW w:w="2552" w:type="dxa"/>
            <w:vMerge/>
            <w:tcBorders>
              <w:bottom w:val="single" w:sz="4" w:space="0" w:color="auto"/>
            </w:tcBorders>
            <w:vAlign w:val="center"/>
          </w:tcPr>
          <w:p w:rsidR="00E90F33" w:rsidRPr="002604AB" w:rsidRDefault="00E90F33" w:rsidP="00FB0171">
            <w:pPr>
              <w:jc w:val="center"/>
              <w:rPr>
                <w:rFonts w:ascii="Verdana" w:hAnsi="Verdana"/>
                <w:b/>
                <w:sz w:val="16"/>
                <w:szCs w:val="16"/>
              </w:rPr>
            </w:pPr>
          </w:p>
        </w:tc>
      </w:tr>
      <w:tr w:rsidR="00E90F33"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0F33" w:rsidRPr="009B0EC0" w:rsidRDefault="00E90F33"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0F33" w:rsidRDefault="00E90F33" w:rsidP="00FB0171">
            <w:pPr>
              <w:jc w:val="center"/>
              <w:rPr>
                <w:rFonts w:ascii="Verdana" w:hAnsi="Verdana"/>
                <w:sz w:val="20"/>
                <w:szCs w:val="16"/>
                <w:vertAlign w:val="superscript"/>
              </w:rPr>
            </w:pPr>
            <w:r>
              <w:rPr>
                <w:rFonts w:ascii="Verdana" w:hAnsi="Verdana"/>
                <w:sz w:val="20"/>
                <w:szCs w:val="16"/>
                <w:vertAlign w:val="superscript"/>
              </w:rPr>
              <w:t>Zorunlu</w:t>
            </w:r>
          </w:p>
          <w:p w:rsidR="00E90F33" w:rsidRDefault="00E90F33"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0F33" w:rsidRDefault="00E90F33"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0F33" w:rsidRPr="002604AB" w:rsidRDefault="00E90F33"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0F33" w:rsidRPr="002604AB" w:rsidRDefault="00E90F33"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0F33"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0F33" w:rsidRPr="009B0EC0" w:rsidRDefault="00E90F33" w:rsidP="00FB0171">
            <w:pPr>
              <w:jc w:val="center"/>
              <w:rPr>
                <w:rFonts w:ascii="Verdana" w:hAnsi="Verdana"/>
                <w:b/>
                <w:sz w:val="18"/>
                <w:szCs w:val="16"/>
              </w:rPr>
            </w:pPr>
            <w:r w:rsidRPr="009B0EC0">
              <w:rPr>
                <w:rFonts w:ascii="Verdana" w:hAnsi="Verdana"/>
                <w:b/>
                <w:sz w:val="18"/>
                <w:szCs w:val="16"/>
              </w:rPr>
              <w:t>KREDİ DAĞILIMI</w:t>
            </w:r>
          </w:p>
          <w:p w:rsidR="00E90F33" w:rsidRDefault="00E90F33" w:rsidP="00FB0171">
            <w:pPr>
              <w:jc w:val="center"/>
              <w:rPr>
                <w:rFonts w:ascii="Verdana" w:hAnsi="Verdana"/>
                <w:b/>
                <w:sz w:val="16"/>
                <w:szCs w:val="16"/>
              </w:rPr>
            </w:pPr>
            <w:r>
              <w:rPr>
                <w:rFonts w:ascii="Verdana" w:hAnsi="Verdana"/>
                <w:b/>
                <w:sz w:val="16"/>
                <w:szCs w:val="16"/>
              </w:rPr>
              <w:t>Dersin kredisini aşağıya işleyiniz.</w:t>
            </w:r>
          </w:p>
          <w:p w:rsidR="00E90F33" w:rsidRPr="002604AB" w:rsidRDefault="00E90F33"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E90F33"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0F33" w:rsidRPr="002604AB" w:rsidRDefault="00E90F33"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0F33" w:rsidRPr="002604AB" w:rsidTr="00FB0171">
        <w:tblPrEx>
          <w:tblBorders>
            <w:insideH w:val="single" w:sz="6" w:space="0" w:color="auto"/>
            <w:insideV w:val="single" w:sz="6" w:space="0" w:color="auto"/>
          </w:tblBorders>
        </w:tblPrEx>
        <w:trPr>
          <w:trHeight w:val="9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0F33" w:rsidRPr="002604AB" w:rsidRDefault="00E90F33"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E90F33"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DEĞERLENDİRME ÖLÇÜTLERİ</w:t>
            </w:r>
          </w:p>
        </w:tc>
      </w:tr>
      <w:tr w:rsidR="00E90F33"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0F33" w:rsidRDefault="00E90F33" w:rsidP="00FB0171">
            <w:pPr>
              <w:jc w:val="center"/>
              <w:rPr>
                <w:rFonts w:ascii="Verdana" w:hAnsi="Verdana"/>
                <w:b/>
                <w:sz w:val="16"/>
                <w:szCs w:val="16"/>
              </w:rPr>
            </w:pPr>
            <w:r w:rsidRPr="002604AB">
              <w:rPr>
                <w:rFonts w:ascii="Verdana" w:hAnsi="Verdana"/>
                <w:b/>
                <w:sz w:val="16"/>
                <w:szCs w:val="16"/>
              </w:rPr>
              <w:t>YARIYIL İÇİ</w:t>
            </w:r>
          </w:p>
          <w:p w:rsidR="00E90F33" w:rsidRPr="002604AB" w:rsidRDefault="00E90F33"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0F33" w:rsidRPr="002604AB" w:rsidRDefault="00E90F33"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0F33" w:rsidRPr="002604AB" w:rsidTr="00FB0171">
        <w:trPr>
          <w:trHeight w:val="27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0F33" w:rsidRPr="002604AB" w:rsidRDefault="00E90F33"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90F33" w:rsidRPr="002604AB" w:rsidRDefault="00E90F33" w:rsidP="00FB0171">
            <w:pPr>
              <w:jc w:val="center"/>
              <w:rPr>
                <w:rFonts w:ascii="Verdana" w:hAnsi="Verdana"/>
                <w:sz w:val="16"/>
                <w:szCs w:val="16"/>
                <w:highlight w:val="yellow"/>
              </w:rPr>
            </w:pP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0F33" w:rsidRPr="002604AB" w:rsidRDefault="00E90F33"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0F33" w:rsidRPr="00FA4020" w:rsidRDefault="00E90F33"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90F33" w:rsidRPr="002604AB" w:rsidTr="00FB0171">
        <w:trPr>
          <w:trHeight w:val="7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YOKTUR</w:t>
            </w:r>
            <w:r w:rsidRPr="00A83CA8">
              <w:rPr>
                <w:rFonts w:ascii="Verdana" w:hAnsi="Verdana"/>
                <w:sz w:val="16"/>
                <w:szCs w:val="16"/>
              </w:rPr>
              <w:fldChar w:fldCharType="end"/>
            </w:r>
          </w:p>
        </w:tc>
      </w:tr>
      <w:tr w:rsidR="00E90F33"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Bu ders şu konuları kapsamaktadır: Optimizasyon teorisine giriş, Doğrusal ve doğrusal olmayan programlama yöntemleri, Güç üretim birimlerinin karakteristikleri, Ekonomik güç dağıtım problemi ve çözüm yöntemleri Güç akış problemi, İletim kayıpları, ceza faktörleri, Optimal güç akış problemi, Birim yüklenme problem, Kaynak kısıtlı güç üretim birimleri Hidrotermal koordinasyon – Kısa dönem hidrotermal koordinasyon problemi, Hidrotermal koordinasyon – Değişken düşülü hidrolik birimler, Pompayla doldurmalı hidrolik birimler, Çevresel kısıtlı ekonomik güç dağıtım problemi, Güç sistemlerinde güvenlik, Güç sistemlerinde optimizasyon uygulamaları</w:t>
            </w:r>
            <w:r w:rsidRPr="00A83CA8">
              <w:rPr>
                <w:rFonts w:ascii="Verdana" w:hAnsi="Verdana"/>
                <w:sz w:val="16"/>
                <w:szCs w:val="16"/>
              </w:rPr>
              <w:fldChar w:fldCharType="end"/>
            </w:r>
          </w:p>
        </w:tc>
      </w:tr>
      <w:tr w:rsidR="00E90F33"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Elektrik güç sistemlerinin ekonomik işletimine ait optimizasyon</w:t>
            </w:r>
            <w:r>
              <w:rPr>
                <w:rFonts w:ascii="Verdana" w:hAnsi="Verdana"/>
                <w:noProof/>
                <w:sz w:val="16"/>
                <w:szCs w:val="16"/>
              </w:rPr>
              <w:t xml:space="preserve"> </w:t>
            </w:r>
            <w:r w:rsidRPr="003E1700">
              <w:rPr>
                <w:rFonts w:ascii="Verdana" w:hAnsi="Verdana"/>
                <w:noProof/>
                <w:sz w:val="16"/>
                <w:szCs w:val="16"/>
              </w:rPr>
              <w:t>problemlerinin tanıtılması ve çözüm yöntemlerinin açıklanması</w:t>
            </w:r>
            <w:r w:rsidRPr="00A83CA8">
              <w:rPr>
                <w:rFonts w:ascii="Verdana" w:hAnsi="Verdana"/>
                <w:sz w:val="16"/>
                <w:szCs w:val="16"/>
              </w:rPr>
              <w:fldChar w:fldCharType="end"/>
            </w:r>
          </w:p>
        </w:tc>
      </w:tr>
      <w:tr w:rsidR="00E90F33"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Mühendislerin güç sistemlerinin işleyişinde yer alması için temel bilgi seviyesinin sağlanması</w:t>
            </w:r>
            <w:r w:rsidRPr="00A83CA8">
              <w:rPr>
                <w:rFonts w:ascii="Verdana" w:hAnsi="Verdana"/>
                <w:sz w:val="16"/>
                <w:szCs w:val="16"/>
              </w:rPr>
              <w:fldChar w:fldCharType="end"/>
            </w:r>
          </w:p>
        </w:tc>
      </w:tr>
      <w:tr w:rsidR="00E90F33"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2A21" w:rsidRDefault="00E90F33" w:rsidP="00FB017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2A21">
              <w:rPr>
                <w:rFonts w:ascii="Verdana" w:hAnsi="Verdana"/>
                <w:noProof/>
                <w:sz w:val="16"/>
                <w:szCs w:val="16"/>
              </w:rPr>
              <w:t>1-Elektrik güç sistemlerinin ekonomik çalışması ile ilgili optimizasyon problemlerinin kavranması ve tanımlanması.</w:t>
            </w:r>
          </w:p>
          <w:p w:rsidR="00E90F33" w:rsidRPr="00262A21" w:rsidRDefault="00E90F33" w:rsidP="00FB0171">
            <w:pPr>
              <w:tabs>
                <w:tab w:val="left" w:pos="7800"/>
              </w:tabs>
              <w:rPr>
                <w:rFonts w:ascii="Verdana" w:hAnsi="Verdana"/>
                <w:noProof/>
                <w:sz w:val="16"/>
                <w:szCs w:val="16"/>
              </w:rPr>
            </w:pPr>
            <w:r w:rsidRPr="00262A21">
              <w:rPr>
                <w:rFonts w:ascii="Verdana" w:hAnsi="Verdana"/>
                <w:noProof/>
                <w:sz w:val="16"/>
                <w:szCs w:val="16"/>
              </w:rPr>
              <w:t xml:space="preserve">2-Bu problemlerin çözümünü için uygun yöntemlerin belirlenmesi ve uygulanması. </w:t>
            </w:r>
          </w:p>
          <w:p w:rsidR="00E90F33" w:rsidRPr="00262A21" w:rsidRDefault="00E90F33" w:rsidP="00FB0171">
            <w:pPr>
              <w:tabs>
                <w:tab w:val="left" w:pos="7800"/>
              </w:tabs>
              <w:rPr>
                <w:rFonts w:ascii="Verdana" w:hAnsi="Verdana"/>
                <w:noProof/>
                <w:sz w:val="16"/>
                <w:szCs w:val="16"/>
              </w:rPr>
            </w:pPr>
            <w:r w:rsidRPr="00262A21">
              <w:rPr>
                <w:rFonts w:ascii="Verdana" w:hAnsi="Verdana"/>
                <w:noProof/>
                <w:sz w:val="16"/>
                <w:szCs w:val="16"/>
              </w:rPr>
              <w:t>3-Elde edilen optimal sonuçların analiz edilmesi.</w:t>
            </w:r>
          </w:p>
          <w:p w:rsidR="00E90F33" w:rsidRPr="00E3546D" w:rsidRDefault="00E90F33" w:rsidP="00FB0171">
            <w:pPr>
              <w:tabs>
                <w:tab w:val="left" w:pos="7800"/>
              </w:tabs>
              <w:rPr>
                <w:rFonts w:ascii="Verdana" w:hAnsi="Verdana"/>
                <w:sz w:val="16"/>
                <w:szCs w:val="16"/>
              </w:rPr>
            </w:pPr>
            <w:r w:rsidRPr="00262A21">
              <w:rPr>
                <w:rFonts w:ascii="Verdana" w:hAnsi="Verdana"/>
                <w:noProof/>
                <w:sz w:val="16"/>
                <w:szCs w:val="16"/>
              </w:rPr>
              <w:t>4-Sonuçların ekonomik sistem işletimi üzerine etkilerinin değerlendirilmesi.</w:t>
            </w:r>
            <w:r>
              <w:rPr>
                <w:rFonts w:ascii="Verdana" w:hAnsi="Verdana"/>
                <w:sz w:val="16"/>
                <w:szCs w:val="16"/>
              </w:rPr>
              <w:fldChar w:fldCharType="end"/>
            </w:r>
          </w:p>
        </w:tc>
      </w:tr>
      <w:tr w:rsidR="00E90F33"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6849DA" w:rsidRDefault="00E90F33" w:rsidP="00FB017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1700">
              <w:rPr>
                <w:rFonts w:ascii="Verdana" w:hAnsi="Verdana"/>
                <w:b w:val="0"/>
                <w:noProof/>
                <w:sz w:val="16"/>
                <w:szCs w:val="16"/>
              </w:rPr>
              <w:t>Power Generation Operation &amp; Control, Allen J. Wood, Bruce F. Wollenberg, John Wiley &amp; Sons, 3.baskı, 2013</w:t>
            </w:r>
            <w:r w:rsidRPr="006849DA">
              <w:rPr>
                <w:rFonts w:ascii="Verdana" w:hAnsi="Verdana"/>
                <w:b w:val="0"/>
                <w:sz w:val="16"/>
                <w:szCs w:val="16"/>
              </w:rPr>
              <w:fldChar w:fldCharType="end"/>
            </w:r>
          </w:p>
        </w:tc>
      </w:tr>
      <w:tr w:rsidR="00E90F33" w:rsidRPr="002604AB" w:rsidTr="00FB0171">
        <w:trPr>
          <w:trHeight w:val="3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6849DA" w:rsidRDefault="00E90F33" w:rsidP="00FB017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90F33" w:rsidRPr="002604AB" w:rsidRDefault="00E90F33" w:rsidP="00FB0171">
      <w:pPr>
        <w:rPr>
          <w:rFonts w:ascii="Verdana" w:hAnsi="Verdana"/>
          <w:sz w:val="16"/>
          <w:szCs w:val="16"/>
        </w:rPr>
        <w:sectPr w:rsidR="00E90F33"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0F33"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20"/>
                <w:szCs w:val="16"/>
              </w:rPr>
            </w:pPr>
            <w:r w:rsidRPr="002604AB">
              <w:rPr>
                <w:rFonts w:ascii="Verdana" w:hAnsi="Verdana"/>
                <w:b/>
                <w:sz w:val="20"/>
                <w:szCs w:val="16"/>
              </w:rPr>
              <w:t>DERSİN HAFTALIK PLANI</w:t>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rPr>
                <w:rFonts w:ascii="Verdana" w:hAnsi="Verdana"/>
                <w:b/>
                <w:sz w:val="20"/>
                <w:szCs w:val="16"/>
              </w:rPr>
            </w:pPr>
            <w:r w:rsidRPr="002604AB">
              <w:rPr>
                <w:rFonts w:ascii="Verdana" w:hAnsi="Verdana"/>
                <w:b/>
                <w:sz w:val="20"/>
                <w:szCs w:val="16"/>
              </w:rPr>
              <w:t>İŞLENEN KONULAR</w:t>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Optimizasyon teorisine giriş</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 xml:space="preserve">Doğrusal ve doğrusal olmayan programlama yöntemleri </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 xml:space="preserve">Güç üretim birimlerinin karakteristikleri </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Ekonomik güç dağıtım problemi ve çözüm yöntemleri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E1700">
              <w:rPr>
                <w:rFonts w:ascii="Verdana" w:hAnsi="Verdana"/>
                <w:sz w:val="16"/>
                <w:szCs w:val="16"/>
              </w:rPr>
              <w:t>Güç akış problemi</w:t>
            </w:r>
            <w:r w:rsidRPr="00DB40DA">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 xml:space="preserve">İletim kayıpları, ceza faktörleri </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Optimal güç akış problemi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sz w:val="16"/>
                <w:szCs w:val="16"/>
              </w:rPr>
              <w:t>Birim yüklenme problem</w:t>
            </w:r>
            <w:r>
              <w:rPr>
                <w:rFonts w:ascii="Verdana" w:hAnsi="Verdana"/>
                <w:sz w:val="16"/>
                <w:szCs w:val="16"/>
              </w:rPr>
              <w:t>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Kaynak kısıtlı güç üretim birimleri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E1700">
              <w:rPr>
                <w:rFonts w:ascii="Verdana" w:hAnsi="Verdana"/>
                <w:sz w:val="16"/>
                <w:szCs w:val="16"/>
              </w:rPr>
              <w:t xml:space="preserve">Hidrotermal koordinasyon – Kısa dönem hidrotermal koordinasyon problemi </w:t>
            </w:r>
            <w:r w:rsidRPr="00DB40DA">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sz w:val="16"/>
                <w:szCs w:val="16"/>
              </w:rPr>
              <w:t>Hidrotermal koordinasyon – Değişken düşülü hidrolik birimler, Pompayla doldurmalı hidrolik birimler</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sz w:val="16"/>
                <w:szCs w:val="16"/>
              </w:rPr>
              <w:t xml:space="preserve">Çevresel kısıtlı ekonomik güç dağıtım problemi </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sz w:val="16"/>
                <w:szCs w:val="16"/>
              </w:rPr>
              <w:t xml:space="preserve">Güç sistemlerinde güvenlik </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700">
              <w:rPr>
                <w:rFonts w:ascii="Verdana" w:hAnsi="Verdana"/>
                <w:noProof/>
                <w:sz w:val="16"/>
                <w:szCs w:val="16"/>
              </w:rPr>
              <w:t>Güç sistemlerinde optimizasyon uygulamaları</w:t>
            </w:r>
            <w:r w:rsidRPr="00A83CA8">
              <w:rPr>
                <w:rFonts w:ascii="Verdana" w:hAnsi="Verdana"/>
                <w:sz w:val="16"/>
                <w:szCs w:val="16"/>
              </w:rPr>
              <w:fldChar w:fldCharType="end"/>
            </w:r>
          </w:p>
        </w:tc>
      </w:tr>
      <w:tr w:rsidR="00E90F33"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0F33" w:rsidRPr="002604AB" w:rsidRDefault="00E90F33"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0F33" w:rsidRPr="002604AB" w:rsidRDefault="00E90F33" w:rsidP="00FB0171">
      <w:pPr>
        <w:rPr>
          <w:rFonts w:ascii="Verdana" w:hAnsi="Verdana"/>
          <w:sz w:val="16"/>
          <w:szCs w:val="16"/>
        </w:rPr>
      </w:pPr>
    </w:p>
    <w:p w:rsidR="00E90F33" w:rsidRPr="002604AB" w:rsidRDefault="00E90F33"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0F33"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t>Katkı Düzeyi</w:t>
            </w:r>
          </w:p>
        </w:tc>
      </w:tr>
      <w:tr w:rsidR="00E90F33"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0F33" w:rsidRPr="002604AB" w:rsidRDefault="00E90F33"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0F33" w:rsidRPr="002604AB" w:rsidRDefault="00E90F33"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3</w:t>
            </w:r>
          </w:p>
          <w:p w:rsidR="00E90F33" w:rsidRPr="001B710C" w:rsidRDefault="00E90F33"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2</w:t>
            </w:r>
          </w:p>
          <w:p w:rsidR="00E90F33" w:rsidRPr="001B710C" w:rsidRDefault="00E90F33"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1</w:t>
            </w:r>
          </w:p>
          <w:p w:rsidR="00E90F33" w:rsidRPr="001B710C" w:rsidRDefault="00E90F33"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0F33"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E90F33" w:rsidRPr="002604AB" w:rsidRDefault="00E90F33"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0F33" w:rsidRPr="002604AB" w:rsidTr="00FB0171">
        <w:trPr>
          <w:trHeight w:val="432"/>
        </w:trPr>
        <w:tc>
          <w:tcPr>
            <w:tcW w:w="2395" w:type="dxa"/>
            <w:vAlign w:val="center"/>
          </w:tcPr>
          <w:p w:rsidR="00E90F33" w:rsidRPr="002604AB" w:rsidRDefault="00E90F33"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Burak Urazel</w:t>
            </w:r>
            <w:r>
              <w:rPr>
                <w:rFonts w:ascii="Verdana" w:hAnsi="Verdana"/>
                <w:sz w:val="18"/>
                <w:szCs w:val="16"/>
              </w:rPr>
              <w:fldChar w:fldCharType="end"/>
            </w:r>
          </w:p>
        </w:tc>
        <w:tc>
          <w:tcPr>
            <w:tcW w:w="811" w:type="dxa"/>
            <w:vAlign w:val="center"/>
          </w:tcPr>
          <w:p w:rsidR="00E90F33" w:rsidRPr="002604AB" w:rsidRDefault="00E90F33"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12.11.2020</w:t>
            </w:r>
            <w:r>
              <w:rPr>
                <w:rFonts w:ascii="Verdana" w:hAnsi="Verdana"/>
                <w:sz w:val="18"/>
                <w:szCs w:val="16"/>
              </w:rPr>
              <w:fldChar w:fldCharType="end"/>
            </w:r>
          </w:p>
        </w:tc>
      </w:tr>
    </w:tbl>
    <w:p w:rsidR="00E90F33" w:rsidRPr="002604AB" w:rsidRDefault="00E90F33"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0F33" w:rsidRDefault="00E90F33" w:rsidP="00FB017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0F33" w:rsidRDefault="00E90F33">
      <w:pPr>
        <w:spacing w:after="200"/>
        <w:rPr>
          <w:rFonts w:ascii="Verdana" w:hAnsi="Verdana"/>
          <w:sz w:val="18"/>
          <w:szCs w:val="16"/>
        </w:rPr>
      </w:pPr>
      <w:r>
        <w:rPr>
          <w:rFonts w:ascii="Verdana" w:hAnsi="Verdana"/>
          <w:sz w:val="18"/>
          <w:szCs w:val="16"/>
        </w:rPr>
        <w:br w:type="page"/>
      </w:r>
    </w:p>
    <w:p w:rsidR="00E90F33" w:rsidRPr="00A16F93" w:rsidRDefault="00494477" w:rsidP="00FB0171">
      <w:pPr>
        <w:tabs>
          <w:tab w:val="left" w:pos="7800"/>
        </w:tabs>
        <w:rPr>
          <w:rFonts w:ascii="Verdana" w:hAnsi="Verdana"/>
          <w:sz w:val="16"/>
          <w:szCs w:val="16"/>
        </w:rPr>
      </w:pPr>
      <w:r>
        <w:rPr>
          <w:noProof/>
        </w:rPr>
        <w:pict>
          <v:shape id="_x0000_s1235" type="#_x0000_t202" style="position:absolute;margin-left:96.3pt;margin-top:-49.85pt;width:256.4pt;height:79.9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T.C.</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ESKİŞEHİR OSMANGAZİ ÜNİVERSİTESİ</w:t>
                  </w:r>
                </w:p>
                <w:p w:rsidR="00FB0171" w:rsidRPr="002604AB" w:rsidRDefault="00FB0171" w:rsidP="00FB0171">
                  <w:pPr>
                    <w:spacing w:after="120"/>
                    <w:jc w:val="center"/>
                    <w:rPr>
                      <w:rFonts w:ascii="Verdana" w:hAnsi="Verdana"/>
                      <w:b/>
                      <w:sz w:val="16"/>
                      <w:szCs w:val="20"/>
                    </w:rPr>
                  </w:pPr>
                  <w:r w:rsidRPr="002604AB">
                    <w:rPr>
                      <w:rFonts w:ascii="Verdana" w:hAnsi="Verdana"/>
                      <w:b/>
                      <w:sz w:val="16"/>
                      <w:szCs w:val="20"/>
                    </w:rPr>
                    <w:t>FEN BİLİMLERİ ENSTİTÜSÜ</w:t>
                  </w:r>
                </w:p>
                <w:p w:rsidR="00FB0171" w:rsidRPr="002604AB" w:rsidRDefault="00FB0171" w:rsidP="00FB0171">
                  <w:pPr>
                    <w:spacing w:after="120"/>
                    <w:jc w:val="center"/>
                    <w:rPr>
                      <w:rFonts w:ascii="Verdana" w:hAnsi="Verdana"/>
                      <w:b/>
                      <w:sz w:val="6"/>
                      <w:szCs w:val="10"/>
                    </w:rPr>
                  </w:pPr>
                </w:p>
                <w:p w:rsidR="00FB0171" w:rsidRPr="002604AB" w:rsidRDefault="00FB0171" w:rsidP="00FB0171">
                  <w:pPr>
                    <w:spacing w:after="120"/>
                    <w:jc w:val="center"/>
                    <w:rPr>
                      <w:rFonts w:ascii="Verdana" w:hAnsi="Verdana"/>
                      <w:b/>
                      <w:sz w:val="22"/>
                      <w:szCs w:val="26"/>
                    </w:rPr>
                  </w:pPr>
                  <w:r w:rsidRPr="002604AB">
                    <w:rPr>
                      <w:rFonts w:ascii="Verdana" w:hAnsi="Verdana"/>
                      <w:b/>
                      <w:sz w:val="22"/>
                      <w:szCs w:val="26"/>
                    </w:rPr>
                    <w:t>DERS BİLGİ FORMU</w:t>
                  </w:r>
                </w:p>
                <w:p w:rsidR="00FB0171" w:rsidRDefault="00FB0171" w:rsidP="00FB0171"/>
              </w:txbxContent>
            </v:textbox>
          </v:shape>
        </w:pict>
      </w:r>
    </w:p>
    <w:p w:rsidR="00E90F33" w:rsidRPr="002604AB" w:rsidRDefault="00E90F33" w:rsidP="00FB0171">
      <w:pPr>
        <w:tabs>
          <w:tab w:val="left" w:pos="6825"/>
        </w:tabs>
        <w:outlineLvl w:val="0"/>
        <w:rPr>
          <w:rFonts w:ascii="Verdana" w:hAnsi="Verdana"/>
          <w:b/>
          <w:sz w:val="16"/>
          <w:szCs w:val="16"/>
        </w:rPr>
      </w:pPr>
      <w:r w:rsidRPr="002604AB">
        <w:rPr>
          <w:rFonts w:ascii="Verdana" w:hAnsi="Verdana"/>
          <w:b/>
          <w:sz w:val="16"/>
          <w:szCs w:val="16"/>
        </w:rPr>
        <w:t xml:space="preserve">    </w:t>
      </w: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p w:rsidR="00E90F33" w:rsidRPr="002604AB" w:rsidRDefault="00E90F33" w:rsidP="00FB01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0F33" w:rsidRPr="002604AB" w:rsidTr="00FB0171">
        <w:tc>
          <w:tcPr>
            <w:tcW w:w="1951" w:type="dxa"/>
            <w:vAlign w:val="center"/>
          </w:tcPr>
          <w:p w:rsidR="00E90F33" w:rsidRPr="002604AB" w:rsidRDefault="00E90F33" w:rsidP="00FB017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E90F33" w:rsidRPr="002604AB" w:rsidRDefault="00E90F33" w:rsidP="00FB017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bl>
    <w:p w:rsidR="00E90F33" w:rsidRPr="009B0EC0" w:rsidRDefault="00E90F33" w:rsidP="00FB01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0F33" w:rsidRPr="002604AB" w:rsidTr="00FB0171">
        <w:trPr>
          <w:trHeight w:val="338"/>
        </w:trPr>
        <w:tc>
          <w:tcPr>
            <w:tcW w:w="10173" w:type="dxa"/>
            <w:gridSpan w:val="4"/>
            <w:vAlign w:val="center"/>
          </w:tcPr>
          <w:p w:rsidR="00E90F33" w:rsidRPr="002604AB" w:rsidRDefault="00E90F33" w:rsidP="00FB0171">
            <w:pPr>
              <w:jc w:val="center"/>
              <w:outlineLvl w:val="0"/>
              <w:rPr>
                <w:rFonts w:ascii="Verdana" w:hAnsi="Verdana"/>
                <w:sz w:val="16"/>
                <w:szCs w:val="16"/>
              </w:rPr>
            </w:pPr>
            <w:r w:rsidRPr="009B0EC0">
              <w:rPr>
                <w:rFonts w:ascii="Verdana" w:hAnsi="Verdana"/>
                <w:b/>
                <w:sz w:val="18"/>
                <w:szCs w:val="16"/>
              </w:rPr>
              <w:t>DERSİN</w:t>
            </w:r>
          </w:p>
        </w:tc>
      </w:tr>
      <w:tr w:rsidR="00E90F33" w:rsidRPr="002604AB" w:rsidTr="00FB0171">
        <w:tc>
          <w:tcPr>
            <w:tcW w:w="1668" w:type="dxa"/>
            <w:vAlign w:val="center"/>
          </w:tcPr>
          <w:p w:rsidR="00E90F33" w:rsidRPr="002604AB" w:rsidRDefault="00E90F33" w:rsidP="00FB017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2C90">
              <w:rPr>
                <w:rFonts w:ascii="Verdana" w:hAnsi="Verdana"/>
                <w:noProof/>
                <w:sz w:val="16"/>
                <w:szCs w:val="16"/>
              </w:rPr>
              <w:t>503101107</w:t>
            </w:r>
            <w:r>
              <w:rPr>
                <w:rFonts w:ascii="Verdana" w:hAnsi="Verdana"/>
                <w:sz w:val="16"/>
                <w:szCs w:val="16"/>
              </w:rPr>
              <w:fldChar w:fldCharType="end"/>
            </w:r>
          </w:p>
        </w:tc>
        <w:tc>
          <w:tcPr>
            <w:tcW w:w="1559" w:type="dxa"/>
            <w:vAlign w:val="center"/>
          </w:tcPr>
          <w:p w:rsidR="00E90F33" w:rsidRPr="002604AB" w:rsidRDefault="00E90F33" w:rsidP="00FB017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bookmarkStart w:id="158" w:name="D6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2C90">
              <w:rPr>
                <w:rFonts w:ascii="Verdana" w:hAnsi="Verdana"/>
                <w:noProof/>
                <w:sz w:val="16"/>
                <w:szCs w:val="16"/>
              </w:rPr>
              <w:t xml:space="preserve"> İleri Sayısal İmge İşleme</w:t>
            </w:r>
            <w:r>
              <w:rPr>
                <w:rFonts w:ascii="Verdana" w:hAnsi="Verdana"/>
                <w:sz w:val="16"/>
                <w:szCs w:val="16"/>
              </w:rPr>
              <w:fldChar w:fldCharType="end"/>
            </w:r>
            <w:bookmarkEnd w:id="158"/>
          </w:p>
        </w:tc>
      </w:tr>
    </w:tbl>
    <w:p w:rsidR="00E90F33" w:rsidRPr="002604AB" w:rsidRDefault="00E90F33" w:rsidP="00FB01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0F33" w:rsidRPr="002604AB" w:rsidTr="00FB017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0F33" w:rsidRPr="009B0EC0" w:rsidRDefault="00E90F33" w:rsidP="00FB017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0F33" w:rsidRPr="002604AB" w:rsidRDefault="00E90F33" w:rsidP="00FB017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DİLİ</w:t>
            </w:r>
          </w:p>
        </w:tc>
      </w:tr>
      <w:tr w:rsidR="00E90F33" w:rsidRPr="002604AB" w:rsidTr="00FB0171">
        <w:trPr>
          <w:trHeight w:val="382"/>
        </w:trPr>
        <w:tc>
          <w:tcPr>
            <w:tcW w:w="1079" w:type="dxa"/>
            <w:vMerge/>
            <w:tcBorders>
              <w:top w:val="single" w:sz="4" w:space="0" w:color="auto"/>
              <w:left w:val="single" w:sz="12" w:space="0" w:color="auto"/>
              <w:bottom w:val="single" w:sz="4" w:space="0" w:color="auto"/>
              <w:right w:val="single" w:sz="12" w:space="0" w:color="auto"/>
            </w:tcBorders>
          </w:tcPr>
          <w:p w:rsidR="00E90F33" w:rsidRPr="002604AB" w:rsidRDefault="00E90F33" w:rsidP="00FB017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0F33" w:rsidRPr="002604AB" w:rsidRDefault="00E90F33" w:rsidP="00FB017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0F33" w:rsidRPr="002604AB" w:rsidRDefault="00E90F33" w:rsidP="00FB0171">
            <w:pPr>
              <w:jc w:val="center"/>
              <w:rPr>
                <w:rFonts w:ascii="Verdana" w:hAnsi="Verdana"/>
                <w:b/>
                <w:sz w:val="16"/>
                <w:szCs w:val="16"/>
              </w:rPr>
            </w:pPr>
          </w:p>
        </w:tc>
        <w:tc>
          <w:tcPr>
            <w:tcW w:w="709" w:type="dxa"/>
            <w:vMerge/>
            <w:tcBorders>
              <w:bottom w:val="single" w:sz="4" w:space="0" w:color="auto"/>
            </w:tcBorders>
            <w:vAlign w:val="center"/>
          </w:tcPr>
          <w:p w:rsidR="00E90F33" w:rsidRPr="002604AB" w:rsidRDefault="00E90F33" w:rsidP="00FB017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0F33" w:rsidRPr="002604AB" w:rsidRDefault="00E90F33" w:rsidP="00FB0171">
            <w:pPr>
              <w:jc w:val="center"/>
              <w:rPr>
                <w:rFonts w:ascii="Verdana" w:hAnsi="Verdana"/>
                <w:b/>
                <w:sz w:val="16"/>
                <w:szCs w:val="16"/>
              </w:rPr>
            </w:pPr>
          </w:p>
        </w:tc>
        <w:tc>
          <w:tcPr>
            <w:tcW w:w="2552" w:type="dxa"/>
            <w:vMerge/>
            <w:tcBorders>
              <w:bottom w:val="single" w:sz="4" w:space="0" w:color="auto"/>
            </w:tcBorders>
            <w:vAlign w:val="center"/>
          </w:tcPr>
          <w:p w:rsidR="00E90F33" w:rsidRPr="002604AB" w:rsidRDefault="00E90F33" w:rsidP="00FB0171">
            <w:pPr>
              <w:jc w:val="center"/>
              <w:rPr>
                <w:rFonts w:ascii="Verdana" w:hAnsi="Verdana"/>
                <w:b/>
                <w:sz w:val="16"/>
                <w:szCs w:val="16"/>
              </w:rPr>
            </w:pPr>
          </w:p>
        </w:tc>
      </w:tr>
      <w:tr w:rsidR="00E90F33" w:rsidRPr="002604AB" w:rsidTr="00FB017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0F33" w:rsidRPr="009B0EC0" w:rsidRDefault="00E90F33" w:rsidP="00FB017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0F33" w:rsidRDefault="00E90F33" w:rsidP="00FB0171">
            <w:pPr>
              <w:jc w:val="center"/>
              <w:rPr>
                <w:rFonts w:ascii="Verdana" w:hAnsi="Verdana"/>
                <w:sz w:val="20"/>
                <w:szCs w:val="16"/>
                <w:vertAlign w:val="superscript"/>
              </w:rPr>
            </w:pPr>
            <w:r>
              <w:rPr>
                <w:rFonts w:ascii="Verdana" w:hAnsi="Verdana"/>
                <w:sz w:val="20"/>
                <w:szCs w:val="16"/>
                <w:vertAlign w:val="superscript"/>
              </w:rPr>
              <w:t>Zorunlu</w:t>
            </w:r>
          </w:p>
          <w:p w:rsidR="00E90F33" w:rsidRDefault="00E90F33" w:rsidP="00FB017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0F33" w:rsidRDefault="00E90F33" w:rsidP="00FB017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0F33" w:rsidRPr="002604AB" w:rsidRDefault="00E90F33" w:rsidP="00FB017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0F33" w:rsidRPr="002604AB" w:rsidRDefault="00E90F33" w:rsidP="00FB017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0F33" w:rsidRPr="002604AB" w:rsidTr="00FB017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0F33" w:rsidRPr="009B0EC0" w:rsidRDefault="00E90F33" w:rsidP="00FB0171">
            <w:pPr>
              <w:jc w:val="center"/>
              <w:rPr>
                <w:rFonts w:ascii="Verdana" w:hAnsi="Verdana"/>
                <w:b/>
                <w:sz w:val="18"/>
                <w:szCs w:val="16"/>
              </w:rPr>
            </w:pPr>
            <w:r w:rsidRPr="009B0EC0">
              <w:rPr>
                <w:rFonts w:ascii="Verdana" w:hAnsi="Verdana"/>
                <w:b/>
                <w:sz w:val="18"/>
                <w:szCs w:val="16"/>
              </w:rPr>
              <w:t>KREDİ DAĞILIMI</w:t>
            </w:r>
          </w:p>
          <w:p w:rsidR="00E90F33" w:rsidRDefault="00E90F33" w:rsidP="00FB0171">
            <w:pPr>
              <w:jc w:val="center"/>
              <w:rPr>
                <w:rFonts w:ascii="Verdana" w:hAnsi="Verdana"/>
                <w:b/>
                <w:sz w:val="16"/>
                <w:szCs w:val="16"/>
              </w:rPr>
            </w:pPr>
            <w:r>
              <w:rPr>
                <w:rFonts w:ascii="Verdana" w:hAnsi="Verdana"/>
                <w:b/>
                <w:sz w:val="16"/>
                <w:szCs w:val="16"/>
              </w:rPr>
              <w:t>Dersin kredisini aşağıya işleyiniz.</w:t>
            </w:r>
          </w:p>
          <w:p w:rsidR="00E90F33" w:rsidRPr="002604AB" w:rsidRDefault="00E90F33" w:rsidP="00FB0171">
            <w:pPr>
              <w:jc w:val="center"/>
              <w:rPr>
                <w:rFonts w:ascii="Verdana" w:hAnsi="Verdana"/>
                <w:b/>
                <w:sz w:val="16"/>
                <w:szCs w:val="16"/>
              </w:rPr>
            </w:pPr>
            <w:r>
              <w:rPr>
                <w:rFonts w:ascii="Verdana" w:hAnsi="Verdana"/>
                <w:b/>
                <w:sz w:val="16"/>
                <w:szCs w:val="16"/>
              </w:rPr>
              <w:t xml:space="preserve"> (Gerekli görürseniz krediyi paylaştırınız.)</w:t>
            </w:r>
          </w:p>
        </w:tc>
      </w:tr>
      <w:tr w:rsidR="00E90F33" w:rsidRPr="002604AB" w:rsidTr="00FB017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0F33" w:rsidRPr="002604AB" w:rsidRDefault="00E90F33" w:rsidP="00FB017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0F33" w:rsidRPr="002604AB" w:rsidRDefault="00E90F33" w:rsidP="00FB017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0F33" w:rsidRPr="002604AB" w:rsidTr="00FB017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0F33" w:rsidRPr="002604AB" w:rsidRDefault="00E90F33" w:rsidP="00FB017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94477">
              <w:rPr>
                <w:rFonts w:ascii="Verdana" w:hAnsi="Verdana"/>
                <w:sz w:val="16"/>
                <w:szCs w:val="16"/>
              </w:rPr>
            </w:r>
            <w:r w:rsidR="00494477">
              <w:rPr>
                <w:rFonts w:ascii="Verdana" w:hAnsi="Verdana"/>
                <w:sz w:val="16"/>
                <w:szCs w:val="16"/>
              </w:rPr>
              <w:fldChar w:fldCharType="separate"/>
            </w:r>
            <w:r>
              <w:rPr>
                <w:rFonts w:ascii="Verdana" w:hAnsi="Verdana"/>
                <w:sz w:val="16"/>
                <w:szCs w:val="16"/>
              </w:rPr>
              <w:fldChar w:fldCharType="end"/>
            </w:r>
          </w:p>
        </w:tc>
      </w:tr>
      <w:tr w:rsidR="00E90F33" w:rsidRPr="002604AB" w:rsidTr="00FB017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DEĞERLENDİRME ÖLÇÜTLERİ</w:t>
            </w:r>
          </w:p>
        </w:tc>
      </w:tr>
      <w:tr w:rsidR="00E90F33" w:rsidRPr="002604AB" w:rsidTr="00FB017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0F33" w:rsidRDefault="00E90F33" w:rsidP="00FB0171">
            <w:pPr>
              <w:jc w:val="center"/>
              <w:rPr>
                <w:rFonts w:ascii="Verdana" w:hAnsi="Verdana"/>
                <w:b/>
                <w:sz w:val="16"/>
                <w:szCs w:val="16"/>
              </w:rPr>
            </w:pPr>
            <w:r w:rsidRPr="002604AB">
              <w:rPr>
                <w:rFonts w:ascii="Verdana" w:hAnsi="Verdana"/>
                <w:b/>
                <w:sz w:val="16"/>
                <w:szCs w:val="16"/>
              </w:rPr>
              <w:t>YARIYIL İÇİ</w:t>
            </w:r>
          </w:p>
          <w:p w:rsidR="00E90F33" w:rsidRPr="002604AB" w:rsidRDefault="00E90F33" w:rsidP="00FB017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0F33" w:rsidRPr="002604AB" w:rsidRDefault="00E90F33" w:rsidP="00FB017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0F33" w:rsidRPr="002604AB" w:rsidTr="00FB0171">
        <w:trPr>
          <w:trHeight w:val="27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0F33" w:rsidRPr="002604AB" w:rsidRDefault="00E90F33" w:rsidP="00FB017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90F33" w:rsidRPr="002604AB" w:rsidRDefault="00E90F33" w:rsidP="00FB0171">
            <w:pPr>
              <w:jc w:val="center"/>
              <w:rPr>
                <w:rFonts w:ascii="Verdana" w:hAnsi="Verdana"/>
                <w:sz w:val="16"/>
                <w:szCs w:val="16"/>
                <w:highlight w:val="yellow"/>
              </w:rPr>
            </w:pP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0F33" w:rsidRPr="002604AB" w:rsidRDefault="00E90F33" w:rsidP="00FB017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0F33" w:rsidRPr="002604AB" w:rsidRDefault="00E90F33" w:rsidP="00FB017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0F33" w:rsidRPr="002604AB" w:rsidTr="00FB0171">
        <w:trPr>
          <w:trHeight w:val="286"/>
        </w:trPr>
        <w:tc>
          <w:tcPr>
            <w:tcW w:w="3735" w:type="dxa"/>
            <w:gridSpan w:val="5"/>
            <w:vMerge/>
            <w:tcBorders>
              <w:left w:val="single" w:sz="12" w:space="0" w:color="auto"/>
              <w:bottom w:val="single" w:sz="12" w:space="0" w:color="auto"/>
              <w:right w:val="single" w:sz="12" w:space="0" w:color="auto"/>
            </w:tcBorders>
            <w:vAlign w:val="center"/>
          </w:tcPr>
          <w:p w:rsidR="00E90F33" w:rsidRPr="002604AB" w:rsidRDefault="00E90F33" w:rsidP="00FB017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0F33" w:rsidRPr="00FA4020" w:rsidRDefault="00E90F33" w:rsidP="00FB017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0F33" w:rsidRPr="002604AB" w:rsidRDefault="00E90F33" w:rsidP="00FB017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35</w:t>
            </w:r>
            <w:r>
              <w:rPr>
                <w:rFonts w:ascii="Verdana" w:hAnsi="Verdana"/>
                <w:sz w:val="16"/>
                <w:szCs w:val="16"/>
              </w:rPr>
              <w:fldChar w:fldCharType="end"/>
            </w:r>
          </w:p>
        </w:tc>
      </w:tr>
      <w:tr w:rsidR="00E90F33"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90F33" w:rsidRPr="002604AB" w:rsidTr="00FB017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 İmgeleri Sayısallştırma; Nokta, Cebirsel ve Geometrik İşlemler; Fourier ve Ayrık İmge Dönüşümleri; İmge İyileştirme; İmge Bölütleme; Görsel Nesne Sınıflandırma/Konum bulma; İmge erişimi.</w:t>
            </w:r>
            <w:r w:rsidRPr="00A83CA8">
              <w:rPr>
                <w:rFonts w:ascii="Verdana" w:hAnsi="Verdana"/>
                <w:sz w:val="16"/>
                <w:szCs w:val="16"/>
              </w:rPr>
              <w:fldChar w:fldCharType="end"/>
            </w:r>
          </w:p>
        </w:tc>
      </w:tr>
      <w:tr w:rsidR="00E90F33" w:rsidRPr="002604AB" w:rsidTr="00FB017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 Bu dersin amacı saysısal imge işleme alanındaki önemli konularla birlikte gerekli matematiksel altyapıyı öğrencilere vermektir.</w:t>
            </w:r>
            <w:r w:rsidRPr="00A83CA8">
              <w:rPr>
                <w:rFonts w:ascii="Verdana" w:hAnsi="Verdana"/>
                <w:sz w:val="16"/>
                <w:szCs w:val="16"/>
              </w:rPr>
              <w:fldChar w:fldCharType="end"/>
            </w:r>
          </w:p>
        </w:tc>
      </w:tr>
      <w:tr w:rsidR="00E90F33"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2604AB" w:rsidRDefault="00E90F33" w:rsidP="00FB017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Ders öğrencilere bilgisayarlı görü alanındaki mühendislik uygulamalarında karşılaşıcakları problemlerin çözümü için gerekli yöntemleri seçme ve uygulama becerisi kazandırmaktadır. </w:t>
            </w:r>
            <w:r w:rsidRPr="00A83CA8">
              <w:rPr>
                <w:rFonts w:ascii="Verdana" w:hAnsi="Verdana"/>
                <w:sz w:val="16"/>
                <w:szCs w:val="16"/>
              </w:rPr>
              <w:fldChar w:fldCharType="end"/>
            </w:r>
          </w:p>
        </w:tc>
      </w:tr>
      <w:tr w:rsidR="00E90F33" w:rsidRPr="002604AB" w:rsidTr="00FB017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E3546D" w:rsidRDefault="00E90F33" w:rsidP="00FB017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2C90">
              <w:rPr>
                <w:rFonts w:ascii="Verdana" w:hAnsi="Verdana"/>
                <w:sz w:val="16"/>
                <w:szCs w:val="16"/>
              </w:rPr>
              <w:t xml:space="preserve"> Bu dersi alan öğrenciler sayısal imge işleme alanında kullanılan kavramları ve temel yöntemleri öğren</w:t>
            </w:r>
            <w:r>
              <w:rPr>
                <w:rFonts w:ascii="Verdana" w:hAnsi="Verdana"/>
                <w:sz w:val="16"/>
                <w:szCs w:val="16"/>
              </w:rPr>
              <w:t>irler. Öğrenilen</w:t>
            </w:r>
            <w:r w:rsidRPr="009F2C90">
              <w:rPr>
                <w:rFonts w:ascii="Verdana" w:hAnsi="Verdana"/>
                <w:sz w:val="16"/>
                <w:szCs w:val="16"/>
              </w:rPr>
              <w:t xml:space="preserve"> yöntemleri </w:t>
            </w:r>
            <w:r>
              <w:rPr>
                <w:rFonts w:ascii="Verdana" w:hAnsi="Verdana"/>
                <w:sz w:val="16"/>
                <w:szCs w:val="16"/>
              </w:rPr>
              <w:t>programlama becerisi elde ederler. Öğrenilen yöntemleri  b</w:t>
            </w:r>
            <w:r w:rsidRPr="009F2C90">
              <w:rPr>
                <w:rFonts w:ascii="Verdana" w:hAnsi="Verdana"/>
                <w:sz w:val="16"/>
                <w:szCs w:val="16"/>
              </w:rPr>
              <w:t>ilgisayarlı görünün girdiği  endü</w:t>
            </w:r>
            <w:r>
              <w:rPr>
                <w:rFonts w:ascii="Verdana" w:hAnsi="Verdana"/>
                <w:sz w:val="16"/>
                <w:szCs w:val="16"/>
              </w:rPr>
              <w:t>s</w:t>
            </w:r>
            <w:r w:rsidRPr="009F2C90">
              <w:rPr>
                <w:rFonts w:ascii="Verdana" w:hAnsi="Verdana"/>
                <w:sz w:val="16"/>
                <w:szCs w:val="16"/>
              </w:rPr>
              <w:t>triyel ve ticari uygulamalarda kullanma becerisini edinirler.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90F33" w:rsidRPr="002604AB" w:rsidTr="00FB017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9F2C90" w:rsidRDefault="00E90F33" w:rsidP="00FB017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2C90">
              <w:rPr>
                <w:rFonts w:ascii="Verdana" w:hAnsi="Verdana"/>
                <w:b w:val="0"/>
                <w:noProof/>
                <w:sz w:val="16"/>
                <w:szCs w:val="16"/>
              </w:rPr>
              <w:t xml:space="preserve"> 1)</w:t>
            </w:r>
            <w:r w:rsidRPr="009F2C90">
              <w:rPr>
                <w:rFonts w:ascii="Verdana" w:hAnsi="Verdana"/>
                <w:b w:val="0"/>
                <w:noProof/>
                <w:sz w:val="16"/>
                <w:szCs w:val="16"/>
              </w:rPr>
              <w:tab/>
              <w:t>M. Sonka, V. Hlavac, R. Boyle, Image Processing, Analysis, and Machine Vision, Thomson Learning; 3rd edition (2008)</w:t>
            </w:r>
          </w:p>
          <w:p w:rsidR="00E90F33" w:rsidRPr="009F2C90" w:rsidRDefault="00E90F33" w:rsidP="00FB0171">
            <w:pPr>
              <w:pStyle w:val="Balk4"/>
              <w:spacing w:before="0" w:beforeAutospacing="0" w:after="0" w:afterAutospacing="0"/>
              <w:rPr>
                <w:rFonts w:ascii="Verdana" w:hAnsi="Verdana"/>
                <w:b w:val="0"/>
                <w:noProof/>
                <w:sz w:val="16"/>
                <w:szCs w:val="16"/>
              </w:rPr>
            </w:pPr>
            <w:r w:rsidRPr="009F2C90">
              <w:rPr>
                <w:rFonts w:ascii="Verdana" w:hAnsi="Verdana"/>
                <w:b w:val="0"/>
                <w:noProof/>
                <w:sz w:val="16"/>
                <w:szCs w:val="16"/>
              </w:rPr>
              <w:t>2)</w:t>
            </w:r>
            <w:r w:rsidRPr="009F2C90">
              <w:rPr>
                <w:rFonts w:ascii="Verdana" w:hAnsi="Verdana"/>
                <w:b w:val="0"/>
                <w:noProof/>
                <w:sz w:val="16"/>
                <w:szCs w:val="16"/>
              </w:rPr>
              <w:tab/>
              <w:t>R. C. Gonzalez and R. E. Woods, Digital Image Processing, Prentice Hall; 3rd edition (August 31, 2007).</w:t>
            </w:r>
          </w:p>
          <w:p w:rsidR="00E90F33" w:rsidRPr="006849DA" w:rsidRDefault="00E90F33" w:rsidP="00FB0171">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E90F33" w:rsidRPr="002604AB" w:rsidTr="00FB0171">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0F33" w:rsidRPr="002604AB" w:rsidRDefault="00E90F33" w:rsidP="00FB017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0F33" w:rsidRPr="009F2C90" w:rsidRDefault="00E90F33" w:rsidP="00FB017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2C90">
              <w:rPr>
                <w:rFonts w:ascii="Verdana" w:hAnsi="Verdana"/>
                <w:b w:val="0"/>
                <w:noProof/>
                <w:sz w:val="16"/>
                <w:szCs w:val="16"/>
              </w:rPr>
              <w:t>1)</w:t>
            </w:r>
            <w:r w:rsidRPr="009F2C90">
              <w:rPr>
                <w:rFonts w:ascii="Verdana" w:hAnsi="Verdana"/>
                <w:b w:val="0"/>
                <w:noProof/>
                <w:sz w:val="16"/>
                <w:szCs w:val="16"/>
              </w:rPr>
              <w:tab/>
              <w:t xml:space="preserve"> K. R. Castleman, Digital Image Processing, Prentice Hall; 2nd edition (September 2, 1995).</w:t>
            </w:r>
          </w:p>
          <w:p w:rsidR="00E90F33" w:rsidRPr="006849DA" w:rsidRDefault="00E90F33" w:rsidP="00FB0171">
            <w:pPr>
              <w:pStyle w:val="Balk4"/>
              <w:spacing w:before="0" w:beforeAutospacing="0" w:after="0" w:afterAutospacing="0"/>
              <w:rPr>
                <w:rFonts w:ascii="Verdana" w:hAnsi="Verdana"/>
                <w:b w:val="0"/>
                <w:color w:val="000000"/>
                <w:sz w:val="16"/>
                <w:szCs w:val="16"/>
              </w:rPr>
            </w:pPr>
            <w:r w:rsidRPr="009F2C90">
              <w:rPr>
                <w:rFonts w:ascii="Verdana" w:hAnsi="Verdana"/>
                <w:b w:val="0"/>
                <w:noProof/>
                <w:sz w:val="16"/>
                <w:szCs w:val="16"/>
              </w:rPr>
              <w:t>2)</w:t>
            </w:r>
            <w:r w:rsidRPr="009F2C90">
              <w:rPr>
                <w:rFonts w:ascii="Verdana" w:hAnsi="Verdana"/>
                <w:b w:val="0"/>
                <w:noProof/>
                <w:sz w:val="16"/>
                <w:szCs w:val="16"/>
              </w:rPr>
              <w:tab/>
              <w:t xml:space="preserve">A. K. Jain, Fundamentals of Digital Image Processing, Prentice Hall; US Ed edition (October 3, 1988). </w:t>
            </w:r>
            <w:r w:rsidRPr="006849DA">
              <w:rPr>
                <w:rFonts w:ascii="Verdana" w:hAnsi="Verdana"/>
                <w:b w:val="0"/>
                <w:sz w:val="16"/>
                <w:szCs w:val="16"/>
              </w:rPr>
              <w:fldChar w:fldCharType="end"/>
            </w:r>
          </w:p>
        </w:tc>
      </w:tr>
    </w:tbl>
    <w:p w:rsidR="00E90F33" w:rsidRPr="002604AB" w:rsidRDefault="00E90F33" w:rsidP="00FB0171">
      <w:pPr>
        <w:rPr>
          <w:rFonts w:ascii="Verdana" w:hAnsi="Verdana"/>
          <w:sz w:val="16"/>
          <w:szCs w:val="16"/>
        </w:rPr>
        <w:sectPr w:rsidR="00E90F33" w:rsidRPr="002604AB" w:rsidSect="00FB01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0F33" w:rsidRPr="002604AB" w:rsidTr="00FB01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20"/>
                <w:szCs w:val="16"/>
              </w:rPr>
            </w:pPr>
            <w:r w:rsidRPr="002604AB">
              <w:rPr>
                <w:rFonts w:ascii="Verdana" w:hAnsi="Verdana"/>
                <w:b/>
                <w:sz w:val="20"/>
                <w:szCs w:val="16"/>
              </w:rPr>
              <w:t>DERSİN HAFTALIK PLANI</w:t>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rPr>
                <w:rFonts w:ascii="Verdana" w:hAnsi="Verdana"/>
                <w:b/>
                <w:sz w:val="20"/>
                <w:szCs w:val="16"/>
              </w:rPr>
            </w:pPr>
            <w:r w:rsidRPr="002604AB">
              <w:rPr>
                <w:rFonts w:ascii="Verdana" w:hAnsi="Verdana"/>
                <w:b/>
                <w:sz w:val="20"/>
                <w:szCs w:val="16"/>
              </w:rPr>
              <w:t>İŞLENEN KONULAR</w:t>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İmgeleri Sayısallaştırma</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Gri Değerler Histogramları</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Nokta, Cebirsel ve Geometrik İşlemler</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Doğrusal Sistemler Teorisi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F2C90">
              <w:rPr>
                <w:rFonts w:ascii="Verdana" w:hAnsi="Verdana"/>
                <w:sz w:val="16"/>
                <w:szCs w:val="16"/>
              </w:rPr>
              <w:t>Fourier ve Ayrık İmge Dönüşümleri</w:t>
            </w:r>
            <w:r w:rsidRPr="00DB40DA">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Ara Sınav 1</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İmge İyileştirme</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İmge Onarımı</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İmge Bölütleme</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F2C90">
              <w:rPr>
                <w:rFonts w:ascii="Verdana" w:hAnsi="Verdana"/>
                <w:sz w:val="16"/>
                <w:szCs w:val="16"/>
              </w:rPr>
              <w:t>Görsel Nesne Sınıflandırma</w:t>
            </w:r>
            <w:r w:rsidRPr="00DB40DA">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 Görsel Nesne Konum Bulma</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 İmge Erişimi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C90">
              <w:rPr>
                <w:rFonts w:ascii="Verdana" w:hAnsi="Verdana"/>
                <w:noProof/>
                <w:sz w:val="16"/>
                <w:szCs w:val="16"/>
              </w:rPr>
              <w:t xml:space="preserve"> İmge Saysının Yüksek Olduğu Durumlarda İmge Erişimi</w:t>
            </w:r>
            <w:r w:rsidRPr="00A83CA8">
              <w:rPr>
                <w:rFonts w:ascii="Verdana" w:hAnsi="Verdana"/>
                <w:sz w:val="16"/>
                <w:szCs w:val="16"/>
              </w:rPr>
              <w:fldChar w:fldCharType="end"/>
            </w:r>
          </w:p>
        </w:tc>
      </w:tr>
      <w:tr w:rsidR="00E90F33" w:rsidRPr="002604AB" w:rsidTr="00FB017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0F33" w:rsidRPr="002604AB" w:rsidRDefault="00E90F33" w:rsidP="00FB017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Görsel Nesne Takibi</w:t>
            </w:r>
            <w:r w:rsidRPr="00A83CA8">
              <w:rPr>
                <w:rFonts w:ascii="Verdana" w:hAnsi="Verdana"/>
                <w:sz w:val="16"/>
                <w:szCs w:val="16"/>
              </w:rPr>
              <w:fldChar w:fldCharType="end"/>
            </w:r>
          </w:p>
        </w:tc>
      </w:tr>
      <w:tr w:rsidR="00E90F33" w:rsidRPr="002604AB" w:rsidTr="00FB017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0F33" w:rsidRPr="002604AB" w:rsidRDefault="00E90F33" w:rsidP="00FB017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0F33" w:rsidRPr="002604AB" w:rsidRDefault="00E90F33" w:rsidP="00FB017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0F33" w:rsidRPr="002604AB" w:rsidRDefault="00E90F33" w:rsidP="00FB0171">
      <w:pPr>
        <w:rPr>
          <w:rFonts w:ascii="Verdana" w:hAnsi="Verdana"/>
          <w:sz w:val="16"/>
          <w:szCs w:val="16"/>
        </w:rPr>
      </w:pPr>
    </w:p>
    <w:p w:rsidR="00E90F33" w:rsidRPr="002604AB" w:rsidRDefault="00E90F33" w:rsidP="00FB01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0F33" w:rsidRPr="002604AB" w:rsidTr="00FB017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t>Katkı Düzeyi</w:t>
            </w:r>
          </w:p>
        </w:tc>
      </w:tr>
      <w:tr w:rsidR="00E90F33" w:rsidRPr="002604AB" w:rsidTr="00FB017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0F33" w:rsidRPr="002604AB" w:rsidRDefault="00E90F33" w:rsidP="00FB017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0F33" w:rsidRPr="002604AB" w:rsidRDefault="00E90F33" w:rsidP="00FB017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3</w:t>
            </w:r>
          </w:p>
          <w:p w:rsidR="00E90F33" w:rsidRPr="001B710C" w:rsidRDefault="00E90F33" w:rsidP="00FB017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2</w:t>
            </w:r>
          </w:p>
          <w:p w:rsidR="00E90F33" w:rsidRPr="001B710C" w:rsidRDefault="00E90F33" w:rsidP="00FB017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0F33" w:rsidRDefault="00E90F33" w:rsidP="00FB0171">
            <w:pPr>
              <w:jc w:val="center"/>
              <w:rPr>
                <w:rFonts w:ascii="Verdana" w:hAnsi="Verdana"/>
                <w:b/>
                <w:sz w:val="18"/>
                <w:szCs w:val="16"/>
              </w:rPr>
            </w:pPr>
            <w:r>
              <w:rPr>
                <w:rFonts w:ascii="Verdana" w:hAnsi="Verdana"/>
                <w:b/>
                <w:sz w:val="18"/>
                <w:szCs w:val="16"/>
              </w:rPr>
              <w:t>1</w:t>
            </w:r>
          </w:p>
          <w:p w:rsidR="00E90F33" w:rsidRPr="001B710C" w:rsidRDefault="00E90F33" w:rsidP="00FB017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0F33" w:rsidRPr="002604AB" w:rsidTr="00FB017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r w:rsidR="00E90F33" w:rsidRPr="002604AB" w:rsidTr="00FB017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0F33" w:rsidRPr="001B710C" w:rsidRDefault="00E90F33" w:rsidP="00FB017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0F33" w:rsidRPr="00A6089E" w:rsidRDefault="00E90F33" w:rsidP="00FB0171">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0F33" w:rsidRPr="002604AB" w:rsidRDefault="00E90F33" w:rsidP="00FB017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494477">
              <w:rPr>
                <w:rFonts w:ascii="Verdana" w:hAnsi="Verdana"/>
                <w:b/>
                <w:sz w:val="18"/>
                <w:szCs w:val="16"/>
              </w:rPr>
            </w:r>
            <w:r w:rsidR="00494477">
              <w:rPr>
                <w:rFonts w:ascii="Verdana" w:hAnsi="Verdana"/>
                <w:b/>
                <w:sz w:val="18"/>
                <w:szCs w:val="16"/>
              </w:rPr>
              <w:fldChar w:fldCharType="separate"/>
            </w:r>
            <w:r>
              <w:rPr>
                <w:rFonts w:ascii="Verdana" w:hAnsi="Verdana"/>
                <w:b/>
                <w:sz w:val="18"/>
                <w:szCs w:val="16"/>
              </w:rPr>
              <w:fldChar w:fldCharType="end"/>
            </w:r>
          </w:p>
        </w:tc>
      </w:tr>
    </w:tbl>
    <w:p w:rsidR="00E90F33" w:rsidRPr="002604AB" w:rsidRDefault="00E90F33" w:rsidP="00FB017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0F33" w:rsidRPr="002604AB" w:rsidTr="00FB0171">
        <w:trPr>
          <w:trHeight w:val="432"/>
        </w:trPr>
        <w:tc>
          <w:tcPr>
            <w:tcW w:w="2395" w:type="dxa"/>
            <w:vAlign w:val="center"/>
          </w:tcPr>
          <w:p w:rsidR="00E90F33" w:rsidRPr="002604AB" w:rsidRDefault="00E90F33" w:rsidP="00FB017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p>
        </w:tc>
        <w:tc>
          <w:tcPr>
            <w:tcW w:w="811" w:type="dxa"/>
            <w:vAlign w:val="center"/>
          </w:tcPr>
          <w:p w:rsidR="00E90F33" w:rsidRPr="002604AB" w:rsidRDefault="00E90F33" w:rsidP="00FB017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0F33" w:rsidRPr="002604AB" w:rsidRDefault="00E90F33" w:rsidP="00FB017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18/11/2020</w:t>
            </w:r>
            <w:r>
              <w:rPr>
                <w:rFonts w:ascii="Verdana" w:hAnsi="Verdana"/>
                <w:sz w:val="18"/>
                <w:szCs w:val="16"/>
              </w:rPr>
              <w:fldChar w:fldCharType="end"/>
            </w:r>
          </w:p>
        </w:tc>
      </w:tr>
    </w:tbl>
    <w:p w:rsidR="00E90F33" w:rsidRPr="002604AB" w:rsidRDefault="00E90F33" w:rsidP="00FB0171">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0F33" w:rsidRPr="00A16F93" w:rsidRDefault="00E90F33" w:rsidP="00FB017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513438"/>
    <w:sectPr w:rsidR="00513438" w:rsidRPr="00513438" w:rsidSect="00513438">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477" w:rsidRDefault="00494477">
      <w:r>
        <w:separator/>
      </w:r>
    </w:p>
  </w:endnote>
  <w:endnote w:type="continuationSeparator" w:id="0">
    <w:p w:rsidR="00494477" w:rsidRDefault="0049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Pr="00C56611" w:rsidRDefault="00FB0171" w:rsidP="00C86D83">
    <w:pPr>
      <w:pStyle w:val="Altbilgi"/>
      <w:jc w:val="center"/>
      <w:rPr>
        <w:rFonts w:ascii="KodchiangUPC" w:hAnsi="KodchiangUPC" w:cs="KodchiangUPC"/>
      </w:rPr>
    </w:pPr>
    <w:r>
      <w:rPr>
        <w:rFonts w:ascii="KodchiangUPC" w:hAnsi="KodchiangUPC" w:cs="KodchiangUPC"/>
      </w:rPr>
      <w:t>ESOGÜ FBE © 20</w:t>
    </w:r>
    <w:r w:rsidRPr="001415A6">
      <w:rPr>
        <w:rFonts w:ascii="KodchiangUPC" w:hAnsi="KodchiangUPC" w:cs="KodchiangUPC"/>
      </w:rPr>
      <w:t>22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rsidP="00FB0171">
    <w:pPr>
      <w:pStyle w:val="Altbilgi"/>
      <w:jc w:val="center"/>
    </w:pPr>
  </w:p>
  <w:p w:rsidR="00FB0171" w:rsidRDefault="00FB0171">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rsidP="00FB0171">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rsidP="00B53D51">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rsidP="00B53D51">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rsidP="00881492">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477" w:rsidRDefault="00494477">
      <w:r>
        <w:separator/>
      </w:r>
    </w:p>
  </w:footnote>
  <w:footnote w:type="continuationSeparator" w:id="0">
    <w:p w:rsidR="00494477" w:rsidRDefault="00494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71" w:rsidRDefault="00FB01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GiItBQShEHtCXcEkGZ5lt4LjO/FHdQ4Qz2GN1XDeFHJ6beO1uotObMYtO10Zn2nkDYCxCTHM8wDNEo7xVsj03w==" w:salt="AfMb9J45/Q2EXV8TECPd6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090C"/>
    <w:rsid w:val="00002CFE"/>
    <w:rsid w:val="00022DD0"/>
    <w:rsid w:val="000751FB"/>
    <w:rsid w:val="00083DA4"/>
    <w:rsid w:val="000A541C"/>
    <w:rsid w:val="000A751F"/>
    <w:rsid w:val="000B226F"/>
    <w:rsid w:val="000E7561"/>
    <w:rsid w:val="00104F33"/>
    <w:rsid w:val="001415A6"/>
    <w:rsid w:val="00146556"/>
    <w:rsid w:val="001631DC"/>
    <w:rsid w:val="001709C4"/>
    <w:rsid w:val="00174125"/>
    <w:rsid w:val="001B1B6A"/>
    <w:rsid w:val="001B5141"/>
    <w:rsid w:val="00201066"/>
    <w:rsid w:val="0020418C"/>
    <w:rsid w:val="00211986"/>
    <w:rsid w:val="00213A61"/>
    <w:rsid w:val="0021586D"/>
    <w:rsid w:val="0027474D"/>
    <w:rsid w:val="00296F08"/>
    <w:rsid w:val="00297CC0"/>
    <w:rsid w:val="002C2155"/>
    <w:rsid w:val="003066FA"/>
    <w:rsid w:val="003131BC"/>
    <w:rsid w:val="00335A7D"/>
    <w:rsid w:val="003470E5"/>
    <w:rsid w:val="00352A34"/>
    <w:rsid w:val="00353B2C"/>
    <w:rsid w:val="00370469"/>
    <w:rsid w:val="00375EF8"/>
    <w:rsid w:val="00390DD3"/>
    <w:rsid w:val="00394B51"/>
    <w:rsid w:val="003A736C"/>
    <w:rsid w:val="003C7672"/>
    <w:rsid w:val="003D45B7"/>
    <w:rsid w:val="00403C5A"/>
    <w:rsid w:val="0042657F"/>
    <w:rsid w:val="00455C58"/>
    <w:rsid w:val="004603E5"/>
    <w:rsid w:val="00467A53"/>
    <w:rsid w:val="00471512"/>
    <w:rsid w:val="00485AB8"/>
    <w:rsid w:val="0048764F"/>
    <w:rsid w:val="00494477"/>
    <w:rsid w:val="004A187B"/>
    <w:rsid w:val="004A72CB"/>
    <w:rsid w:val="004C1A9C"/>
    <w:rsid w:val="00513438"/>
    <w:rsid w:val="00517D19"/>
    <w:rsid w:val="00545AF1"/>
    <w:rsid w:val="00580869"/>
    <w:rsid w:val="00591AA9"/>
    <w:rsid w:val="005931B9"/>
    <w:rsid w:val="0059442A"/>
    <w:rsid w:val="00623D61"/>
    <w:rsid w:val="00624973"/>
    <w:rsid w:val="006422B5"/>
    <w:rsid w:val="0065585F"/>
    <w:rsid w:val="00673867"/>
    <w:rsid w:val="006A3777"/>
    <w:rsid w:val="006B6507"/>
    <w:rsid w:val="006B7404"/>
    <w:rsid w:val="006D5BC3"/>
    <w:rsid w:val="006E3835"/>
    <w:rsid w:val="007045FA"/>
    <w:rsid w:val="00714D28"/>
    <w:rsid w:val="007355EB"/>
    <w:rsid w:val="007622D9"/>
    <w:rsid w:val="00767706"/>
    <w:rsid w:val="007A7B69"/>
    <w:rsid w:val="007E63DC"/>
    <w:rsid w:val="007F1AB9"/>
    <w:rsid w:val="007F2E33"/>
    <w:rsid w:val="0080428C"/>
    <w:rsid w:val="00820994"/>
    <w:rsid w:val="00837290"/>
    <w:rsid w:val="00842670"/>
    <w:rsid w:val="00852E13"/>
    <w:rsid w:val="0085671A"/>
    <w:rsid w:val="00856FED"/>
    <w:rsid w:val="00860BF4"/>
    <w:rsid w:val="0087269D"/>
    <w:rsid w:val="00881492"/>
    <w:rsid w:val="008A2745"/>
    <w:rsid w:val="008B4ABC"/>
    <w:rsid w:val="008E0D1F"/>
    <w:rsid w:val="009009FC"/>
    <w:rsid w:val="00903C40"/>
    <w:rsid w:val="0092566D"/>
    <w:rsid w:val="009300EF"/>
    <w:rsid w:val="0094127C"/>
    <w:rsid w:val="00965292"/>
    <w:rsid w:val="009A00E7"/>
    <w:rsid w:val="009A0D03"/>
    <w:rsid w:val="009B4222"/>
    <w:rsid w:val="009B7316"/>
    <w:rsid w:val="009C6170"/>
    <w:rsid w:val="009C6279"/>
    <w:rsid w:val="009E5CB0"/>
    <w:rsid w:val="009F474F"/>
    <w:rsid w:val="00A04DCF"/>
    <w:rsid w:val="00A06C70"/>
    <w:rsid w:val="00A21445"/>
    <w:rsid w:val="00A33DD8"/>
    <w:rsid w:val="00A345B2"/>
    <w:rsid w:val="00A35E97"/>
    <w:rsid w:val="00A46BE5"/>
    <w:rsid w:val="00A519B1"/>
    <w:rsid w:val="00A56A05"/>
    <w:rsid w:val="00A64162"/>
    <w:rsid w:val="00A644A6"/>
    <w:rsid w:val="00A90F1C"/>
    <w:rsid w:val="00A95AA4"/>
    <w:rsid w:val="00AE457C"/>
    <w:rsid w:val="00AE61A1"/>
    <w:rsid w:val="00B005C3"/>
    <w:rsid w:val="00B30943"/>
    <w:rsid w:val="00B44BD8"/>
    <w:rsid w:val="00B457EC"/>
    <w:rsid w:val="00B468FE"/>
    <w:rsid w:val="00B53D51"/>
    <w:rsid w:val="00B60F21"/>
    <w:rsid w:val="00B61DA4"/>
    <w:rsid w:val="00BA0D60"/>
    <w:rsid w:val="00BA232B"/>
    <w:rsid w:val="00BC14A2"/>
    <w:rsid w:val="00C142DD"/>
    <w:rsid w:val="00C25F38"/>
    <w:rsid w:val="00C4082F"/>
    <w:rsid w:val="00C71390"/>
    <w:rsid w:val="00C86D83"/>
    <w:rsid w:val="00C903DC"/>
    <w:rsid w:val="00C96D3C"/>
    <w:rsid w:val="00CB18E8"/>
    <w:rsid w:val="00CC523E"/>
    <w:rsid w:val="00CE09AB"/>
    <w:rsid w:val="00CE4DBE"/>
    <w:rsid w:val="00CE52EF"/>
    <w:rsid w:val="00D24E4C"/>
    <w:rsid w:val="00D33A44"/>
    <w:rsid w:val="00D52460"/>
    <w:rsid w:val="00D57CED"/>
    <w:rsid w:val="00D75A41"/>
    <w:rsid w:val="00DE4969"/>
    <w:rsid w:val="00E628C6"/>
    <w:rsid w:val="00E813E6"/>
    <w:rsid w:val="00E82148"/>
    <w:rsid w:val="00E90B54"/>
    <w:rsid w:val="00E90F33"/>
    <w:rsid w:val="00EA1DC7"/>
    <w:rsid w:val="00EB181E"/>
    <w:rsid w:val="00EC625E"/>
    <w:rsid w:val="00EE1578"/>
    <w:rsid w:val="00F35506"/>
    <w:rsid w:val="00F55744"/>
    <w:rsid w:val="00F6230D"/>
    <w:rsid w:val="00F725C2"/>
    <w:rsid w:val="00FA5822"/>
    <w:rsid w:val="00FB0171"/>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5:docId w15:val="{4570C5C8-E9E1-4E55-A11D-7F723A9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qFormat/>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C4082F"/>
    <w:pPr>
      <w:tabs>
        <w:tab w:val="center" w:pos="4536"/>
        <w:tab w:val="right" w:pos="9072"/>
      </w:tabs>
    </w:pPr>
  </w:style>
  <w:style w:type="character" w:customStyle="1" w:styleId="stbilgiChar">
    <w:name w:val="Üstbilgi Char"/>
    <w:basedOn w:val="VarsaylanParagrafYazTipi"/>
    <w:link w:val="stbilgi"/>
    <w:uiPriority w:val="99"/>
    <w:rsid w:val="00C4082F"/>
    <w:rPr>
      <w:rFonts w:eastAsia="Times New Roman" w:cs="Times New Roman"/>
      <w:szCs w:val="24"/>
      <w:lang w:eastAsia="tr-TR"/>
    </w:rPr>
  </w:style>
  <w:style w:type="paragraph" w:customStyle="1" w:styleId="Default">
    <w:name w:val="Default"/>
    <w:rsid w:val="00F6230D"/>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0A5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1950220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7C5A7-67C5-4277-971E-E1CF255E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Pages>
  <Words>30643</Words>
  <Characters>174670</Characters>
  <Application>Microsoft Office Word</Application>
  <DocSecurity>8</DocSecurity>
  <Lines>1455</Lines>
  <Paragraphs>409</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204904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57</cp:revision>
  <cp:lastPrinted>2015-08-19T11:22:00Z</cp:lastPrinted>
  <dcterms:created xsi:type="dcterms:W3CDTF">2013-08-28T06:07:00Z</dcterms:created>
  <dcterms:modified xsi:type="dcterms:W3CDTF">2023-03-15T13:26:00Z</dcterms:modified>
</cp:coreProperties>
</file>